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05FBB" w14:textId="3FBEE9F1" w:rsidR="00514A86" w:rsidRDefault="00D46632" w:rsidP="00D46632">
      <w:pPr>
        <w:pStyle w:val="NoSpacing"/>
        <w:rPr>
          <w:rFonts w:ascii="Arial" w:hAnsi="Arial" w:cs="Arial"/>
          <w:sz w:val="28"/>
          <w:szCs w:val="28"/>
        </w:rPr>
      </w:pPr>
      <w:r>
        <w:rPr>
          <w:rFonts w:ascii="Arial" w:hAnsi="Arial" w:cs="Arial"/>
          <w:sz w:val="28"/>
          <w:szCs w:val="28"/>
        </w:rPr>
        <w:t xml:space="preserve">Link: </w:t>
      </w:r>
      <w:hyperlink r:id="rId5" w:history="1">
        <w:r w:rsidRPr="00D46632">
          <w:rPr>
            <w:rStyle w:val="Hyperlink"/>
            <w:rFonts w:ascii="Arial" w:hAnsi="Arial" w:cs="Arial"/>
            <w:sz w:val="24"/>
            <w:szCs w:val="24"/>
          </w:rPr>
          <w:t>https://sustainableamerica.org/blog/believe-it-or-not-it-may-be-illegal-to-grow-your-own-food</w:t>
        </w:r>
      </w:hyperlink>
      <w:r>
        <w:t xml:space="preserve"> </w:t>
      </w:r>
    </w:p>
    <w:p w14:paraId="337F645B" w14:textId="3939D339" w:rsidR="00D46632" w:rsidRDefault="00D46632" w:rsidP="00D46632">
      <w:pPr>
        <w:pStyle w:val="NoSpacing"/>
        <w:rPr>
          <w:rFonts w:ascii="Arial" w:hAnsi="Arial" w:cs="Arial"/>
          <w:sz w:val="28"/>
          <w:szCs w:val="28"/>
        </w:rPr>
      </w:pPr>
    </w:p>
    <w:p w14:paraId="7A68F537" w14:textId="39125324" w:rsidR="00D46632" w:rsidRDefault="00D46632" w:rsidP="00D46632">
      <w:pPr>
        <w:pStyle w:val="NoSpacing"/>
        <w:rPr>
          <w:rFonts w:ascii="Arial" w:hAnsi="Arial" w:cs="Arial"/>
          <w:sz w:val="28"/>
          <w:szCs w:val="28"/>
        </w:rPr>
      </w:pPr>
      <w:r>
        <w:rPr>
          <w:noProof/>
        </w:rPr>
        <w:drawing>
          <wp:inline distT="0" distB="0" distL="0" distR="0" wp14:anchorId="4EC5B111" wp14:editId="05A65A7F">
            <wp:extent cx="6858000" cy="1312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1312545"/>
                    </a:xfrm>
                    <a:prstGeom prst="rect">
                      <a:avLst/>
                    </a:prstGeom>
                  </pic:spPr>
                </pic:pic>
              </a:graphicData>
            </a:graphic>
          </wp:inline>
        </w:drawing>
      </w:r>
    </w:p>
    <w:p w14:paraId="0F0C652C" w14:textId="79FC5B89" w:rsidR="00D46632" w:rsidRDefault="00D46632" w:rsidP="00D46632">
      <w:pPr>
        <w:pStyle w:val="NoSpacing"/>
        <w:rPr>
          <w:rFonts w:ascii="Arial" w:hAnsi="Arial" w:cs="Arial"/>
          <w:sz w:val="28"/>
          <w:szCs w:val="28"/>
        </w:rPr>
      </w:pPr>
      <w:r>
        <w:rPr>
          <w:noProof/>
        </w:rPr>
        <w:drawing>
          <wp:inline distT="0" distB="0" distL="0" distR="0" wp14:anchorId="3035A225" wp14:editId="149A2EA6">
            <wp:extent cx="5753100" cy="741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3100" cy="7410450"/>
                    </a:xfrm>
                    <a:prstGeom prst="rect">
                      <a:avLst/>
                    </a:prstGeom>
                  </pic:spPr>
                </pic:pic>
              </a:graphicData>
            </a:graphic>
          </wp:inline>
        </w:drawing>
      </w:r>
    </w:p>
    <w:p w14:paraId="2880D04B" w14:textId="77777777"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Style w:val="Strong"/>
          <w:rFonts w:ascii="Arial" w:hAnsi="Arial" w:cs="Arial"/>
          <w:color w:val="4D4D4D"/>
        </w:rPr>
        <w:lastRenderedPageBreak/>
        <w:t>GROWING CONFLICTS</w:t>
      </w:r>
      <w:r>
        <w:rPr>
          <w:rFonts w:ascii="Arial" w:hAnsi="Arial" w:cs="Arial"/>
          <w:color w:val="4D4D4D"/>
        </w:rPr>
        <w:br/>
        <w:t xml:space="preserve">Although there’s little research about the prevalence of front yard garden bans, disputes over home gardens aren’t going away, according to </w:t>
      </w:r>
      <w:proofErr w:type="spellStart"/>
      <w:r>
        <w:rPr>
          <w:rFonts w:ascii="Arial" w:hAnsi="Arial" w:cs="Arial"/>
          <w:color w:val="4D4D4D"/>
        </w:rPr>
        <w:t>Baylen</w:t>
      </w:r>
      <w:proofErr w:type="spellEnd"/>
      <w:r>
        <w:rPr>
          <w:rFonts w:ascii="Arial" w:hAnsi="Arial" w:cs="Arial"/>
          <w:color w:val="4D4D4D"/>
        </w:rPr>
        <w:t xml:space="preserve"> </w:t>
      </w:r>
      <w:proofErr w:type="spellStart"/>
      <w:r>
        <w:rPr>
          <w:rFonts w:ascii="Arial" w:hAnsi="Arial" w:cs="Arial"/>
          <w:color w:val="4D4D4D"/>
        </w:rPr>
        <w:t>Linnekin</w:t>
      </w:r>
      <w:proofErr w:type="spellEnd"/>
      <w:r>
        <w:rPr>
          <w:rFonts w:ascii="Arial" w:hAnsi="Arial" w:cs="Arial"/>
          <w:color w:val="4D4D4D"/>
        </w:rPr>
        <w:t>, author of </w:t>
      </w:r>
      <w:hyperlink r:id="rId8" w:tgtFrame="_blank" w:history="1">
        <w:r>
          <w:rPr>
            <w:rStyle w:val="Emphasis"/>
            <w:rFonts w:ascii="Arial" w:hAnsi="Arial" w:cs="Arial"/>
            <w:color w:val="2D99B1"/>
          </w:rPr>
          <w:t>Biting the Hands that Feed Us: How Fewer, Smarter Laws Would Make Our Food System More Sustainable</w:t>
        </w:r>
      </w:hyperlink>
      <w:r>
        <w:rPr>
          <w:rFonts w:ascii="Arial" w:hAnsi="Arial" w:cs="Arial"/>
          <w:color w:val="4D4D4D"/>
        </w:rPr>
        <w:t>. “These conflicts occur with surprising frequency around the country,” he said. “Local zoning laws—which often place aesthetic concerns over the rights of homeowners and renters to raise their own food—are almost always the culprit. As more people look to grow their own food, these conflicts are only likely to grow.”</w:t>
      </w:r>
    </w:p>
    <w:p w14:paraId="70C383DE" w14:textId="77777777"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Fonts w:ascii="Arial" w:hAnsi="Arial" w:cs="Arial"/>
          <w:color w:val="4D4D4D"/>
        </w:rPr>
        <w:t>But the benefits of urban agriculture activities are becoming harder for cities and towns to deny. Not only do gardens increase access to healthy food, </w:t>
      </w:r>
      <w:hyperlink r:id="rId9" w:history="1">
        <w:r>
          <w:rPr>
            <w:rStyle w:val="Hyperlink"/>
            <w:rFonts w:ascii="Arial" w:hAnsi="Arial" w:cs="Arial"/>
            <w:color w:val="2D99B1"/>
            <w:u w:val="none"/>
          </w:rPr>
          <w:t>they can</w:t>
        </w:r>
      </w:hyperlink>
      <w:r>
        <w:rPr>
          <w:rFonts w:ascii="Arial" w:hAnsi="Arial" w:cs="Arial"/>
          <w:color w:val="4D4D4D"/>
        </w:rPr>
        <w:t> conserve energy, lessen storm water runoff, cool temperatures and sequester urban nitrogen. They can also help foster a sense of community. And telling people they can’t grow food on their own property just doesn’t sit right with many people.</w:t>
      </w:r>
    </w:p>
    <w:p w14:paraId="17A6C573" w14:textId="77777777"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Style w:val="Strong"/>
          <w:rFonts w:ascii="Arial" w:hAnsi="Arial" w:cs="Arial"/>
          <w:color w:val="4D4D4D"/>
        </w:rPr>
        <w:t>FIGHTING FOR FOOD</w:t>
      </w:r>
      <w:r>
        <w:rPr>
          <w:rFonts w:ascii="Arial" w:hAnsi="Arial" w:cs="Arial"/>
          <w:color w:val="4D4D4D"/>
        </w:rPr>
        <w:br/>
        <w:t>For every head-scratching story of overregulation, there are examples of lawmakers who change their tune when challenged by passionate citizens. Kansas City, Missouri, for instance, </w:t>
      </w:r>
      <w:hyperlink r:id="rId10" w:history="1">
        <w:r>
          <w:rPr>
            <w:rStyle w:val="Hyperlink"/>
            <w:rFonts w:ascii="Arial" w:hAnsi="Arial" w:cs="Arial"/>
            <w:color w:val="2D99B1"/>
            <w:u w:val="none"/>
          </w:rPr>
          <w:t xml:space="preserve">lifted a </w:t>
        </w:r>
        <w:proofErr w:type="spellStart"/>
        <w:r>
          <w:rPr>
            <w:rStyle w:val="Hyperlink"/>
            <w:rFonts w:ascii="Arial" w:hAnsi="Arial" w:cs="Arial"/>
            <w:color w:val="2D99B1"/>
            <w:u w:val="none"/>
          </w:rPr>
          <w:t>ban</w:t>
        </w:r>
      </w:hyperlink>
      <w:r>
        <w:rPr>
          <w:rFonts w:ascii="Arial" w:hAnsi="Arial" w:cs="Arial"/>
          <w:color w:val="4D4D4D"/>
        </w:rPr>
        <w:t>on</w:t>
      </w:r>
      <w:proofErr w:type="spellEnd"/>
      <w:r>
        <w:rPr>
          <w:rFonts w:ascii="Arial" w:hAnsi="Arial" w:cs="Arial"/>
          <w:color w:val="4D4D4D"/>
        </w:rPr>
        <w:t xml:space="preserve"> “row crops” in front yards in 2010. After a dispute last year in Toledo, Ohio, over piles of mulch that an urban farmer was using to rehabilitate soil, other urban farmers in the city created the Urban Agriculture Alliance to work with the city to come up with more clear guidelines. The two sides recently </w:t>
      </w:r>
      <w:hyperlink r:id="rId11" w:history="1">
        <w:r>
          <w:rPr>
            <w:rStyle w:val="Hyperlink"/>
            <w:rFonts w:ascii="Arial" w:hAnsi="Arial" w:cs="Arial"/>
            <w:color w:val="2D99B1"/>
            <w:u w:val="none"/>
          </w:rPr>
          <w:t>came to an agreement</w:t>
        </w:r>
      </w:hyperlink>
      <w:r>
        <w:rPr>
          <w:rFonts w:ascii="Arial" w:hAnsi="Arial" w:cs="Arial"/>
          <w:color w:val="4D4D4D"/>
        </w:rPr>
        <w:t xml:space="preserve"> on several issues. From now on, home gardeners will be allowed to sell produce to </w:t>
      </w:r>
      <w:proofErr w:type="spellStart"/>
      <w:r>
        <w:rPr>
          <w:rFonts w:ascii="Arial" w:hAnsi="Arial" w:cs="Arial"/>
          <w:color w:val="4D4D4D"/>
        </w:rPr>
        <w:t>neighbors</w:t>
      </w:r>
      <w:proofErr w:type="spellEnd"/>
      <w:r>
        <w:rPr>
          <w:rFonts w:ascii="Arial" w:hAnsi="Arial" w:cs="Arial"/>
          <w:color w:val="4D4D4D"/>
        </w:rPr>
        <w:t xml:space="preserve"> from small tables. Gardening structures like hoop houses and greenhouses less than 400 square feet will be allowed without a permit.</w:t>
      </w:r>
    </w:p>
    <w:p w14:paraId="73F19288" w14:textId="77777777"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Fonts w:ascii="Arial" w:hAnsi="Arial" w:cs="Arial"/>
          <w:color w:val="4D4D4D"/>
        </w:rPr>
        <w:t>Sometimes a front yard is the only option for home gardeners who don’t have a back yard or have one that doesn’t get enough sun. Or, people may simply prefer to grow food instead of grass. There are approximately </w:t>
      </w:r>
      <w:hyperlink r:id="rId12" w:history="1">
        <w:r>
          <w:rPr>
            <w:rStyle w:val="Hyperlink"/>
            <w:rFonts w:ascii="Arial" w:hAnsi="Arial" w:cs="Arial"/>
            <w:color w:val="2D99B1"/>
            <w:u w:val="none"/>
          </w:rPr>
          <w:t>40 million acres of lawn</w:t>
        </w:r>
      </w:hyperlink>
      <w:r>
        <w:rPr>
          <w:rFonts w:ascii="Arial" w:hAnsi="Arial" w:cs="Arial"/>
          <w:color w:val="4D4D4D"/>
        </w:rPr>
        <w:t> in the United States. Considering intensive farming methods can produce a remarkable amount of food a fraction of an acre, the potential for home gardeners to increase local food production is impressive.</w:t>
      </w:r>
    </w:p>
    <w:p w14:paraId="158F6FBC" w14:textId="77777777"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Fonts w:ascii="Arial" w:hAnsi="Arial" w:cs="Arial"/>
          <w:color w:val="4D4D4D"/>
        </w:rPr>
        <w:t xml:space="preserve">Before you embark on your own front yard garden, it’s good practice to check your city ordinances, advises </w:t>
      </w:r>
      <w:proofErr w:type="spellStart"/>
      <w:r>
        <w:rPr>
          <w:rFonts w:ascii="Arial" w:hAnsi="Arial" w:cs="Arial"/>
          <w:color w:val="4D4D4D"/>
        </w:rPr>
        <w:t>Linnekin</w:t>
      </w:r>
      <w:proofErr w:type="spellEnd"/>
      <w:r>
        <w:rPr>
          <w:rFonts w:ascii="Arial" w:hAnsi="Arial" w:cs="Arial"/>
          <w:color w:val="4D4D4D"/>
        </w:rPr>
        <w:t>. Some cities that allow gardens have rules for them, like how far a garden needs to be from a sidewalk. “Remember that even if your city or town allows gardens, you’re also subject to state and local nuisance laws, among others,” he said.</w:t>
      </w:r>
    </w:p>
    <w:p w14:paraId="3ABE2A62" w14:textId="2A218616"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Fonts w:ascii="Arial" w:hAnsi="Arial" w:cs="Arial"/>
          <w:color w:val="4D4D4D"/>
        </w:rPr>
        <w:lastRenderedPageBreak/>
        <w:t xml:space="preserve">“If you’re found to be in violation of any law—gardening ordinance or otherwise—consult with a local attorney immediately to learn more about your rights,” said </w:t>
      </w:r>
      <w:proofErr w:type="spellStart"/>
      <w:r>
        <w:rPr>
          <w:rFonts w:ascii="Arial" w:hAnsi="Arial" w:cs="Arial"/>
          <w:color w:val="4D4D4D"/>
        </w:rPr>
        <w:t>Linnekin</w:t>
      </w:r>
      <w:proofErr w:type="spellEnd"/>
      <w:r>
        <w:rPr>
          <w:rFonts w:ascii="Arial" w:hAnsi="Arial" w:cs="Arial"/>
          <w:color w:val="4D4D4D"/>
        </w:rPr>
        <w:t xml:space="preserve">. “You may be able to fight back.” There are also </w:t>
      </w:r>
      <w:proofErr w:type="spellStart"/>
      <w:r>
        <w:rPr>
          <w:rFonts w:ascii="Arial" w:hAnsi="Arial" w:cs="Arial"/>
          <w:color w:val="4D4D4D"/>
        </w:rPr>
        <w:t>nonprofits</w:t>
      </w:r>
      <w:proofErr w:type="spellEnd"/>
      <w:r>
        <w:rPr>
          <w:rFonts w:ascii="Arial" w:hAnsi="Arial" w:cs="Arial"/>
          <w:color w:val="4D4D4D"/>
        </w:rPr>
        <w:t>, such as </w:t>
      </w:r>
      <w:hyperlink r:id="rId13" w:tgtFrame="_blank" w:history="1">
        <w:r>
          <w:rPr>
            <w:rStyle w:val="Hyperlink"/>
            <w:rFonts w:ascii="Arial" w:hAnsi="Arial" w:cs="Arial"/>
            <w:color w:val="2D99B1"/>
            <w:u w:val="none"/>
          </w:rPr>
          <w:t>Institute for Justice</w:t>
        </w:r>
      </w:hyperlink>
      <w:r>
        <w:rPr>
          <w:rFonts w:ascii="Arial" w:hAnsi="Arial" w:cs="Arial"/>
          <w:color w:val="4D4D4D"/>
        </w:rPr>
        <w:t>, that may be willing to take on your case as well.</w:t>
      </w:r>
    </w:p>
    <w:p w14:paraId="2C6CB616" w14:textId="77777777" w:rsidR="00D46632" w:rsidRDefault="00D46632" w:rsidP="00D46632">
      <w:pPr>
        <w:pStyle w:val="NormalWeb"/>
        <w:shd w:val="clear" w:color="auto" w:fill="FFFFFF"/>
        <w:spacing w:before="0" w:beforeAutospacing="0" w:after="420" w:afterAutospacing="0" w:line="405" w:lineRule="atLeast"/>
        <w:rPr>
          <w:rFonts w:ascii="Arial" w:hAnsi="Arial" w:cs="Arial"/>
          <w:color w:val="4D4D4D"/>
        </w:rPr>
      </w:pPr>
      <w:r>
        <w:rPr>
          <w:rStyle w:val="Emphasis"/>
          <w:rFonts w:ascii="Arial" w:hAnsi="Arial" w:cs="Arial"/>
          <w:color w:val="4D4D4D"/>
        </w:rPr>
        <w:t>If you happen to not have a yard at all and want to start growing your own food, check out </w:t>
      </w:r>
      <w:hyperlink r:id="rId14" w:tgtFrame="_blank" w:history="1">
        <w:r>
          <w:rPr>
            <w:rStyle w:val="Hyperlink"/>
            <w:rFonts w:ascii="Arial" w:hAnsi="Arial" w:cs="Arial"/>
            <w:i/>
            <w:iCs/>
            <w:color w:val="2D99B1"/>
            <w:u w:val="none"/>
          </w:rPr>
          <w:t>Shared Earth</w:t>
        </w:r>
      </w:hyperlink>
      <w:r>
        <w:rPr>
          <w:rStyle w:val="Emphasis"/>
          <w:rFonts w:ascii="Arial" w:hAnsi="Arial" w:cs="Arial"/>
          <w:color w:val="4D4D4D"/>
        </w:rPr>
        <w:t>, our website that connects people who have land with people who want to garden or farm. Search listings and message with nearby gardeners or landowners to get started on your next garden!</w:t>
      </w:r>
    </w:p>
    <w:p w14:paraId="615090AD" w14:textId="667CC4E0" w:rsidR="00D46632" w:rsidRDefault="00D46632" w:rsidP="00D46632">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rPr>
        <w:br/>
      </w:r>
      <w:r>
        <w:rPr>
          <w:rFonts w:ascii="Arial" w:hAnsi="Arial" w:cs="Arial"/>
          <w:sz w:val="28"/>
          <w:szCs w:val="28"/>
        </w:rPr>
        <w:br/>
        <w:t xml:space="preserve">Link: </w:t>
      </w:r>
      <w:hyperlink r:id="rId15" w:history="1">
        <w:r>
          <w:rPr>
            <w:rStyle w:val="Hyperlink"/>
          </w:rPr>
          <w:t>https://abcnews.go.com/US/vegetable-garden-brings-criminal-charges-oak-park-michigan/story?id=14047214</w:t>
        </w:r>
      </w:hyperlink>
    </w:p>
    <w:p w14:paraId="3E0D43C3" w14:textId="1DED7033" w:rsidR="00D46632" w:rsidRDefault="00D46632" w:rsidP="00D46632">
      <w:pPr>
        <w:pStyle w:val="NoSpacing"/>
        <w:rPr>
          <w:rFonts w:ascii="Arial" w:hAnsi="Arial" w:cs="Arial"/>
          <w:sz w:val="28"/>
          <w:szCs w:val="28"/>
        </w:rPr>
      </w:pPr>
    </w:p>
    <w:p w14:paraId="6E24BE08" w14:textId="77777777" w:rsidR="00D46632" w:rsidRPr="00D46632" w:rsidRDefault="00D46632" w:rsidP="00D46632">
      <w:pPr>
        <w:spacing w:after="210" w:line="630" w:lineRule="atLeast"/>
        <w:textAlignment w:val="baseline"/>
        <w:outlineLvl w:val="0"/>
        <w:rPr>
          <w:rFonts w:ascii="Arial" w:eastAsia="Times New Roman" w:hAnsi="Arial" w:cs="Arial"/>
          <w:b/>
          <w:bCs/>
          <w:color w:val="000000"/>
          <w:kern w:val="36"/>
          <w:sz w:val="54"/>
          <w:szCs w:val="54"/>
          <w:lang w:eastAsia="en-AU"/>
        </w:rPr>
      </w:pPr>
      <w:r w:rsidRPr="00D46632">
        <w:rPr>
          <w:rFonts w:ascii="Arial" w:eastAsia="Times New Roman" w:hAnsi="Arial" w:cs="Arial"/>
          <w:b/>
          <w:bCs/>
          <w:color w:val="000000"/>
          <w:kern w:val="36"/>
          <w:sz w:val="54"/>
          <w:szCs w:val="54"/>
          <w:lang w:eastAsia="en-AU"/>
        </w:rPr>
        <w:t xml:space="preserve">Woman Faces Jail Time </w:t>
      </w:r>
      <w:proofErr w:type="gramStart"/>
      <w:r w:rsidRPr="00D46632">
        <w:rPr>
          <w:rFonts w:ascii="Arial" w:eastAsia="Times New Roman" w:hAnsi="Arial" w:cs="Arial"/>
          <w:b/>
          <w:bCs/>
          <w:color w:val="000000"/>
          <w:kern w:val="36"/>
          <w:sz w:val="54"/>
          <w:szCs w:val="54"/>
          <w:lang w:eastAsia="en-AU"/>
        </w:rPr>
        <w:t>For</w:t>
      </w:r>
      <w:proofErr w:type="gramEnd"/>
      <w:r w:rsidRPr="00D46632">
        <w:rPr>
          <w:rFonts w:ascii="Arial" w:eastAsia="Times New Roman" w:hAnsi="Arial" w:cs="Arial"/>
          <w:b/>
          <w:bCs/>
          <w:color w:val="000000"/>
          <w:kern w:val="36"/>
          <w:sz w:val="54"/>
          <w:szCs w:val="54"/>
          <w:lang w:eastAsia="en-AU"/>
        </w:rPr>
        <w:t xml:space="preserve"> Growing Vegetable Garden in Her Own Front Lawn</w:t>
      </w:r>
    </w:p>
    <w:p w14:paraId="129B3943" w14:textId="77777777" w:rsidR="00D46632" w:rsidRPr="00D46632" w:rsidRDefault="00D46632" w:rsidP="00D46632">
      <w:pPr>
        <w:numPr>
          <w:ilvl w:val="0"/>
          <w:numId w:val="1"/>
        </w:numPr>
        <w:spacing w:after="0" w:line="240" w:lineRule="auto"/>
        <w:ind w:left="0"/>
        <w:textAlignment w:val="baseline"/>
        <w:rPr>
          <w:rFonts w:ascii="Arial" w:eastAsia="Times New Roman" w:hAnsi="Arial" w:cs="Arial"/>
          <w:b/>
          <w:bCs/>
          <w:caps/>
          <w:color w:val="000000"/>
          <w:sz w:val="20"/>
          <w:szCs w:val="20"/>
          <w:lang w:eastAsia="en-AU"/>
        </w:rPr>
      </w:pPr>
      <w:r w:rsidRPr="00D46632">
        <w:rPr>
          <w:rFonts w:ascii="inherit" w:eastAsia="Times New Roman" w:hAnsi="inherit" w:cs="Arial"/>
          <w:b/>
          <w:bCs/>
          <w:caps/>
          <w:color w:val="000000"/>
          <w:sz w:val="20"/>
          <w:szCs w:val="20"/>
          <w:bdr w:val="none" w:sz="0" w:space="0" w:color="auto" w:frame="1"/>
          <w:lang w:eastAsia="en-AU"/>
        </w:rPr>
        <w:t>By</w:t>
      </w:r>
    </w:p>
    <w:p w14:paraId="67F078A8" w14:textId="77777777" w:rsidR="00D46632" w:rsidRPr="00D46632" w:rsidRDefault="00D46632" w:rsidP="00D46632">
      <w:pPr>
        <w:numPr>
          <w:ilvl w:val="0"/>
          <w:numId w:val="1"/>
        </w:numPr>
        <w:spacing w:after="0" w:line="240" w:lineRule="auto"/>
        <w:ind w:left="0"/>
        <w:textAlignment w:val="baseline"/>
        <w:rPr>
          <w:rFonts w:ascii="Arial" w:eastAsia="Times New Roman" w:hAnsi="Arial" w:cs="Arial"/>
          <w:b/>
          <w:bCs/>
          <w:caps/>
          <w:color w:val="000000"/>
          <w:sz w:val="20"/>
          <w:szCs w:val="20"/>
          <w:lang w:eastAsia="en-AU"/>
        </w:rPr>
      </w:pPr>
      <w:r w:rsidRPr="00D46632">
        <w:rPr>
          <w:rFonts w:ascii="Arial" w:eastAsia="Times New Roman" w:hAnsi="Arial" w:cs="Arial"/>
          <w:b/>
          <w:bCs/>
          <w:caps/>
          <w:color w:val="000000"/>
          <w:sz w:val="20"/>
          <w:szCs w:val="20"/>
          <w:lang w:eastAsia="en-AU"/>
        </w:rPr>
        <w:t>RESHMA KIRPALANI</w:t>
      </w:r>
    </w:p>
    <w:p w14:paraId="0F51C383" w14:textId="77777777" w:rsidR="00D46632" w:rsidRPr="00D46632" w:rsidRDefault="00D46632" w:rsidP="00D46632">
      <w:pPr>
        <w:spacing w:after="0" w:line="240" w:lineRule="auto"/>
        <w:textAlignment w:val="baseline"/>
        <w:rPr>
          <w:rFonts w:ascii="inherit" w:eastAsia="Times New Roman" w:hAnsi="inherit" w:cs="Times New Roman"/>
          <w:b/>
          <w:color w:val="666666"/>
          <w:sz w:val="28"/>
          <w:szCs w:val="28"/>
          <w:lang w:eastAsia="en-AU"/>
        </w:rPr>
      </w:pPr>
      <w:r w:rsidRPr="00D46632">
        <w:rPr>
          <w:rFonts w:ascii="Arial" w:eastAsia="Times New Roman" w:hAnsi="Arial" w:cs="Arial"/>
          <w:b/>
          <w:color w:val="B2B0B1"/>
          <w:sz w:val="28"/>
          <w:szCs w:val="28"/>
          <w:bdr w:val="none" w:sz="0" w:space="0" w:color="auto" w:frame="1"/>
          <w:lang w:eastAsia="en-AU"/>
        </w:rPr>
        <w:t>July 12, 2011</w:t>
      </w:r>
    </w:p>
    <w:p w14:paraId="4EC64371" w14:textId="50BE5A62" w:rsidR="00D46632" w:rsidRPr="00D46632" w:rsidRDefault="00D46632" w:rsidP="00D46632">
      <w:pPr>
        <w:shd w:val="clear" w:color="auto" w:fill="DDDDDD"/>
        <w:spacing w:after="0" w:line="240" w:lineRule="auto"/>
        <w:textAlignment w:val="baseline"/>
        <w:rPr>
          <w:rFonts w:ascii="inherit" w:eastAsia="Times New Roman" w:hAnsi="inherit" w:cs="Times New Roman"/>
          <w:sz w:val="24"/>
          <w:szCs w:val="24"/>
          <w:lang w:eastAsia="en-AU"/>
        </w:rPr>
      </w:pPr>
      <w:r w:rsidRPr="00D46632">
        <w:rPr>
          <w:rFonts w:ascii="inherit" w:eastAsia="Times New Roman" w:hAnsi="inherit" w:cs="Times New Roman"/>
          <w:noProof/>
          <w:sz w:val="24"/>
          <w:szCs w:val="24"/>
          <w:lang w:eastAsia="en-AU"/>
        </w:rPr>
        <w:drawing>
          <wp:inline distT="0" distB="0" distL="0" distR="0" wp14:anchorId="2AFE0579" wp14:editId="22F5F4D5">
            <wp:extent cx="6096000" cy="3429000"/>
            <wp:effectExtent l="0" t="0" r="0" b="0"/>
            <wp:docPr id="3" name="Picture 3" descr="PHOTO: When Julie Bass front yard was torn up after replacing a sewer line she put in a vegetabl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When Julie Bass front yard was torn up after replacing a sewer line she put in a vegetable gar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D46632">
        <w:rPr>
          <w:rFonts w:ascii="inherit" w:eastAsia="Times New Roman" w:hAnsi="inherit" w:cs="Times New Roman"/>
          <w:color w:val="FFFFFF"/>
          <w:sz w:val="18"/>
          <w:szCs w:val="18"/>
          <w:bdr w:val="none" w:sz="0" w:space="0" w:color="auto" w:frame="1"/>
          <w:lang w:eastAsia="en-AU"/>
        </w:rPr>
        <w:t>ABC News</w:t>
      </w:r>
    </w:p>
    <w:p w14:paraId="27163180" w14:textId="77777777" w:rsidR="00D46632" w:rsidRPr="00D46632" w:rsidRDefault="00D46632" w:rsidP="00D46632">
      <w:pPr>
        <w:shd w:val="clear" w:color="auto" w:fill="FFFFFF"/>
        <w:spacing w:after="0" w:line="240" w:lineRule="auto"/>
        <w:textAlignment w:val="baseline"/>
        <w:rPr>
          <w:rFonts w:ascii="Arial" w:eastAsia="Times New Roman" w:hAnsi="Arial" w:cs="Arial"/>
          <w:color w:val="333333"/>
          <w:sz w:val="24"/>
          <w:szCs w:val="24"/>
          <w:lang w:eastAsia="en-AU"/>
        </w:rPr>
      </w:pPr>
      <w:proofErr w:type="spellStart"/>
      <w:r w:rsidRPr="00D46632">
        <w:rPr>
          <w:rFonts w:ascii="inherit" w:eastAsia="Times New Roman" w:hAnsi="inherit" w:cs="Arial"/>
          <w:color w:val="275390"/>
          <w:sz w:val="24"/>
          <w:szCs w:val="24"/>
          <w:bdr w:val="none" w:sz="0" w:space="0" w:color="auto" w:frame="1"/>
          <w:lang w:eastAsia="en-AU"/>
        </w:rPr>
        <w:t>WATCH</w:t>
      </w:r>
      <w:r w:rsidRPr="00D46632">
        <w:rPr>
          <w:rFonts w:ascii="inherit" w:eastAsia="Times New Roman" w:hAnsi="inherit" w:cs="Arial"/>
          <w:color w:val="333333"/>
          <w:sz w:val="18"/>
          <w:szCs w:val="18"/>
          <w:bdr w:val="none" w:sz="0" w:space="0" w:color="auto" w:frame="1"/>
          <w:lang w:eastAsia="en-AU"/>
        </w:rPr>
        <w:t>Veggie</w:t>
      </w:r>
      <w:proofErr w:type="spellEnd"/>
      <w:r w:rsidRPr="00D46632">
        <w:rPr>
          <w:rFonts w:ascii="inherit" w:eastAsia="Times New Roman" w:hAnsi="inherit" w:cs="Arial"/>
          <w:color w:val="333333"/>
          <w:sz w:val="18"/>
          <w:szCs w:val="18"/>
          <w:bdr w:val="none" w:sz="0" w:space="0" w:color="auto" w:frame="1"/>
          <w:lang w:eastAsia="en-AU"/>
        </w:rPr>
        <w:t xml:space="preserve"> Garden Owner Could Face Jail Time</w:t>
      </w:r>
    </w:p>
    <w:p w14:paraId="1975C11C" w14:textId="77777777" w:rsidR="00D46632" w:rsidRPr="00D46632" w:rsidRDefault="00711E72" w:rsidP="00D46632">
      <w:pPr>
        <w:shd w:val="clear" w:color="auto" w:fill="FFFFFF"/>
        <w:spacing w:after="0" w:line="240" w:lineRule="auto"/>
        <w:textAlignment w:val="baseline"/>
        <w:rPr>
          <w:rFonts w:ascii="inherit" w:eastAsia="Times New Roman" w:hAnsi="inherit" w:cs="Arial"/>
          <w:color w:val="333333"/>
          <w:sz w:val="27"/>
          <w:szCs w:val="27"/>
          <w:lang w:eastAsia="en-AU"/>
        </w:rPr>
      </w:pPr>
      <w:hyperlink r:id="rId17" w:tgtFrame="external" w:history="1">
        <w:r w:rsidR="00D46632" w:rsidRPr="00D46632">
          <w:rPr>
            <w:rFonts w:ascii="inherit" w:eastAsia="Times New Roman" w:hAnsi="inherit" w:cs="Arial"/>
            <w:color w:val="5D90CE"/>
            <w:sz w:val="27"/>
            <w:szCs w:val="27"/>
            <w:u w:val="single"/>
            <w:bdr w:val="none" w:sz="0" w:space="0" w:color="auto" w:frame="1"/>
            <w:lang w:eastAsia="en-AU"/>
          </w:rPr>
          <w:t>Julie Bass</w:t>
        </w:r>
      </w:hyperlink>
      <w:r w:rsidR="00D46632" w:rsidRPr="00D46632">
        <w:rPr>
          <w:rFonts w:ascii="inherit" w:eastAsia="Times New Roman" w:hAnsi="inherit" w:cs="Arial"/>
          <w:color w:val="333333"/>
          <w:sz w:val="27"/>
          <w:szCs w:val="27"/>
          <w:lang w:eastAsia="en-AU"/>
        </w:rPr>
        <w:t> faces the prospect of going to jail for what she's growing in her front yard.</w:t>
      </w:r>
    </w:p>
    <w:p w14:paraId="557E1F32"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lastRenderedPageBreak/>
        <w:t>The illegal growth is tomatoes. And zucchinis, peppers and other edible and what normally would be legal plants.</w:t>
      </w:r>
    </w:p>
    <w:p w14:paraId="627F9AB4"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The officials in Bass' hometown of Oak Park, Mich., have charged her with growing "vegetable garden in front yard space." If convicted, she could spend up to 93 days in jail.</w:t>
      </w:r>
    </w:p>
    <w:p w14:paraId="545EC78D"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 xml:space="preserve">Bass said that the criminal charge "blew my mind." "Sometimes we laugh because it seems so silly and </w:t>
      </w:r>
      <w:proofErr w:type="gramStart"/>
      <w:r w:rsidRPr="00D46632">
        <w:rPr>
          <w:rFonts w:ascii="inherit" w:eastAsia="Times New Roman" w:hAnsi="inherit" w:cs="Arial"/>
          <w:color w:val="333333"/>
          <w:sz w:val="27"/>
          <w:szCs w:val="27"/>
          <w:lang w:eastAsia="en-AU"/>
        </w:rPr>
        <w:t>sometimes</w:t>
      </w:r>
      <w:proofErr w:type="gramEnd"/>
      <w:r w:rsidRPr="00D46632">
        <w:rPr>
          <w:rFonts w:ascii="inherit" w:eastAsia="Times New Roman" w:hAnsi="inherit" w:cs="Arial"/>
          <w:color w:val="333333"/>
          <w:sz w:val="27"/>
          <w:szCs w:val="27"/>
          <w:lang w:eastAsia="en-AU"/>
        </w:rPr>
        <w:t xml:space="preserve"> we cry because it's so pathetic. A lot of times it does not seem real," she told ABCNews.com.</w:t>
      </w:r>
    </w:p>
    <w:p w14:paraId="531A5618"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Bass has insisted on a jury trial and a pre-trial hearing is set for July 26. If the case goes to court Bass' attorney Solomon Radner does not believe that a jury will convict his client of a crime.</w:t>
      </w:r>
    </w:p>
    <w:p w14:paraId="3465C9CF"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"Michelle Obama plants vegetables on White House front lawn. I don't think the jury is going to think that it's suitable for the White House, but it's not suitable for Oak Park," said Radner.</w:t>
      </w:r>
    </w:p>
    <w:p w14:paraId="3FFBE40A"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The first lady's office, which is encouraging growing fresh vegetables to help fight childhood obesity, declined to comment on the Oak Park vegetable case.</w:t>
      </w:r>
    </w:p>
    <w:p w14:paraId="3D68254E"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Bass got the idea to plant a garden in front yard after it was torn up over a busted sewage pipe.</w:t>
      </w:r>
    </w:p>
    <w:p w14:paraId="5F6BFAB9"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"There were piles of dirt outside and we knew we had to do something," Bass said. "We looked into putting in sod but it was shockingly expensive, so we starting looking into other books to do something a little more cost effective. We found pictures in a bunch of different library books of garden beds. It was perfect and we had a blank canvas."</w:t>
      </w:r>
    </w:p>
    <w:p w14:paraId="4C7E7FCC"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b/>
          <w:bCs/>
          <w:color w:val="333333"/>
          <w:sz w:val="27"/>
          <w:szCs w:val="27"/>
          <w:lang w:eastAsia="en-AU"/>
        </w:rPr>
        <w:t>Front Yard Vegetable Garden Called a Crime</w:t>
      </w:r>
    </w:p>
    <w:p w14:paraId="2BF980DD"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 xml:space="preserve">In May, Bass started planting green tomatoes, zucchini and baby peppers among other vegetables, in five large, decorative planter boxes in the family's front yard. She claims that she sought and received approval from both </w:t>
      </w:r>
      <w:proofErr w:type="spellStart"/>
      <w:r w:rsidRPr="00D46632">
        <w:rPr>
          <w:rFonts w:ascii="inherit" w:eastAsia="Times New Roman" w:hAnsi="inherit" w:cs="Arial"/>
          <w:color w:val="333333"/>
          <w:sz w:val="27"/>
          <w:szCs w:val="27"/>
          <w:lang w:eastAsia="en-AU"/>
        </w:rPr>
        <w:t>neighbors</w:t>
      </w:r>
      <w:proofErr w:type="spellEnd"/>
      <w:r w:rsidRPr="00D46632">
        <w:rPr>
          <w:rFonts w:ascii="inherit" w:eastAsia="Times New Roman" w:hAnsi="inherit" w:cs="Arial"/>
          <w:color w:val="333333"/>
          <w:sz w:val="27"/>
          <w:szCs w:val="27"/>
          <w:lang w:eastAsia="en-AU"/>
        </w:rPr>
        <w:t xml:space="preserve"> and city officials in her Detroit suburb.</w:t>
      </w:r>
    </w:p>
    <w:p w14:paraId="1DD16A44" w14:textId="77777777" w:rsidR="00D46632" w:rsidRPr="00D46632" w:rsidRDefault="00D46632" w:rsidP="00D46632">
      <w:pPr>
        <w:shd w:val="clear" w:color="auto" w:fill="FFFFFF"/>
        <w:spacing w:after="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 xml:space="preserve">Oak Park's Planning and Technology director Kevin </w:t>
      </w:r>
      <w:proofErr w:type="spellStart"/>
      <w:r w:rsidRPr="00D46632">
        <w:rPr>
          <w:rFonts w:ascii="inherit" w:eastAsia="Times New Roman" w:hAnsi="inherit" w:cs="Arial"/>
          <w:color w:val="333333"/>
          <w:sz w:val="27"/>
          <w:szCs w:val="27"/>
          <w:lang w:eastAsia="en-AU"/>
        </w:rPr>
        <w:t>Rulkowski</w:t>
      </w:r>
      <w:proofErr w:type="spellEnd"/>
      <w:r w:rsidRPr="00D46632">
        <w:rPr>
          <w:rFonts w:ascii="inherit" w:eastAsia="Times New Roman" w:hAnsi="inherit" w:cs="Arial"/>
          <w:color w:val="333333"/>
          <w:sz w:val="27"/>
          <w:szCs w:val="27"/>
          <w:lang w:eastAsia="en-AU"/>
        </w:rPr>
        <w:t xml:space="preserve"> told ABC News affiliate </w:t>
      </w:r>
      <w:hyperlink r:id="rId18" w:tgtFrame="external" w:history="1">
        <w:r w:rsidRPr="00D46632">
          <w:rPr>
            <w:rFonts w:ascii="inherit" w:eastAsia="Times New Roman" w:hAnsi="inherit" w:cs="Arial"/>
            <w:color w:val="5D90CE"/>
            <w:sz w:val="27"/>
            <w:szCs w:val="27"/>
            <w:u w:val="single"/>
            <w:bdr w:val="none" w:sz="0" w:space="0" w:color="auto" w:frame="1"/>
            <w:lang w:eastAsia="en-AU"/>
          </w:rPr>
          <w:t>WXYZ</w:t>
        </w:r>
      </w:hyperlink>
      <w:r w:rsidRPr="00D46632">
        <w:rPr>
          <w:rFonts w:ascii="inherit" w:eastAsia="Times New Roman" w:hAnsi="inherit" w:cs="Arial"/>
          <w:color w:val="333333"/>
          <w:sz w:val="27"/>
          <w:szCs w:val="27"/>
          <w:lang w:eastAsia="en-AU"/>
        </w:rPr>
        <w:t>, "I told her don't do it, and she went ahead and did it anyway."</w:t>
      </w:r>
    </w:p>
    <w:p w14:paraId="05E66D3A"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 xml:space="preserve">Bass said that </w:t>
      </w:r>
      <w:proofErr w:type="spellStart"/>
      <w:r w:rsidRPr="00D46632">
        <w:rPr>
          <w:rFonts w:ascii="inherit" w:eastAsia="Times New Roman" w:hAnsi="inherit" w:cs="Arial"/>
          <w:color w:val="333333"/>
          <w:sz w:val="27"/>
          <w:szCs w:val="27"/>
          <w:lang w:eastAsia="en-AU"/>
        </w:rPr>
        <w:t>Rulkowski's</w:t>
      </w:r>
      <w:proofErr w:type="spellEnd"/>
      <w:r w:rsidRPr="00D46632">
        <w:rPr>
          <w:rFonts w:ascii="inherit" w:eastAsia="Times New Roman" w:hAnsi="inherit" w:cs="Arial"/>
          <w:color w:val="333333"/>
          <w:sz w:val="27"/>
          <w:szCs w:val="27"/>
          <w:lang w:eastAsia="en-AU"/>
        </w:rPr>
        <w:t xml:space="preserve"> claims are "completely not true." She said, "He told me that he found out that we couldn't put fences around the front of the property, but he wasn't able to find anything specific to vegetables…He said the city allows decorative plantings."</w:t>
      </w:r>
    </w:p>
    <w:p w14:paraId="73F8F839"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lastRenderedPageBreak/>
        <w:t xml:space="preserve">According to </w:t>
      </w:r>
      <w:proofErr w:type="spellStart"/>
      <w:proofErr w:type="gramStart"/>
      <w:r w:rsidRPr="00D46632">
        <w:rPr>
          <w:rFonts w:ascii="inherit" w:eastAsia="Times New Roman" w:hAnsi="inherit" w:cs="Arial"/>
          <w:color w:val="333333"/>
          <w:sz w:val="27"/>
          <w:szCs w:val="27"/>
          <w:lang w:eastAsia="en-AU"/>
        </w:rPr>
        <w:t>Bass,the</w:t>
      </w:r>
      <w:proofErr w:type="spellEnd"/>
      <w:proofErr w:type="gramEnd"/>
      <w:r w:rsidRPr="00D46632">
        <w:rPr>
          <w:rFonts w:ascii="inherit" w:eastAsia="Times New Roman" w:hAnsi="inherit" w:cs="Arial"/>
          <w:color w:val="333333"/>
          <w:sz w:val="27"/>
          <w:szCs w:val="27"/>
          <w:lang w:eastAsia="en-AU"/>
        </w:rPr>
        <w:t xml:space="preserve"> family hired professionals to make the planter boxes, bought tomato trellises, paving stones and a swing at a cost of over $500.</w:t>
      </w:r>
    </w:p>
    <w:p w14:paraId="31579EB7"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"What I understood is that they wanted something that would look nice," Bass said. "We thought that if we do it in a nice orderly way, we could make it pretty and aesthetically pleasing."</w:t>
      </w:r>
    </w:p>
    <w:p w14:paraId="09709DA3"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An Oak Park city councilman allegedly received two complaints about the garden resembling a "New Orleans cemetery." After an initial warning, Oak Park code enforcement officer Kevin Jones issued Bass a citation on June 8 for growing a vegetable garden on the front yard of her own property.</w:t>
      </w:r>
    </w:p>
    <w:p w14:paraId="405C30CF"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"At first we just thought the city was trying to bully us into backing down," Bass said. "There are people all over the city of Oak Park have planter boxes."</w:t>
      </w:r>
    </w:p>
    <w:p w14:paraId="2BC950B0"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The Oak Park city screening and landscaping ordinance states, "All unpaved portions of the [screening and landscaping] site shall be planted with grass ground cover, shrubbery, or other suitable live plant material."</w:t>
      </w:r>
    </w:p>
    <w:p w14:paraId="65294175" w14:textId="77777777" w:rsidR="00D46632" w:rsidRPr="00D46632" w:rsidRDefault="00D46632" w:rsidP="00D46632">
      <w:pPr>
        <w:shd w:val="clear" w:color="auto" w:fill="FFFFFF"/>
        <w:spacing w:after="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The </w:t>
      </w:r>
      <w:hyperlink r:id="rId19" w:history="1">
        <w:r w:rsidRPr="00D46632">
          <w:rPr>
            <w:rFonts w:ascii="inherit" w:eastAsia="Times New Roman" w:hAnsi="inherit" w:cs="Arial"/>
            <w:color w:val="5D90CE"/>
            <w:sz w:val="27"/>
            <w:szCs w:val="27"/>
            <w:u w:val="single"/>
            <w:bdr w:val="none" w:sz="0" w:space="0" w:color="auto" w:frame="1"/>
            <w:lang w:eastAsia="en-AU"/>
          </w:rPr>
          <w:t>debate</w:t>
        </w:r>
      </w:hyperlink>
      <w:r w:rsidRPr="00D46632">
        <w:rPr>
          <w:rFonts w:ascii="inherit" w:eastAsia="Times New Roman" w:hAnsi="inherit" w:cs="Arial"/>
          <w:color w:val="333333"/>
          <w:sz w:val="27"/>
          <w:szCs w:val="27"/>
          <w:lang w:eastAsia="en-AU"/>
        </w:rPr>
        <w:t> is over what is "suitable."</w:t>
      </w:r>
    </w:p>
    <w:p w14:paraId="7AC11751"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 xml:space="preserve">"If you look at the dictionary, suitable means common. You can look all throughout the city and you'll never find another vegetable garden that consumes the entire front yard," </w:t>
      </w:r>
      <w:proofErr w:type="spellStart"/>
      <w:r w:rsidRPr="00D46632">
        <w:rPr>
          <w:rFonts w:ascii="inherit" w:eastAsia="Times New Roman" w:hAnsi="inherit" w:cs="Arial"/>
          <w:color w:val="333333"/>
          <w:sz w:val="27"/>
          <w:szCs w:val="27"/>
          <w:lang w:eastAsia="en-AU"/>
        </w:rPr>
        <w:t>Rulkowski</w:t>
      </w:r>
      <w:proofErr w:type="spellEnd"/>
      <w:r w:rsidRPr="00D46632">
        <w:rPr>
          <w:rFonts w:ascii="inherit" w:eastAsia="Times New Roman" w:hAnsi="inherit" w:cs="Arial"/>
          <w:color w:val="333333"/>
          <w:sz w:val="27"/>
          <w:szCs w:val="27"/>
          <w:lang w:eastAsia="en-AU"/>
        </w:rPr>
        <w:t xml:space="preserve"> told ABC affiliate WXYZ.</w:t>
      </w:r>
    </w:p>
    <w:p w14:paraId="5CA87B41"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Radner disagrees. "Suitable does not have any meaning," he said. "What one person may think is pretty or suitable another person may think is terribly ugly or not suitable. That's why I think this prosecution is unconstitutional."</w:t>
      </w:r>
    </w:p>
    <w:p w14:paraId="468D5E21"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Radner also pointed to an exception listed in the city ordinance that specifically allows vegetable gardens: "Exempted from the provisions of this article, inclusive, are flower gardens, plots of shrubbery, vegetable gardens and small grain plots."</w:t>
      </w:r>
    </w:p>
    <w:p w14:paraId="3860F8F2" w14:textId="77777777" w:rsidR="00D46632" w:rsidRPr="00D46632" w:rsidRDefault="00D46632" w:rsidP="00D46632">
      <w:pPr>
        <w:shd w:val="clear" w:color="auto" w:fill="FFFFFF"/>
        <w:spacing w:before="450" w:after="450" w:line="240" w:lineRule="auto"/>
        <w:textAlignment w:val="baseline"/>
        <w:rPr>
          <w:rFonts w:ascii="inherit" w:eastAsia="Times New Roman" w:hAnsi="inherit" w:cs="Arial"/>
          <w:color w:val="333333"/>
          <w:sz w:val="27"/>
          <w:szCs w:val="27"/>
          <w:lang w:eastAsia="en-AU"/>
        </w:rPr>
      </w:pPr>
      <w:r w:rsidRPr="00D46632">
        <w:rPr>
          <w:rFonts w:ascii="inherit" w:eastAsia="Times New Roman" w:hAnsi="inherit" w:cs="Arial"/>
          <w:color w:val="333333"/>
          <w:sz w:val="27"/>
          <w:szCs w:val="27"/>
          <w:lang w:eastAsia="en-AU"/>
        </w:rPr>
        <w:t>"You can't make this stuff up," Radner said.</w:t>
      </w:r>
    </w:p>
    <w:p w14:paraId="28559212" w14:textId="77777777" w:rsidR="0096314D" w:rsidRDefault="00D46632" w:rsidP="00D46632">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rPr>
        <w:br/>
      </w:r>
      <w:r>
        <w:rPr>
          <w:rFonts w:ascii="Arial" w:hAnsi="Arial" w:cs="Arial"/>
          <w:sz w:val="28"/>
          <w:szCs w:val="28"/>
        </w:rPr>
        <w:br/>
      </w:r>
    </w:p>
    <w:p w14:paraId="7FE84DEE" w14:textId="77777777" w:rsidR="0096314D" w:rsidRDefault="0096314D" w:rsidP="00D46632">
      <w:pPr>
        <w:pStyle w:val="NoSpacing"/>
        <w:rPr>
          <w:rFonts w:ascii="Arial" w:hAnsi="Arial" w:cs="Arial"/>
          <w:sz w:val="28"/>
          <w:szCs w:val="28"/>
        </w:rPr>
      </w:pPr>
    </w:p>
    <w:p w14:paraId="167B8070" w14:textId="77777777" w:rsidR="0096314D" w:rsidRDefault="0096314D" w:rsidP="00D46632">
      <w:pPr>
        <w:pStyle w:val="NoSpacing"/>
        <w:rPr>
          <w:rFonts w:ascii="Arial" w:hAnsi="Arial" w:cs="Arial"/>
          <w:sz w:val="28"/>
          <w:szCs w:val="28"/>
        </w:rPr>
      </w:pPr>
    </w:p>
    <w:p w14:paraId="2C40AB0F" w14:textId="77777777" w:rsidR="0096314D" w:rsidRDefault="0096314D" w:rsidP="00D46632">
      <w:pPr>
        <w:pStyle w:val="NoSpacing"/>
        <w:rPr>
          <w:rFonts w:ascii="Arial" w:hAnsi="Arial" w:cs="Arial"/>
          <w:sz w:val="28"/>
          <w:szCs w:val="28"/>
        </w:rPr>
      </w:pPr>
    </w:p>
    <w:p w14:paraId="38F61EA2" w14:textId="5DD8DE2F" w:rsidR="00D46632" w:rsidRDefault="0096314D" w:rsidP="00D46632">
      <w:pPr>
        <w:pStyle w:val="NoSpacing"/>
        <w:rPr>
          <w:rFonts w:ascii="Arial" w:hAnsi="Arial" w:cs="Arial"/>
          <w:sz w:val="28"/>
          <w:szCs w:val="28"/>
        </w:rPr>
      </w:pPr>
      <w:r>
        <w:rPr>
          <w:rFonts w:ascii="Arial" w:hAnsi="Arial" w:cs="Arial"/>
          <w:sz w:val="28"/>
          <w:szCs w:val="28"/>
        </w:rPr>
        <w:lastRenderedPageBreak/>
        <w:t xml:space="preserve">Link: </w:t>
      </w:r>
      <w:hyperlink r:id="rId20" w:history="1">
        <w:r w:rsidR="00611042">
          <w:rPr>
            <w:rStyle w:val="Hyperlink"/>
          </w:rPr>
          <w:t>https://www.change.org/p/government-stop-arresting-people-for-growing-their-own-garden</w:t>
        </w:r>
      </w:hyperlink>
      <w:r w:rsidR="00611042">
        <w:t xml:space="preserve">   </w:t>
      </w:r>
    </w:p>
    <w:p w14:paraId="1797FAF1" w14:textId="47EF1898" w:rsidR="0096314D" w:rsidRDefault="0096314D" w:rsidP="00D46632">
      <w:pPr>
        <w:pStyle w:val="NoSpacing"/>
        <w:rPr>
          <w:rFonts w:ascii="Arial" w:hAnsi="Arial" w:cs="Arial"/>
          <w:sz w:val="28"/>
          <w:szCs w:val="28"/>
        </w:rPr>
      </w:pPr>
    </w:p>
    <w:p w14:paraId="55E63FFA" w14:textId="77777777" w:rsidR="0096314D" w:rsidRDefault="0096314D" w:rsidP="0096314D">
      <w:pPr>
        <w:pStyle w:val="Heading1"/>
        <w:jc w:val="center"/>
        <w:rPr>
          <w:rFonts w:ascii="Helvetica" w:hAnsi="Helvetica"/>
          <w:color w:val="363135"/>
        </w:rPr>
      </w:pPr>
      <w:r>
        <w:rPr>
          <w:rFonts w:ascii="Helvetica" w:hAnsi="Helvetica"/>
          <w:color w:val="363135"/>
        </w:rPr>
        <w:t>Stop arresting people for growing their own garden.</w:t>
      </w:r>
    </w:p>
    <w:p w14:paraId="3A8F5743" w14:textId="2813693A" w:rsidR="0096314D" w:rsidRDefault="0096314D" w:rsidP="00D46632">
      <w:pPr>
        <w:pStyle w:val="NoSpacing"/>
        <w:rPr>
          <w:rFonts w:ascii="Arial" w:hAnsi="Arial" w:cs="Arial"/>
          <w:sz w:val="28"/>
          <w:szCs w:val="28"/>
        </w:rPr>
      </w:pPr>
    </w:p>
    <w:p w14:paraId="04D524D1" w14:textId="7278B285" w:rsidR="00611042" w:rsidRPr="00611042" w:rsidRDefault="00611042" w:rsidP="00611042">
      <w:pPr>
        <w:spacing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noProof/>
          <w:color w:val="363135"/>
          <w:sz w:val="30"/>
          <w:szCs w:val="30"/>
          <w:lang w:eastAsia="en-AU"/>
        </w:rPr>
        <w:drawing>
          <wp:inline distT="0" distB="0" distL="0" distR="0" wp14:anchorId="6E9E4A64" wp14:editId="397FAF66">
            <wp:extent cx="4210050" cy="2790825"/>
            <wp:effectExtent l="0" t="0" r="0" b="9525"/>
            <wp:docPr id="5" name="Picture 5" descr="https://assets.change.org/photos/4/df/vf/bBDFVFnQbHnecLj-800x450-noPad.jpg?151798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change.org/photos/4/df/vf/bBDFVFnQbHnecLj-800x450-noPad.jpg?15179874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noFill/>
                    <a:ln>
                      <a:noFill/>
                    </a:ln>
                  </pic:spPr>
                </pic:pic>
              </a:graphicData>
            </a:graphic>
          </wp:inline>
        </w:drawing>
      </w:r>
    </w:p>
    <w:p w14:paraId="7FF2083D" w14:textId="36460D76" w:rsidR="00611042" w:rsidRPr="00611042" w:rsidRDefault="00611042" w:rsidP="00611042">
      <w:pPr>
        <w:spacing w:after="0" w:line="240" w:lineRule="auto"/>
        <w:textAlignment w:val="center"/>
        <w:rPr>
          <w:rFonts w:ascii="Helvetica" w:eastAsia="Times New Roman" w:hAnsi="Helvetica" w:cs="Times New Roman"/>
          <w:color w:val="363135"/>
          <w:sz w:val="30"/>
          <w:szCs w:val="30"/>
          <w:lang w:eastAsia="en-AU"/>
        </w:rPr>
      </w:pPr>
      <w:r w:rsidRPr="00611042">
        <w:rPr>
          <w:rFonts w:ascii="Helvetica" w:eastAsia="Times New Roman" w:hAnsi="Helvetica" w:cs="Times New Roman"/>
          <w:noProof/>
          <w:color w:val="363135"/>
          <w:sz w:val="30"/>
          <w:szCs w:val="30"/>
          <w:lang w:eastAsia="en-AU"/>
        </w:rPr>
        <w:drawing>
          <wp:inline distT="0" distB="0" distL="0" distR="0" wp14:anchorId="4998C548" wp14:editId="6079A89A">
            <wp:extent cx="457200" cy="457200"/>
            <wp:effectExtent l="0" t="0" r="0" b="0"/>
            <wp:docPr id="4" name="Picture 4" descr="https://assets.change.org/photos/1/kw/hl/wHkwhlBACzpQQoB-48x48-noPad.jpg?151655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change.org/photos/1/kw/hl/wHkwhlBACzpQQoB-48x48-noPad.jpg?1516552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33313B6" w14:textId="77777777" w:rsidR="00611042" w:rsidRPr="00611042" w:rsidRDefault="00711E72" w:rsidP="00611042">
      <w:pPr>
        <w:spacing w:after="0" w:line="312" w:lineRule="atLeast"/>
        <w:textAlignment w:val="center"/>
        <w:rPr>
          <w:rFonts w:ascii="Helvetica" w:eastAsia="Times New Roman" w:hAnsi="Helvetica" w:cs="Times New Roman"/>
          <w:color w:val="363135"/>
          <w:sz w:val="30"/>
          <w:szCs w:val="30"/>
          <w:lang w:eastAsia="en-AU"/>
        </w:rPr>
      </w:pPr>
      <w:hyperlink r:id="rId23" w:history="1">
        <w:r w:rsidR="00611042" w:rsidRPr="00611042">
          <w:rPr>
            <w:rFonts w:ascii="Helvetica" w:eastAsia="Times New Roman" w:hAnsi="Helvetica" w:cs="Times New Roman"/>
            <w:b/>
            <w:bCs/>
            <w:color w:val="0000FF"/>
            <w:sz w:val="30"/>
            <w:szCs w:val="30"/>
            <w:u w:val="single"/>
            <w:lang w:eastAsia="en-AU"/>
          </w:rPr>
          <w:t>Jake P</w:t>
        </w:r>
      </w:hyperlink>
      <w:r w:rsidR="00611042" w:rsidRPr="00611042">
        <w:rPr>
          <w:rFonts w:ascii="Helvetica" w:eastAsia="Times New Roman" w:hAnsi="Helvetica" w:cs="Times New Roman"/>
          <w:b/>
          <w:bCs/>
          <w:color w:val="363135"/>
          <w:sz w:val="30"/>
          <w:szCs w:val="30"/>
          <w:lang w:eastAsia="en-AU"/>
        </w:rPr>
        <w:t> started this petition to </w:t>
      </w:r>
      <w:hyperlink r:id="rId24" w:history="1">
        <w:r w:rsidR="00611042" w:rsidRPr="00611042">
          <w:rPr>
            <w:rFonts w:ascii="Helvetica" w:eastAsia="Times New Roman" w:hAnsi="Helvetica" w:cs="Times New Roman"/>
            <w:b/>
            <w:bCs/>
            <w:color w:val="0000FF"/>
            <w:sz w:val="30"/>
            <w:szCs w:val="30"/>
            <w:u w:val="single"/>
            <w:lang w:eastAsia="en-AU"/>
          </w:rPr>
          <w:t>Government</w:t>
        </w:r>
      </w:hyperlink>
    </w:p>
    <w:p w14:paraId="5987D0DB" w14:textId="77777777" w:rsidR="00611042" w:rsidRPr="00611042" w:rsidRDefault="00611042" w:rsidP="00611042">
      <w:pPr>
        <w:spacing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Dear Sir/Madam:</w:t>
      </w:r>
    </w:p>
    <w:p w14:paraId="4A64540D"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In the past year or so, I have seen a growing assault on a specific type of individual freedom. A seemingly innocuous activity has drawn the ire of local officials, and when I tell you what it is, you will think it is so silly you just might laugh. You might even think that paying attention to this issue is a waste of your limited time, but I can assure you from my own personal experience that it absolutely is not.</w:t>
      </w:r>
    </w:p>
    <w:p w14:paraId="05F9562F"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 xml:space="preserve">In June of 2011 I faced a </w:t>
      </w:r>
      <w:proofErr w:type="gramStart"/>
      <w:r w:rsidRPr="00611042">
        <w:rPr>
          <w:rFonts w:ascii="Helvetica" w:eastAsia="Times New Roman" w:hAnsi="Helvetica" w:cs="Times New Roman"/>
          <w:color w:val="363135"/>
          <w:sz w:val="30"/>
          <w:szCs w:val="30"/>
          <w:lang w:eastAsia="en-AU"/>
        </w:rPr>
        <w:t>93 day</w:t>
      </w:r>
      <w:proofErr w:type="gramEnd"/>
      <w:r w:rsidRPr="00611042">
        <w:rPr>
          <w:rFonts w:ascii="Helvetica" w:eastAsia="Times New Roman" w:hAnsi="Helvetica" w:cs="Times New Roman"/>
          <w:color w:val="363135"/>
          <w:sz w:val="30"/>
          <w:szCs w:val="30"/>
          <w:lang w:eastAsia="en-AU"/>
        </w:rPr>
        <w:t xml:space="preserve"> jail sentence for growing vegetables in my front yard. Yes, you read that correctly. There was no other issue, no hidden criminal mischief, no homeowner’s association, no history of any other violations. There was nothing in the municipal code that prohibited growing vegetables in the front yard, nor was there anything, unsightly or even vaguely menacing. Yet I was charged with a </w:t>
      </w:r>
      <w:proofErr w:type="spellStart"/>
      <w:r w:rsidRPr="00611042">
        <w:rPr>
          <w:rFonts w:ascii="Helvetica" w:eastAsia="Times New Roman" w:hAnsi="Helvetica" w:cs="Times New Roman"/>
          <w:color w:val="363135"/>
          <w:sz w:val="30"/>
          <w:szCs w:val="30"/>
          <w:lang w:eastAsia="en-AU"/>
        </w:rPr>
        <w:t>misdemeanor</w:t>
      </w:r>
      <w:proofErr w:type="spellEnd"/>
      <w:r w:rsidRPr="00611042">
        <w:rPr>
          <w:rFonts w:ascii="Helvetica" w:eastAsia="Times New Roman" w:hAnsi="Helvetica" w:cs="Times New Roman"/>
          <w:color w:val="363135"/>
          <w:sz w:val="30"/>
          <w:szCs w:val="30"/>
          <w:lang w:eastAsia="en-AU"/>
        </w:rPr>
        <w:t>. If my case was an isolated incident, we could just attribute it to an overzealous city planner and that would be the end of the story.</w:t>
      </w:r>
    </w:p>
    <w:p w14:paraId="496C0C49"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lastRenderedPageBreak/>
        <w:t>But in September of 2011, Memphis high school teacher Adam Guerrero was ordered to dismantle a similar garden. In his case, he used the garden to educate students from the local high school about growing food, making soap and biodiesel, harvesting honey, and giving youth productive and constructive ways to use their time. For this he was dragged into court and labelled a troublemaker.</w:t>
      </w:r>
    </w:p>
    <w:p w14:paraId="512023BC"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 xml:space="preserve">In June of 2012 Karl </w:t>
      </w:r>
      <w:proofErr w:type="spellStart"/>
      <w:r w:rsidRPr="00611042">
        <w:rPr>
          <w:rFonts w:ascii="Helvetica" w:eastAsia="Times New Roman" w:hAnsi="Helvetica" w:cs="Times New Roman"/>
          <w:color w:val="363135"/>
          <w:sz w:val="30"/>
          <w:szCs w:val="30"/>
          <w:lang w:eastAsia="en-AU"/>
        </w:rPr>
        <w:t>Tricamo</w:t>
      </w:r>
      <w:proofErr w:type="spellEnd"/>
      <w:r w:rsidRPr="00611042">
        <w:rPr>
          <w:rFonts w:ascii="Helvetica" w:eastAsia="Times New Roman" w:hAnsi="Helvetica" w:cs="Times New Roman"/>
          <w:color w:val="363135"/>
          <w:sz w:val="30"/>
          <w:szCs w:val="30"/>
          <w:lang w:eastAsia="en-AU"/>
        </w:rPr>
        <w:t xml:space="preserve"> of Ferguson, Missouri was ordered to tear up his front yard garden in spite of the fact that it clearly violated no zoning ordinance. He chose to stand his ground rather than capitulate to bullying by his city, but it was a difficult fight, and one that a law-abiding citizen should not have to wage. Karl won his fight too, but the city is planning to retaliate by drafting new and stricter gardening ordinances that will prevent him from continuing to plant in the future.</w:t>
      </w:r>
    </w:p>
    <w:p w14:paraId="5907CD9E"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 xml:space="preserve">In October, 2012 the </w:t>
      </w:r>
      <w:proofErr w:type="spellStart"/>
      <w:r w:rsidRPr="00611042">
        <w:rPr>
          <w:rFonts w:ascii="Helvetica" w:eastAsia="Times New Roman" w:hAnsi="Helvetica" w:cs="Times New Roman"/>
          <w:color w:val="363135"/>
          <w:sz w:val="30"/>
          <w:szCs w:val="30"/>
          <w:lang w:eastAsia="en-AU"/>
        </w:rPr>
        <w:t>Helvenston</w:t>
      </w:r>
      <w:proofErr w:type="spellEnd"/>
      <w:r w:rsidRPr="00611042">
        <w:rPr>
          <w:rFonts w:ascii="Helvetica" w:eastAsia="Times New Roman" w:hAnsi="Helvetica" w:cs="Times New Roman"/>
          <w:color w:val="363135"/>
          <w:sz w:val="30"/>
          <w:szCs w:val="30"/>
          <w:lang w:eastAsia="en-AU"/>
        </w:rPr>
        <w:t xml:space="preserve"> Family in Orlando, Florida were ordered to remove their front yard vegetable garden, with a citation stating that</w:t>
      </w:r>
      <w:proofErr w:type="gramStart"/>
      <w:r w:rsidRPr="00611042">
        <w:rPr>
          <w:rFonts w:ascii="Helvetica" w:eastAsia="Times New Roman" w:hAnsi="Helvetica" w:cs="Times New Roman"/>
          <w:color w:val="363135"/>
          <w:sz w:val="30"/>
          <w:szCs w:val="30"/>
          <w:lang w:eastAsia="en-AU"/>
        </w:rPr>
        <w:t>, ”Front</w:t>
      </w:r>
      <w:proofErr w:type="gramEnd"/>
      <w:r w:rsidRPr="00611042">
        <w:rPr>
          <w:rFonts w:ascii="Helvetica" w:eastAsia="Times New Roman" w:hAnsi="Helvetica" w:cs="Times New Roman"/>
          <w:color w:val="363135"/>
          <w:sz w:val="30"/>
          <w:szCs w:val="30"/>
          <w:lang w:eastAsia="en-AU"/>
        </w:rPr>
        <w:t xml:space="preserve"> yard must be restored to its original configuration and ground covers restored.” In spite of the fact that the original complaint was made by a landlord who lived over 1,000 miles away, and in spite of the fact that </w:t>
      </w:r>
      <w:proofErr w:type="spellStart"/>
      <w:r w:rsidRPr="00611042">
        <w:rPr>
          <w:rFonts w:ascii="Helvetica" w:eastAsia="Times New Roman" w:hAnsi="Helvetica" w:cs="Times New Roman"/>
          <w:color w:val="363135"/>
          <w:sz w:val="30"/>
          <w:szCs w:val="30"/>
          <w:lang w:eastAsia="en-AU"/>
        </w:rPr>
        <w:t>neighbors</w:t>
      </w:r>
      <w:proofErr w:type="spellEnd"/>
      <w:r w:rsidRPr="00611042">
        <w:rPr>
          <w:rFonts w:ascii="Helvetica" w:eastAsia="Times New Roman" w:hAnsi="Helvetica" w:cs="Times New Roman"/>
          <w:color w:val="363135"/>
          <w:sz w:val="30"/>
          <w:szCs w:val="30"/>
          <w:lang w:eastAsia="en-AU"/>
        </w:rPr>
        <w:t xml:space="preserve"> in the area were in support of the garden, the City claimed ground cover violations, then ruled that the vegetable garden was agriculture and only allowed it in the rear yard where there is no sun. The Code still has not changed and the case against them is still pending. Up until this point, they have not been allowed to speak in front of the city council, nor been given a fair hearing, despite the city repeatedly telling media that they are working with the couple to find a fair solution to the situation.</w:t>
      </w:r>
    </w:p>
    <w:p w14:paraId="1B681CF0"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Perhaps most egregious, though, is the case of Denise Morrison in Tulsa, Oklahoma. Denise grew a varied garden of herbs, flowers, fruits, nuts, and vegetables. She was cited by her city for violating their zoning ordinances. And while her case was pending, before she had her hearing, city workers came and razed her garden. That’s right. No due process. no fair trial. All because some local bureaucrats wouldn’t tolerate one woman growing some of her own food.</w:t>
      </w:r>
    </w:p>
    <w:p w14:paraId="042AE44E"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proofErr w:type="gramStart"/>
      <w:r w:rsidRPr="00611042">
        <w:rPr>
          <w:rFonts w:ascii="Helvetica" w:eastAsia="Times New Roman" w:hAnsi="Helvetica" w:cs="Times New Roman"/>
          <w:color w:val="363135"/>
          <w:sz w:val="30"/>
          <w:szCs w:val="30"/>
          <w:lang w:eastAsia="en-AU"/>
        </w:rPr>
        <w:t>So</w:t>
      </w:r>
      <w:proofErr w:type="gramEnd"/>
      <w:r w:rsidRPr="00611042">
        <w:rPr>
          <w:rFonts w:ascii="Helvetica" w:eastAsia="Times New Roman" w:hAnsi="Helvetica" w:cs="Times New Roman"/>
          <w:color w:val="363135"/>
          <w:sz w:val="30"/>
          <w:szCs w:val="30"/>
          <w:lang w:eastAsia="en-AU"/>
        </w:rPr>
        <w:t xml:space="preserve"> what can you do? I am asking you to be courageous enough to sponsor a bill that will protect a citizen’s right to grow food. I am asking you to pass into law something that should already be obvious to thinking people: that a free citizen should have the right (barring legitimate concerns over safety and welfare of others, of course) to grow food on their own property. Protect individuals from the petty tyranny of local governments.</w:t>
      </w:r>
    </w:p>
    <w:p w14:paraId="7C8531E4"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lastRenderedPageBreak/>
        <w:t xml:space="preserve">Yes, I know we can vote in local elections, and we do. But wouldn’t it be wonderful if you took a stand on this issue? I’ll tell you who would support you, because they supported me during my fight with the city (which I won, by the way): people who care about: food safety, food rights, water conservation, energy conservation, organics, local politics, human rights, keeping government in check, farming, slow food, eating local, land use issues, environmentalists, water quality, peak oil concerns, saving money, healthy diets, teaching and learning, improvising in a tough economy, self-sufficiency, therapeutic benefits of gardening, creating strong </w:t>
      </w:r>
      <w:proofErr w:type="spellStart"/>
      <w:r w:rsidRPr="00611042">
        <w:rPr>
          <w:rFonts w:ascii="Helvetica" w:eastAsia="Times New Roman" w:hAnsi="Helvetica" w:cs="Times New Roman"/>
          <w:color w:val="363135"/>
          <w:sz w:val="30"/>
          <w:szCs w:val="30"/>
          <w:lang w:eastAsia="en-AU"/>
        </w:rPr>
        <w:t>neighborhoods</w:t>
      </w:r>
      <w:proofErr w:type="spellEnd"/>
      <w:r w:rsidRPr="00611042">
        <w:rPr>
          <w:rFonts w:ascii="Helvetica" w:eastAsia="Times New Roman" w:hAnsi="Helvetica" w:cs="Times New Roman"/>
          <w:color w:val="363135"/>
          <w:sz w:val="30"/>
          <w:szCs w:val="30"/>
          <w:lang w:eastAsia="en-AU"/>
        </w:rPr>
        <w:t xml:space="preserve"> and regaining a sense of community, taking pride in what you work for (a most American value), as well as many other things.</w:t>
      </w:r>
    </w:p>
    <w:p w14:paraId="1CD7E274"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 xml:space="preserve">It used to be that Americans were encouraged to plant Victory Gardens. Average people felt they were helping their country and their families by putting their hands in their soil and growing some of what they ate. They took pride in the fact that they were able to see the results of their effort on their very own dinner table. Today many people struggle from </w:t>
      </w:r>
      <w:proofErr w:type="spellStart"/>
      <w:r w:rsidRPr="00611042">
        <w:rPr>
          <w:rFonts w:ascii="Helvetica" w:eastAsia="Times New Roman" w:hAnsi="Helvetica" w:cs="Times New Roman"/>
          <w:color w:val="363135"/>
          <w:sz w:val="30"/>
          <w:szCs w:val="30"/>
          <w:lang w:eastAsia="en-AU"/>
        </w:rPr>
        <w:t>paycheck</w:t>
      </w:r>
      <w:proofErr w:type="spellEnd"/>
      <w:r w:rsidRPr="00611042">
        <w:rPr>
          <w:rFonts w:ascii="Helvetica" w:eastAsia="Times New Roman" w:hAnsi="Helvetica" w:cs="Times New Roman"/>
          <w:color w:val="363135"/>
          <w:sz w:val="30"/>
          <w:szCs w:val="30"/>
          <w:lang w:eastAsia="en-AU"/>
        </w:rPr>
        <w:t xml:space="preserve"> to </w:t>
      </w:r>
      <w:proofErr w:type="spellStart"/>
      <w:r w:rsidRPr="00611042">
        <w:rPr>
          <w:rFonts w:ascii="Helvetica" w:eastAsia="Times New Roman" w:hAnsi="Helvetica" w:cs="Times New Roman"/>
          <w:color w:val="363135"/>
          <w:sz w:val="30"/>
          <w:szCs w:val="30"/>
          <w:lang w:eastAsia="en-AU"/>
        </w:rPr>
        <w:t>paycheck</w:t>
      </w:r>
      <w:proofErr w:type="spellEnd"/>
      <w:r w:rsidRPr="00611042">
        <w:rPr>
          <w:rFonts w:ascii="Helvetica" w:eastAsia="Times New Roman" w:hAnsi="Helvetica" w:cs="Times New Roman"/>
          <w:color w:val="363135"/>
          <w:sz w:val="30"/>
          <w:szCs w:val="30"/>
          <w:lang w:eastAsia="en-AU"/>
        </w:rPr>
        <w:t>. Slogans are thrown around about how best to help people who are just trying to “make it”. Here you have case after case of people who are willing to do what it takes to plant what some have termed the new “Survival Gardens”. How wonderful it would be for them to be able to flourish in peace!</w:t>
      </w:r>
    </w:p>
    <w:p w14:paraId="211741E7"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At the heyday of our battle, we had several hundred thousand visitors following my story on my blog. I’m sure there were at least that many following our story on other websites and through other media. Undoubtedly you would have more than that supporting you in this issue.</w:t>
      </w:r>
    </w:p>
    <w:p w14:paraId="1447F285"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I will eagerly await a response from you.</w:t>
      </w:r>
    </w:p>
    <w:p w14:paraId="272F8341"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Thank you and best wishes,</w:t>
      </w:r>
    </w:p>
    <w:p w14:paraId="64CB0B29" w14:textId="77777777" w:rsidR="00611042" w:rsidRPr="00611042" w:rsidRDefault="00611042" w:rsidP="00611042">
      <w:pPr>
        <w:spacing w:before="360" w:after="0" w:line="240" w:lineRule="auto"/>
        <w:rPr>
          <w:rFonts w:ascii="Helvetica" w:eastAsia="Times New Roman" w:hAnsi="Helvetica" w:cs="Times New Roman"/>
          <w:color w:val="363135"/>
          <w:sz w:val="30"/>
          <w:szCs w:val="30"/>
          <w:lang w:eastAsia="en-AU"/>
        </w:rPr>
      </w:pPr>
      <w:r w:rsidRPr="00611042">
        <w:rPr>
          <w:rFonts w:ascii="Helvetica" w:eastAsia="Times New Roman" w:hAnsi="Helvetica" w:cs="Times New Roman"/>
          <w:color w:val="363135"/>
          <w:sz w:val="30"/>
          <w:szCs w:val="30"/>
          <w:lang w:eastAsia="en-AU"/>
        </w:rPr>
        <w:t>Julie Bass </w:t>
      </w:r>
      <w:r w:rsidRPr="00611042">
        <w:rPr>
          <w:rFonts w:ascii="Helvetica" w:eastAsia="Times New Roman" w:hAnsi="Helvetica" w:cs="Times New Roman"/>
          <w:color w:val="363135"/>
          <w:sz w:val="30"/>
          <w:szCs w:val="30"/>
          <w:lang w:eastAsia="en-AU"/>
        </w:rPr>
        <w:br/>
      </w:r>
      <w:hyperlink r:id="rId25" w:tgtFrame="_blank" w:history="1">
        <w:r w:rsidRPr="00611042">
          <w:rPr>
            <w:rFonts w:ascii="Helvetica" w:eastAsia="Times New Roman" w:hAnsi="Helvetica" w:cs="Times New Roman"/>
            <w:color w:val="EC2C22"/>
            <w:sz w:val="30"/>
            <w:szCs w:val="30"/>
            <w:u w:val="single"/>
            <w:lang w:eastAsia="en-AU"/>
          </w:rPr>
          <w:t>http://oakparkhatesveggies.wordpress.com/</w:t>
        </w:r>
      </w:hyperlink>
    </w:p>
    <w:p w14:paraId="0BB89F47" w14:textId="63D087C4" w:rsidR="0096314D" w:rsidRDefault="0096314D" w:rsidP="00D46632">
      <w:pPr>
        <w:pStyle w:val="NoSpacing"/>
        <w:rPr>
          <w:rFonts w:ascii="Arial" w:hAnsi="Arial" w:cs="Arial"/>
          <w:sz w:val="28"/>
          <w:szCs w:val="28"/>
        </w:rPr>
      </w:pPr>
    </w:p>
    <w:p w14:paraId="51F54A1C" w14:textId="4A290131" w:rsidR="00611042" w:rsidRDefault="00611042" w:rsidP="00D46632">
      <w:pPr>
        <w:pStyle w:val="NoSpacing"/>
        <w:rPr>
          <w:rFonts w:ascii="Arial" w:hAnsi="Arial" w:cs="Arial"/>
          <w:sz w:val="28"/>
          <w:szCs w:val="28"/>
        </w:rPr>
      </w:pPr>
    </w:p>
    <w:p w14:paraId="221F99A8" w14:textId="38084FA4" w:rsidR="00611042" w:rsidRDefault="00611042" w:rsidP="00D46632">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rPr>
        <w:br/>
      </w:r>
      <w:r>
        <w:rPr>
          <w:rFonts w:ascii="Arial" w:hAnsi="Arial" w:cs="Arial"/>
          <w:sz w:val="28"/>
          <w:szCs w:val="28"/>
        </w:rPr>
        <w:br/>
      </w:r>
    </w:p>
    <w:p w14:paraId="5FB56D91" w14:textId="77777777" w:rsidR="00611042" w:rsidRDefault="00611042" w:rsidP="00D46632">
      <w:pPr>
        <w:pStyle w:val="NoSpacing"/>
        <w:rPr>
          <w:rFonts w:ascii="Arial" w:hAnsi="Arial" w:cs="Arial"/>
          <w:sz w:val="28"/>
          <w:szCs w:val="28"/>
        </w:rPr>
      </w:pPr>
    </w:p>
    <w:p w14:paraId="0E7CDC17" w14:textId="77777777" w:rsidR="0096314D" w:rsidRDefault="0096314D" w:rsidP="00D46632">
      <w:pPr>
        <w:pStyle w:val="NoSpacing"/>
        <w:rPr>
          <w:rFonts w:ascii="Arial" w:hAnsi="Arial" w:cs="Arial"/>
          <w:sz w:val="28"/>
          <w:szCs w:val="28"/>
        </w:rPr>
      </w:pPr>
    </w:p>
    <w:p w14:paraId="7BB209D5" w14:textId="7849ADBE" w:rsidR="0096314D" w:rsidRDefault="0096314D" w:rsidP="00D46632">
      <w:pPr>
        <w:pStyle w:val="NoSpacing"/>
        <w:rPr>
          <w:rFonts w:ascii="Arial" w:hAnsi="Arial" w:cs="Arial"/>
          <w:sz w:val="28"/>
          <w:szCs w:val="28"/>
        </w:rPr>
      </w:pPr>
    </w:p>
    <w:p w14:paraId="3D9B5872" w14:textId="77777777" w:rsidR="00611042" w:rsidRDefault="00611042" w:rsidP="00D46632">
      <w:pPr>
        <w:pStyle w:val="NoSpacing"/>
        <w:rPr>
          <w:rFonts w:ascii="Arial" w:hAnsi="Arial" w:cs="Arial"/>
          <w:sz w:val="28"/>
          <w:szCs w:val="28"/>
        </w:rPr>
      </w:pPr>
    </w:p>
    <w:p w14:paraId="1AC74ECA" w14:textId="7099A7DB" w:rsidR="0096314D" w:rsidRDefault="0096314D" w:rsidP="00D46632">
      <w:pPr>
        <w:pStyle w:val="NoSpacing"/>
        <w:rPr>
          <w:rFonts w:ascii="Arial" w:hAnsi="Arial" w:cs="Arial"/>
          <w:sz w:val="28"/>
          <w:szCs w:val="28"/>
        </w:rPr>
      </w:pPr>
      <w:r>
        <w:rPr>
          <w:rFonts w:ascii="Arial" w:hAnsi="Arial" w:cs="Arial"/>
          <w:sz w:val="28"/>
          <w:szCs w:val="28"/>
        </w:rPr>
        <w:lastRenderedPageBreak/>
        <w:t xml:space="preserve">Link: </w:t>
      </w:r>
      <w:hyperlink r:id="rId26" w:history="1">
        <w:r w:rsidR="00A64890">
          <w:rPr>
            <w:rStyle w:val="Hyperlink"/>
          </w:rPr>
          <w:t>https://www.permanentculturenow.com/are-governments-attempting-to-stop-citizens-from-growing-their-own-food</w:t>
        </w:r>
      </w:hyperlink>
      <w:r w:rsidR="00A64890">
        <w:t xml:space="preserve">   </w:t>
      </w:r>
    </w:p>
    <w:p w14:paraId="1866E2F3" w14:textId="2B80BD1D" w:rsidR="0096314D" w:rsidRDefault="0096314D" w:rsidP="00D46632">
      <w:pPr>
        <w:pStyle w:val="NoSpacing"/>
        <w:rPr>
          <w:rFonts w:ascii="Arial" w:hAnsi="Arial" w:cs="Arial"/>
          <w:sz w:val="28"/>
          <w:szCs w:val="28"/>
        </w:rPr>
      </w:pPr>
    </w:p>
    <w:p w14:paraId="258CF5BF" w14:textId="77777777" w:rsidR="00A64890" w:rsidRDefault="00A64890" w:rsidP="00A64890">
      <w:pPr>
        <w:pStyle w:val="Heading1"/>
        <w:shd w:val="clear" w:color="auto" w:fill="FFFFFF"/>
        <w:spacing w:before="0" w:beforeAutospacing="0" w:after="0" w:afterAutospacing="0" w:line="240" w:lineRule="atLeast"/>
        <w:textAlignment w:val="baseline"/>
        <w:rPr>
          <w:rFonts w:ascii="display" w:hAnsi="display"/>
          <w:b w:val="0"/>
          <w:bCs w:val="0"/>
          <w:color w:val="333333"/>
          <w:spacing w:val="15"/>
          <w:sz w:val="63"/>
          <w:szCs w:val="63"/>
        </w:rPr>
      </w:pPr>
      <w:r>
        <w:rPr>
          <w:rFonts w:ascii="display" w:hAnsi="display"/>
          <w:b w:val="0"/>
          <w:bCs w:val="0"/>
          <w:color w:val="333333"/>
          <w:spacing w:val="15"/>
          <w:sz w:val="63"/>
          <w:szCs w:val="63"/>
        </w:rPr>
        <w:t>Are Governments attempting to stop citizens from growing their own food?</w:t>
      </w:r>
    </w:p>
    <w:p w14:paraId="2BBC73A2" w14:textId="120511FA" w:rsidR="00A64890" w:rsidRPr="00A133CE" w:rsidRDefault="00A64890" w:rsidP="00A64890">
      <w:pPr>
        <w:pStyle w:val="post-meta"/>
        <w:shd w:val="clear" w:color="auto" w:fill="FFFFFF"/>
        <w:spacing w:before="0" w:beforeAutospacing="0" w:after="0" w:afterAutospacing="0" w:line="192" w:lineRule="atLeast"/>
        <w:textAlignment w:val="baseline"/>
        <w:rPr>
          <w:rFonts w:ascii="Helvetica" w:hAnsi="Helvetica"/>
          <w:b/>
          <w:color w:val="0A0A0A"/>
          <w:sz w:val="20"/>
          <w:szCs w:val="20"/>
        </w:rPr>
      </w:pPr>
      <w:r w:rsidRPr="00A133CE">
        <w:rPr>
          <w:rFonts w:ascii="Helvetica" w:hAnsi="Helvetica"/>
          <w:b/>
          <w:color w:val="0A0A0A"/>
          <w:sz w:val="20"/>
          <w:szCs w:val="20"/>
        </w:rPr>
        <w:t>by </w:t>
      </w:r>
      <w:hyperlink r:id="rId27" w:tooltip="Posts by Steve" w:history="1">
        <w:r w:rsidRPr="00A133CE">
          <w:rPr>
            <w:rStyle w:val="Hyperlink"/>
            <w:rFonts w:ascii="Helvetica" w:hAnsi="Helvetica"/>
            <w:b/>
            <w:color w:val="666666"/>
            <w:sz w:val="20"/>
            <w:szCs w:val="20"/>
            <w:bdr w:val="none" w:sz="0" w:space="0" w:color="auto" w:frame="1"/>
          </w:rPr>
          <w:t>Steve</w:t>
        </w:r>
      </w:hyperlink>
      <w:r w:rsidRPr="00A133CE">
        <w:rPr>
          <w:rFonts w:ascii="Helvetica" w:hAnsi="Helvetica"/>
          <w:b/>
          <w:color w:val="0A0A0A"/>
          <w:sz w:val="20"/>
          <w:szCs w:val="20"/>
        </w:rPr>
        <w:t> | </w:t>
      </w:r>
      <w:r w:rsidRPr="00A133CE">
        <w:rPr>
          <w:rStyle w:val="published"/>
          <w:rFonts w:ascii="Helvetica" w:hAnsi="Helvetica"/>
          <w:b/>
          <w:color w:val="0A0A0A"/>
          <w:sz w:val="20"/>
          <w:szCs w:val="20"/>
          <w:bdr w:val="none" w:sz="0" w:space="0" w:color="auto" w:frame="1"/>
        </w:rPr>
        <w:t>Jan 3, 2012</w:t>
      </w:r>
      <w:r w:rsidRPr="00A133CE">
        <w:rPr>
          <w:rFonts w:ascii="Helvetica" w:hAnsi="Helvetica"/>
          <w:b/>
          <w:color w:val="0A0A0A"/>
          <w:sz w:val="20"/>
          <w:szCs w:val="20"/>
        </w:rPr>
        <w:t> </w:t>
      </w:r>
      <w:r w:rsidR="00A133CE" w:rsidRPr="00A133CE">
        <w:rPr>
          <w:rFonts w:ascii="Helvetica" w:hAnsi="Helvetica"/>
          <w:b/>
          <w:color w:val="0A0A0A"/>
          <w:sz w:val="20"/>
          <w:szCs w:val="20"/>
        </w:rPr>
        <w:t xml:space="preserve"> </w:t>
      </w:r>
    </w:p>
    <w:p w14:paraId="72BF2FA0"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77ACE01F" w14:textId="20CCFAD3"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 xml:space="preserve">I have watched and followed with some worry and considerable concern during the last few years at various </w:t>
      </w:r>
      <w:proofErr w:type="gramStart"/>
      <w:r>
        <w:rPr>
          <w:rFonts w:ascii="Helvetica" w:hAnsi="Helvetica"/>
          <w:color w:val="0A0A0A"/>
          <w:sz w:val="21"/>
          <w:szCs w:val="21"/>
        </w:rPr>
        <w:t>Governments  attempts</w:t>
      </w:r>
      <w:proofErr w:type="gramEnd"/>
      <w:r>
        <w:rPr>
          <w:rFonts w:ascii="Helvetica" w:hAnsi="Helvetica"/>
          <w:color w:val="0A0A0A"/>
          <w:sz w:val="21"/>
          <w:szCs w:val="21"/>
        </w:rPr>
        <w:t xml:space="preserve"> to ban people from growing organic food and medicinal plants in their home gardens.</w:t>
      </w:r>
    </w:p>
    <w:p w14:paraId="446BC60A" w14:textId="77777777" w:rsidR="00A133CE" w:rsidRDefault="00A133CE" w:rsidP="00A64890">
      <w:pPr>
        <w:pStyle w:val="Heading2"/>
        <w:shd w:val="clear" w:color="auto" w:fill="FFFFFF"/>
        <w:spacing w:before="0" w:line="240" w:lineRule="atLeast"/>
        <w:textAlignment w:val="baseline"/>
        <w:rPr>
          <w:rFonts w:ascii="display" w:hAnsi="display"/>
          <w:b/>
          <w:bCs/>
          <w:color w:val="333333"/>
          <w:sz w:val="39"/>
          <w:szCs w:val="39"/>
        </w:rPr>
      </w:pPr>
    </w:p>
    <w:p w14:paraId="3E1EF009" w14:textId="2B9313CF" w:rsidR="00A64890" w:rsidRDefault="00A64890" w:rsidP="00A64890">
      <w:pPr>
        <w:pStyle w:val="Heading2"/>
        <w:shd w:val="clear" w:color="auto" w:fill="FFFFFF"/>
        <w:spacing w:before="0" w:line="240" w:lineRule="atLeast"/>
        <w:textAlignment w:val="baseline"/>
        <w:rPr>
          <w:rFonts w:ascii="display" w:hAnsi="display"/>
          <w:color w:val="333333"/>
          <w:sz w:val="39"/>
          <w:szCs w:val="39"/>
        </w:rPr>
      </w:pPr>
      <w:r>
        <w:rPr>
          <w:rFonts w:ascii="display" w:hAnsi="display"/>
          <w:b/>
          <w:bCs/>
          <w:color w:val="333333"/>
          <w:sz w:val="39"/>
          <w:szCs w:val="39"/>
        </w:rPr>
        <w:t>No Conspiracies here!</w:t>
      </w:r>
    </w:p>
    <w:p w14:paraId="43EB5CF7" w14:textId="77777777"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 xml:space="preserve">At first glance this looks like something that you would expect to come from conspiracy theorists, in many ways I wish that it was just a conspiracy, but sadly there is no conspiracy here, no </w:t>
      </w:r>
      <w:proofErr w:type="spellStart"/>
      <w:r>
        <w:rPr>
          <w:rFonts w:ascii="Helvetica" w:hAnsi="Helvetica"/>
          <w:color w:val="0A0A0A"/>
          <w:sz w:val="21"/>
          <w:szCs w:val="21"/>
        </w:rPr>
        <w:t>half truths</w:t>
      </w:r>
      <w:proofErr w:type="spellEnd"/>
      <w:r>
        <w:rPr>
          <w:rFonts w:ascii="Helvetica" w:hAnsi="Helvetica"/>
          <w:color w:val="0A0A0A"/>
          <w:sz w:val="21"/>
          <w:szCs w:val="21"/>
        </w:rPr>
        <w:t xml:space="preserve"> with the bits in-between filled in with wild and fantastic stories of New World Orders, and three headed Aliens trying to control us.</w:t>
      </w:r>
    </w:p>
    <w:p w14:paraId="131E6CBA" w14:textId="77777777" w:rsidR="00A133CE" w:rsidRDefault="00A133CE" w:rsidP="00A64890">
      <w:pPr>
        <w:pStyle w:val="Heading2"/>
        <w:shd w:val="clear" w:color="auto" w:fill="FFFFFF"/>
        <w:spacing w:before="0" w:line="240" w:lineRule="atLeast"/>
        <w:textAlignment w:val="baseline"/>
        <w:rPr>
          <w:rFonts w:ascii="display" w:hAnsi="display"/>
          <w:b/>
          <w:bCs/>
          <w:color w:val="333333"/>
          <w:sz w:val="39"/>
          <w:szCs w:val="39"/>
        </w:rPr>
      </w:pPr>
    </w:p>
    <w:p w14:paraId="375A4573" w14:textId="75993F4D" w:rsidR="00A64890" w:rsidRDefault="00A64890" w:rsidP="00A64890">
      <w:pPr>
        <w:pStyle w:val="Heading2"/>
        <w:shd w:val="clear" w:color="auto" w:fill="FFFFFF"/>
        <w:spacing w:before="0" w:line="240" w:lineRule="atLeast"/>
        <w:textAlignment w:val="baseline"/>
        <w:rPr>
          <w:rFonts w:ascii="display" w:hAnsi="display"/>
          <w:color w:val="333333"/>
          <w:sz w:val="39"/>
          <w:szCs w:val="39"/>
        </w:rPr>
      </w:pPr>
      <w:r>
        <w:rPr>
          <w:rFonts w:ascii="display" w:hAnsi="display"/>
          <w:b/>
          <w:bCs/>
          <w:color w:val="333333"/>
          <w:sz w:val="39"/>
          <w:szCs w:val="39"/>
        </w:rPr>
        <w:t>The evidence</w:t>
      </w:r>
    </w:p>
    <w:p w14:paraId="1D271ED4" w14:textId="77777777"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 xml:space="preserve">The first thing I read that started the alarm bells ringing for me was the two Bills S.425 and H.R.875 which were introduced both in the House and Senate of the US Congress by Democrat Rosa DeLauro, this caused immediate controversy as Rosa De </w:t>
      </w:r>
      <w:proofErr w:type="spellStart"/>
      <w:r>
        <w:rPr>
          <w:rFonts w:ascii="Helvetica" w:hAnsi="Helvetica"/>
          <w:color w:val="0A0A0A"/>
          <w:sz w:val="21"/>
          <w:szCs w:val="21"/>
        </w:rPr>
        <w:t>Lauro</w:t>
      </w:r>
      <w:proofErr w:type="spellEnd"/>
      <w:r>
        <w:rPr>
          <w:rFonts w:ascii="Helvetica" w:hAnsi="Helvetica"/>
          <w:color w:val="0A0A0A"/>
          <w:sz w:val="21"/>
          <w:szCs w:val="21"/>
        </w:rPr>
        <w:t xml:space="preserve"> is married to Stanley Greenberg, who is Chairman and CEO of Greenberg Quinlan Rosner Research, who have carried out work for Biotech company Monsanto.</w:t>
      </w:r>
    </w:p>
    <w:p w14:paraId="0F41E2BC"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00D65A86" w14:textId="113DE9E0"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Outwardly these Bills that are currently before the Senate in the US are masquerading as a set of new food safety standards, however these Bills are so vague and open ended that if they were fully implemented there would be a high risk of Organic and Heirloom seeds, and the general production of organic food being banned.</w:t>
      </w:r>
    </w:p>
    <w:p w14:paraId="49BFCF6D"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3A5B804D" w14:textId="6DA40E27"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 xml:space="preserve">One of the central aims of the Bills is to completely industrialise all food production in America. If implemented it would be illegal to grow food in your garden, and also illegal to give that food away to your friends and family. Other parts of the Bill attempt to restrict and control the usage of valuable minerals and vitamins that have proven beneficial effects on peoples </w:t>
      </w:r>
      <w:proofErr w:type="spellStart"/>
      <w:r>
        <w:rPr>
          <w:rFonts w:ascii="Helvetica" w:hAnsi="Helvetica"/>
          <w:color w:val="0A0A0A"/>
          <w:sz w:val="21"/>
          <w:szCs w:val="21"/>
        </w:rPr>
        <w:t>well being</w:t>
      </w:r>
      <w:proofErr w:type="spellEnd"/>
      <w:r>
        <w:rPr>
          <w:rFonts w:ascii="Helvetica" w:hAnsi="Helvetica"/>
          <w:color w:val="0A0A0A"/>
          <w:sz w:val="21"/>
          <w:szCs w:val="21"/>
        </w:rPr>
        <w:t>.</w:t>
      </w:r>
    </w:p>
    <w:p w14:paraId="3CD0C35D"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6355D799" w14:textId="5E8559BE"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There have been some successes in stalling and changing bits of these Bills in the US, but the rushed implementation of them is still going on where the Obama Government are pushing the Bills without any public consultation whatsoever in a bid to get them on the Statute books as quickly as possible.</w:t>
      </w:r>
    </w:p>
    <w:p w14:paraId="476B5044"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6F3CF4C7" w14:textId="2FE38B7F"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Neoliberals in the US are quick to make claims that the two Bills have nothing to do with banning organic food growing and Heirloom seeds, but there is some very recent evidence that flows contrary to their claims.</w:t>
      </w:r>
    </w:p>
    <w:p w14:paraId="5CEC058B"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10875B39" w14:textId="7AF32554"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 xml:space="preserve">The </w:t>
      </w:r>
      <w:proofErr w:type="spellStart"/>
      <w:r>
        <w:rPr>
          <w:rFonts w:ascii="Helvetica" w:hAnsi="Helvetica"/>
          <w:color w:val="0A0A0A"/>
          <w:sz w:val="21"/>
          <w:szCs w:val="21"/>
        </w:rPr>
        <w:t>Rawsome</w:t>
      </w:r>
      <w:proofErr w:type="spellEnd"/>
      <w:r>
        <w:rPr>
          <w:rFonts w:ascii="Helvetica" w:hAnsi="Helvetica"/>
          <w:color w:val="0A0A0A"/>
          <w:sz w:val="21"/>
          <w:szCs w:val="21"/>
        </w:rPr>
        <w:t xml:space="preserve"> food company in California who produce and sell raw organic food have been visited and arrested by armed S.W.A.T Police on two occasions. The two issues that drew armed S.W.A.T teams to the </w:t>
      </w:r>
      <w:proofErr w:type="spellStart"/>
      <w:r>
        <w:rPr>
          <w:rFonts w:ascii="Helvetica" w:hAnsi="Helvetica"/>
          <w:color w:val="0A0A0A"/>
          <w:sz w:val="21"/>
          <w:szCs w:val="21"/>
        </w:rPr>
        <w:t>Rawsome</w:t>
      </w:r>
      <w:proofErr w:type="spellEnd"/>
      <w:r>
        <w:rPr>
          <w:rFonts w:ascii="Helvetica" w:hAnsi="Helvetica"/>
          <w:color w:val="0A0A0A"/>
          <w:sz w:val="21"/>
          <w:szCs w:val="21"/>
        </w:rPr>
        <w:t xml:space="preserve"> Food Company were the sale of naturally produced milk, and the sharing and giving away of surplus food.</w:t>
      </w:r>
    </w:p>
    <w:p w14:paraId="203082ED"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33C366F6" w14:textId="04C8A361"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In another case, The Police and Nevada Health District team raided Quail Hollow organic farm in Nevada in 2011, with claims that the fresh vegetables which were grown on the farm and were being used to feed a local get together of growers and their families were a toxic bio-hazard, meat that was reared on the farm was also classed as toxic, and all food from the event was confiscated and destroyed.</w:t>
      </w:r>
    </w:p>
    <w:p w14:paraId="692D3541"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6A51A941" w14:textId="659D936A"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Similarly the New Zealand Government are currently trying to push through the Food Bill 160-2 onto their statute books, it has already passed through the first stage of going onto their statute books, once fully implemented it would mean that it would be completely illegal for people to grow and share food from the back garden plot or smallholding and only those involved in agribusiness would have the right to grow and produce food.</w:t>
      </w:r>
    </w:p>
    <w:p w14:paraId="4D81DE9F"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59D7242A" w14:textId="0660E019"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lastRenderedPageBreak/>
        <w:t>The New Zealand Bill has developed out of demands from the WTO (World trade organisation) The WTO represent the interests of businesses and companies and is not a Statutory Government body with the welfare of the world citizens at heart. And just like the American Bills that are before their Senate (S.425 and H.R.875) the New Zealand 160-2 Bill also prohibits the use of Heirloom seeds and seed saving.</w:t>
      </w:r>
    </w:p>
    <w:p w14:paraId="47300A8C" w14:textId="77777777" w:rsidR="00A133CE" w:rsidRDefault="00A133CE" w:rsidP="00A64890">
      <w:pPr>
        <w:pStyle w:val="Heading2"/>
        <w:shd w:val="clear" w:color="auto" w:fill="FFFFFF"/>
        <w:spacing w:before="0" w:line="240" w:lineRule="atLeast"/>
        <w:textAlignment w:val="baseline"/>
        <w:rPr>
          <w:rFonts w:ascii="display" w:hAnsi="display"/>
          <w:b/>
          <w:bCs/>
          <w:color w:val="333333"/>
          <w:sz w:val="39"/>
          <w:szCs w:val="39"/>
        </w:rPr>
      </w:pPr>
    </w:p>
    <w:p w14:paraId="2D933B45" w14:textId="0A4654CE" w:rsidR="00A64890" w:rsidRDefault="00A64890" w:rsidP="00A64890">
      <w:pPr>
        <w:pStyle w:val="Heading2"/>
        <w:shd w:val="clear" w:color="auto" w:fill="FFFFFF"/>
        <w:spacing w:before="0" w:line="240" w:lineRule="atLeast"/>
        <w:textAlignment w:val="baseline"/>
        <w:rPr>
          <w:rFonts w:ascii="display" w:hAnsi="display"/>
          <w:color w:val="333333"/>
          <w:sz w:val="39"/>
          <w:szCs w:val="39"/>
        </w:rPr>
      </w:pPr>
      <w:r>
        <w:rPr>
          <w:rFonts w:ascii="display" w:hAnsi="display"/>
          <w:b/>
          <w:bCs/>
          <w:color w:val="333333"/>
          <w:sz w:val="39"/>
          <w:szCs w:val="39"/>
        </w:rPr>
        <w:t>Europe legislates against Herbal preparations</w:t>
      </w:r>
    </w:p>
    <w:p w14:paraId="0455A202" w14:textId="77777777"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There have also been developments in Europe, particularly with the use of Herbal plants as medicines, in April of 2011, the European Union set in place rules governing the use and classification of herbs and herbal preparations, these rules have effectively denied thousands of NHS patients the use of traditional herbs, it also puts in place registration rules that enable herbal practitioners to operate under strict licensing rules, the registration process alone costs between £80-120,000, which of course means that only larger more corporate type companies can afford to pay to register.</w:t>
      </w:r>
    </w:p>
    <w:p w14:paraId="4F9030DA"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6434D555" w14:textId="1911810B"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 xml:space="preserve">This European legislation was sold to us as something that has been put in place to protect our health and </w:t>
      </w:r>
      <w:proofErr w:type="spellStart"/>
      <w:r>
        <w:rPr>
          <w:rFonts w:ascii="Helvetica" w:hAnsi="Helvetica"/>
          <w:color w:val="0A0A0A"/>
          <w:sz w:val="21"/>
          <w:szCs w:val="21"/>
        </w:rPr>
        <w:t>well being</w:t>
      </w:r>
      <w:proofErr w:type="spellEnd"/>
      <w:r>
        <w:rPr>
          <w:rFonts w:ascii="Helvetica" w:hAnsi="Helvetica"/>
          <w:color w:val="0A0A0A"/>
          <w:sz w:val="21"/>
          <w:szCs w:val="21"/>
        </w:rPr>
        <w:t>, but research into fatalities from herbal and none herbal medical drugs paints a biased picture, in the US between 75-100,000 people a year die from Proscribed pharmaceutical drugs, whist Dr. Christianson ND looked into deaths from herbal preparations and found no evidence to suggest that any deaths had occurred other than a few dozen cases where people had either combined prescribed drugs with herbal, or where people died from plain ignorance by ingesting essential oils, his research found that no deaths had occurred from proscribed herbal remedies that were given out by trained herbalists.</w:t>
      </w:r>
    </w:p>
    <w:p w14:paraId="78ECA113" w14:textId="77777777" w:rsidR="00A133CE" w:rsidRDefault="00A133CE" w:rsidP="00A64890">
      <w:pPr>
        <w:pStyle w:val="Heading2"/>
        <w:shd w:val="clear" w:color="auto" w:fill="FFFFFF"/>
        <w:spacing w:before="0" w:line="240" w:lineRule="atLeast"/>
        <w:textAlignment w:val="baseline"/>
        <w:rPr>
          <w:rFonts w:ascii="display" w:hAnsi="display"/>
          <w:b/>
          <w:bCs/>
          <w:color w:val="333333"/>
          <w:sz w:val="39"/>
          <w:szCs w:val="39"/>
        </w:rPr>
      </w:pPr>
    </w:p>
    <w:p w14:paraId="59E8F6F8" w14:textId="69AEFB53" w:rsidR="00A64890" w:rsidRDefault="00A64890" w:rsidP="00A64890">
      <w:pPr>
        <w:pStyle w:val="Heading2"/>
        <w:shd w:val="clear" w:color="auto" w:fill="FFFFFF"/>
        <w:spacing w:before="0" w:line="240" w:lineRule="atLeast"/>
        <w:textAlignment w:val="baseline"/>
        <w:rPr>
          <w:rFonts w:ascii="display" w:hAnsi="display"/>
          <w:color w:val="333333"/>
          <w:sz w:val="39"/>
          <w:szCs w:val="39"/>
        </w:rPr>
      </w:pPr>
      <w:r>
        <w:rPr>
          <w:rFonts w:ascii="display" w:hAnsi="display"/>
          <w:b/>
          <w:bCs/>
          <w:color w:val="333333"/>
          <w:sz w:val="39"/>
          <w:szCs w:val="39"/>
        </w:rPr>
        <w:t>What we can do about it?</w:t>
      </w:r>
    </w:p>
    <w:p w14:paraId="595760CF" w14:textId="77777777"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Protesting is always a very valid and useful strategy to bring about social change, and this case is no exception, as large scale protest and outcry in the US has halted the Bills from becoming enshrined in law up to now, however we believe that the main means of fighting back that we should be employing is disobedience.</w:t>
      </w:r>
    </w:p>
    <w:p w14:paraId="3539C85F"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0829C171" w14:textId="772A84E9"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With something as important as the food that we eat, our disobedience should be that we continue to grow our own food, and save our own seeds, and also help and encourage others too, we should accelerate this process where ever possible</w:t>
      </w:r>
    </w:p>
    <w:p w14:paraId="0D7C5DE3" w14:textId="77777777" w:rsidR="00A133CE" w:rsidRDefault="00A133CE" w:rsidP="00A64890">
      <w:pPr>
        <w:pStyle w:val="NormalWeb"/>
        <w:shd w:val="clear" w:color="auto" w:fill="FFFFFF"/>
        <w:spacing w:before="0" w:beforeAutospacing="0" w:after="0" w:afterAutospacing="0"/>
        <w:textAlignment w:val="baseline"/>
        <w:rPr>
          <w:rFonts w:ascii="Helvetica" w:hAnsi="Helvetica"/>
          <w:color w:val="0A0A0A"/>
          <w:sz w:val="21"/>
          <w:szCs w:val="21"/>
        </w:rPr>
      </w:pPr>
    </w:p>
    <w:p w14:paraId="44EEB02B" w14:textId="28EC54C2" w:rsidR="00A64890" w:rsidRDefault="00A64890" w:rsidP="00A64890">
      <w:pPr>
        <w:pStyle w:val="NormalWeb"/>
        <w:shd w:val="clear" w:color="auto" w:fill="FFFFFF"/>
        <w:spacing w:before="0" w:beforeAutospacing="0" w:after="0" w:afterAutospacing="0"/>
        <w:textAlignment w:val="baseline"/>
        <w:rPr>
          <w:rFonts w:ascii="Helvetica" w:hAnsi="Helvetica"/>
          <w:color w:val="0A0A0A"/>
          <w:sz w:val="21"/>
          <w:szCs w:val="21"/>
        </w:rPr>
      </w:pPr>
      <w:r>
        <w:rPr>
          <w:rFonts w:ascii="Helvetica" w:hAnsi="Helvetica"/>
          <w:color w:val="0A0A0A"/>
          <w:sz w:val="21"/>
          <w:szCs w:val="21"/>
        </w:rPr>
        <w:t>If any of this legislation does become enshrined in law, it will mean that our efforts to live an ecologically sound life whilst reducing our reliance on fossil fuels also becomes illegal, we must resist these measures at every level!</w:t>
      </w:r>
    </w:p>
    <w:p w14:paraId="0720F0EF" w14:textId="77777777" w:rsidR="00A64890" w:rsidRDefault="00A64890" w:rsidP="00A64890">
      <w:pPr>
        <w:pStyle w:val="Heading1"/>
        <w:shd w:val="clear" w:color="auto" w:fill="FFFFFF"/>
        <w:spacing w:before="0" w:beforeAutospacing="0" w:after="0" w:afterAutospacing="0" w:line="240" w:lineRule="atLeast"/>
        <w:textAlignment w:val="baseline"/>
        <w:rPr>
          <w:rFonts w:ascii="display" w:hAnsi="display"/>
          <w:b w:val="0"/>
          <w:bCs w:val="0"/>
          <w:color w:val="333333"/>
          <w:spacing w:val="15"/>
          <w:sz w:val="63"/>
          <w:szCs w:val="63"/>
        </w:rPr>
      </w:pPr>
      <w:r>
        <w:rPr>
          <w:rFonts w:ascii="display" w:hAnsi="display"/>
          <w:b w:val="0"/>
          <w:bCs w:val="0"/>
          <w:color w:val="333333"/>
          <w:spacing w:val="15"/>
          <w:sz w:val="63"/>
          <w:szCs w:val="63"/>
        </w:rPr>
        <w:t>5 Comments</w:t>
      </w:r>
    </w:p>
    <w:p w14:paraId="15C7C84F" w14:textId="18F55493" w:rsidR="00A64890" w:rsidRDefault="00A64890" w:rsidP="00A64890">
      <w:pPr>
        <w:pStyle w:val="comment"/>
        <w:numPr>
          <w:ilvl w:val="0"/>
          <w:numId w:val="3"/>
        </w:numPr>
        <w:shd w:val="clear" w:color="auto" w:fill="FFFFFF"/>
        <w:spacing w:before="0" w:beforeAutospacing="0" w:after="0" w:afterAutospacing="0" w:line="390" w:lineRule="atLeast"/>
        <w:ind w:left="0"/>
        <w:textAlignment w:val="baseline"/>
        <w:rPr>
          <w:rFonts w:ascii="Helvetica" w:hAnsi="Helvetica"/>
          <w:color w:val="0A0A0A"/>
          <w:sz w:val="21"/>
          <w:szCs w:val="21"/>
        </w:rPr>
      </w:pPr>
      <w:r>
        <w:rPr>
          <w:rFonts w:ascii="Helvetica" w:hAnsi="Helvetica"/>
          <w:noProof/>
          <w:color w:val="0A0A0A"/>
          <w:sz w:val="21"/>
          <w:szCs w:val="21"/>
        </w:rPr>
        <w:drawing>
          <wp:inline distT="0" distB="0" distL="0" distR="0" wp14:anchorId="714B6F4A" wp14:editId="4FB61FF8">
            <wp:extent cx="762000" cy="762000"/>
            <wp:effectExtent l="0" t="0" r="0" b="0"/>
            <wp:docPr id="10" name="Picture 10" descr="Daniel j. 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41e3f2cab2e875405827dc403d2f8098-0" descr="Daniel j. Ber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C5C3D1E" w14:textId="77777777" w:rsidR="00A64890" w:rsidRDefault="00A64890" w:rsidP="00A64890">
      <w:pPr>
        <w:pStyle w:val="comment"/>
        <w:shd w:val="clear" w:color="auto" w:fill="FFFFFF"/>
        <w:spacing w:before="0" w:beforeAutospacing="0" w:after="0" w:afterAutospacing="0" w:line="390" w:lineRule="atLeast"/>
        <w:textAlignment w:val="baseline"/>
        <w:rPr>
          <w:rFonts w:ascii="Helvetica" w:hAnsi="Helvetica"/>
          <w:color w:val="0A0A0A"/>
          <w:sz w:val="21"/>
          <w:szCs w:val="21"/>
        </w:rPr>
      </w:pPr>
      <w:r>
        <w:rPr>
          <w:rStyle w:val="fn"/>
          <w:rFonts w:ascii="Helvetica" w:eastAsiaTheme="majorEastAsia" w:hAnsi="Helvetica"/>
          <w:b/>
          <w:bCs/>
          <w:color w:val="000000"/>
          <w:bdr w:val="none" w:sz="0" w:space="0" w:color="auto" w:frame="1"/>
        </w:rPr>
        <w:t>Daniel j. Berry</w:t>
      </w:r>
      <w:r>
        <w:rPr>
          <w:rFonts w:ascii="Helvetica" w:hAnsi="Helvetica"/>
          <w:color w:val="0A0A0A"/>
          <w:sz w:val="21"/>
          <w:szCs w:val="21"/>
        </w:rPr>
        <w:t xml:space="preserve"> </w:t>
      </w:r>
      <w:r>
        <w:rPr>
          <w:rStyle w:val="commentdate"/>
          <w:rFonts w:ascii="Helvetica" w:eastAsiaTheme="majorEastAsia" w:hAnsi="Helvetica"/>
          <w:color w:val="000000"/>
          <w:sz w:val="21"/>
          <w:szCs w:val="21"/>
          <w:bdr w:val="none" w:sz="0" w:space="0" w:color="auto" w:frame="1"/>
        </w:rPr>
        <w:t>on May 17, 2013 at 10:02 am</w:t>
      </w:r>
    </w:p>
    <w:p w14:paraId="69A16723"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 xml:space="preserve">It has been reported that Monsanto has been coating its corn seed in nicotine, to prevent spoilage from rodents. One small problem, the corn (in growing) will ingest the nicotine; which is poisonous to bees. And we wonder why </w:t>
      </w:r>
      <w:proofErr w:type="spellStart"/>
      <w:r>
        <w:rPr>
          <w:rFonts w:ascii="Helvetica" w:hAnsi="Helvetica"/>
          <w:color w:val="0A0A0A"/>
          <w:sz w:val="21"/>
          <w:szCs w:val="21"/>
        </w:rPr>
        <w:t>were</w:t>
      </w:r>
      <w:proofErr w:type="spellEnd"/>
      <w:r>
        <w:rPr>
          <w:rFonts w:ascii="Helvetica" w:hAnsi="Helvetica"/>
          <w:color w:val="0A0A0A"/>
          <w:sz w:val="21"/>
          <w:szCs w:val="21"/>
        </w:rPr>
        <w:t xml:space="preserve"> having Bee Hive Collapse. A stalk of corn has how many ears?? Each ear will cost a bee his life.</w:t>
      </w:r>
    </w:p>
    <w:p w14:paraId="6FFE8F3D" w14:textId="2BDD46B9" w:rsidR="00A64890" w:rsidRDefault="00A64890" w:rsidP="00A64890">
      <w:pPr>
        <w:pStyle w:val="comment"/>
        <w:numPr>
          <w:ilvl w:val="0"/>
          <w:numId w:val="3"/>
        </w:numPr>
        <w:shd w:val="clear" w:color="auto" w:fill="FFFFFF"/>
        <w:spacing w:before="0" w:beforeAutospacing="0" w:after="0" w:afterAutospacing="0" w:line="390" w:lineRule="atLeast"/>
        <w:ind w:left="0"/>
        <w:textAlignment w:val="baseline"/>
        <w:rPr>
          <w:rFonts w:ascii="Helvetica" w:hAnsi="Helvetica"/>
          <w:color w:val="0A0A0A"/>
          <w:sz w:val="21"/>
          <w:szCs w:val="21"/>
        </w:rPr>
      </w:pPr>
      <w:r>
        <w:rPr>
          <w:rFonts w:ascii="Helvetica" w:hAnsi="Helvetica"/>
          <w:noProof/>
          <w:color w:val="0A0A0A"/>
          <w:sz w:val="21"/>
          <w:szCs w:val="21"/>
        </w:rPr>
        <w:drawing>
          <wp:inline distT="0" distB="0" distL="0" distR="0" wp14:anchorId="75F96476" wp14:editId="5C791310">
            <wp:extent cx="762000" cy="762000"/>
            <wp:effectExtent l="0" t="0" r="0" b="0"/>
            <wp:docPr id="9" name="Picture 9" descr="Dotty Ku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71297ab0f0933f15c2c0f6dd55168c79-0" descr="Dotty Kurt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3CA1C16" w14:textId="77777777" w:rsidR="00A64890" w:rsidRDefault="00711E72" w:rsidP="00A64890">
      <w:pPr>
        <w:pStyle w:val="comment"/>
        <w:shd w:val="clear" w:color="auto" w:fill="FFFFFF"/>
        <w:spacing w:before="0" w:beforeAutospacing="0" w:after="0" w:afterAutospacing="0" w:line="390" w:lineRule="atLeast"/>
        <w:textAlignment w:val="baseline"/>
        <w:rPr>
          <w:rFonts w:ascii="Helvetica" w:hAnsi="Helvetica"/>
          <w:color w:val="0A0A0A"/>
          <w:sz w:val="21"/>
          <w:szCs w:val="21"/>
        </w:rPr>
      </w:pPr>
      <w:hyperlink r:id="rId29" w:history="1">
        <w:r w:rsidR="00A64890">
          <w:rPr>
            <w:rStyle w:val="Hyperlink"/>
            <w:rFonts w:ascii="Helvetica" w:hAnsi="Helvetica"/>
            <w:b/>
            <w:bCs/>
            <w:color w:val="000000"/>
            <w:bdr w:val="none" w:sz="0" w:space="0" w:color="auto" w:frame="1"/>
          </w:rPr>
          <w:t>Dotty Kurtz</w:t>
        </w:r>
      </w:hyperlink>
      <w:r w:rsidR="00A64890">
        <w:rPr>
          <w:rFonts w:ascii="Helvetica" w:hAnsi="Helvetica"/>
          <w:color w:val="0A0A0A"/>
          <w:sz w:val="21"/>
          <w:szCs w:val="21"/>
        </w:rPr>
        <w:t xml:space="preserve"> </w:t>
      </w:r>
      <w:r w:rsidR="00A64890">
        <w:rPr>
          <w:rStyle w:val="commentdate"/>
          <w:rFonts w:ascii="Helvetica" w:eastAsiaTheme="majorEastAsia" w:hAnsi="Helvetica"/>
          <w:color w:val="000000"/>
          <w:sz w:val="21"/>
          <w:szCs w:val="21"/>
          <w:bdr w:val="none" w:sz="0" w:space="0" w:color="auto" w:frame="1"/>
        </w:rPr>
        <w:t>on June 12, 2013 at 5:00 am</w:t>
      </w:r>
    </w:p>
    <w:p w14:paraId="4BA43475"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lastRenderedPageBreak/>
        <w:t>If these laws pass, then there will be a big underground business in growing food in the same way it is for marijuana now. And selling “illegal” food will be a big underground business–maybe for organized crime–in the same way that illegal drugs are a big business now. Did anybody read about bootleg liquor sales in the 1920s?</w:t>
      </w:r>
    </w:p>
    <w:p w14:paraId="757D5CBE" w14:textId="369BB815" w:rsidR="00A64890" w:rsidRDefault="00A64890" w:rsidP="00A64890">
      <w:pPr>
        <w:pStyle w:val="comment"/>
        <w:numPr>
          <w:ilvl w:val="0"/>
          <w:numId w:val="3"/>
        </w:numPr>
        <w:shd w:val="clear" w:color="auto" w:fill="FFFFFF"/>
        <w:spacing w:before="0" w:beforeAutospacing="0" w:after="0" w:afterAutospacing="0" w:line="390" w:lineRule="atLeast"/>
        <w:ind w:left="0"/>
        <w:textAlignment w:val="baseline"/>
        <w:rPr>
          <w:rFonts w:ascii="Helvetica" w:hAnsi="Helvetica"/>
          <w:color w:val="0A0A0A"/>
          <w:sz w:val="21"/>
          <w:szCs w:val="21"/>
        </w:rPr>
      </w:pPr>
      <w:r>
        <w:rPr>
          <w:rFonts w:ascii="Helvetica" w:hAnsi="Helvetica"/>
          <w:noProof/>
          <w:color w:val="0A0A0A"/>
          <w:sz w:val="21"/>
          <w:szCs w:val="21"/>
        </w:rPr>
        <w:drawing>
          <wp:inline distT="0" distB="0" distL="0" distR="0" wp14:anchorId="7B90095C" wp14:editId="6AAE2A5A">
            <wp:extent cx="762000" cy="762000"/>
            <wp:effectExtent l="0" t="0" r="0" b="0"/>
            <wp:docPr id="8" name="Picture 8" descr="Dawn Gam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262d840df3286eb76377112a5a62c84f-0" descr="Dawn Gamb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55BE8F8" w14:textId="77777777" w:rsidR="00A64890" w:rsidRDefault="00A64890" w:rsidP="00A64890">
      <w:pPr>
        <w:pStyle w:val="comment"/>
        <w:shd w:val="clear" w:color="auto" w:fill="FFFFFF"/>
        <w:spacing w:before="0" w:beforeAutospacing="0" w:after="0" w:afterAutospacing="0" w:line="390" w:lineRule="atLeast"/>
        <w:textAlignment w:val="baseline"/>
        <w:rPr>
          <w:rFonts w:ascii="Helvetica" w:hAnsi="Helvetica"/>
          <w:color w:val="0A0A0A"/>
          <w:sz w:val="21"/>
          <w:szCs w:val="21"/>
        </w:rPr>
      </w:pPr>
      <w:r>
        <w:rPr>
          <w:rStyle w:val="fn"/>
          <w:rFonts w:ascii="Helvetica" w:eastAsiaTheme="majorEastAsia" w:hAnsi="Helvetica"/>
          <w:b/>
          <w:bCs/>
          <w:color w:val="000000"/>
          <w:bdr w:val="none" w:sz="0" w:space="0" w:color="auto" w:frame="1"/>
        </w:rPr>
        <w:t xml:space="preserve">Dawn </w:t>
      </w:r>
      <w:proofErr w:type="spellStart"/>
      <w:r>
        <w:rPr>
          <w:rStyle w:val="fn"/>
          <w:rFonts w:ascii="Helvetica" w:eastAsiaTheme="majorEastAsia" w:hAnsi="Helvetica"/>
          <w:b/>
          <w:bCs/>
          <w:color w:val="000000"/>
          <w:bdr w:val="none" w:sz="0" w:space="0" w:color="auto" w:frame="1"/>
        </w:rPr>
        <w:t>Gambone</w:t>
      </w:r>
      <w:proofErr w:type="spellEnd"/>
      <w:r>
        <w:rPr>
          <w:rFonts w:ascii="Helvetica" w:hAnsi="Helvetica"/>
          <w:color w:val="0A0A0A"/>
          <w:sz w:val="21"/>
          <w:szCs w:val="21"/>
        </w:rPr>
        <w:t xml:space="preserve"> </w:t>
      </w:r>
      <w:r>
        <w:rPr>
          <w:rStyle w:val="commentdate"/>
          <w:rFonts w:ascii="Helvetica" w:eastAsiaTheme="majorEastAsia" w:hAnsi="Helvetica"/>
          <w:color w:val="000000"/>
          <w:sz w:val="21"/>
          <w:szCs w:val="21"/>
          <w:bdr w:val="none" w:sz="0" w:space="0" w:color="auto" w:frame="1"/>
        </w:rPr>
        <w:t>on June 25, 2013 at 9:42 pm</w:t>
      </w:r>
    </w:p>
    <w:p w14:paraId="12056D5B"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We are seeing Monsanto’s agriculture experimentation in Hawaii.</w:t>
      </w:r>
    </w:p>
    <w:p w14:paraId="7540E7D0" w14:textId="7586ED31" w:rsidR="00A64890" w:rsidRDefault="00A64890" w:rsidP="00A64890">
      <w:pPr>
        <w:pStyle w:val="comment"/>
        <w:numPr>
          <w:ilvl w:val="0"/>
          <w:numId w:val="3"/>
        </w:numPr>
        <w:shd w:val="clear" w:color="auto" w:fill="FFFFFF"/>
        <w:spacing w:before="0" w:beforeAutospacing="0" w:after="0" w:afterAutospacing="0" w:line="390" w:lineRule="atLeast"/>
        <w:ind w:left="0"/>
        <w:textAlignment w:val="baseline"/>
        <w:rPr>
          <w:rFonts w:ascii="Helvetica" w:hAnsi="Helvetica"/>
          <w:color w:val="0A0A0A"/>
          <w:sz w:val="21"/>
          <w:szCs w:val="21"/>
        </w:rPr>
      </w:pPr>
      <w:r>
        <w:rPr>
          <w:rFonts w:ascii="Helvetica" w:hAnsi="Helvetica"/>
          <w:noProof/>
          <w:color w:val="0A0A0A"/>
          <w:sz w:val="21"/>
          <w:szCs w:val="21"/>
        </w:rPr>
        <w:drawing>
          <wp:inline distT="0" distB="0" distL="0" distR="0" wp14:anchorId="5FC4106C" wp14:editId="3CCBE7C3">
            <wp:extent cx="762000" cy="762000"/>
            <wp:effectExtent l="0" t="0" r="0" b="0"/>
            <wp:docPr id="7" name="Picture 7" descr="le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aea6b84312bf97fad427d9342e7bdbe-0" descr="leo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60A19C3" w14:textId="77777777" w:rsidR="00A64890" w:rsidRDefault="00A64890" w:rsidP="00A64890">
      <w:pPr>
        <w:pStyle w:val="comment"/>
        <w:shd w:val="clear" w:color="auto" w:fill="FFFFFF"/>
        <w:spacing w:before="0" w:beforeAutospacing="0" w:after="0" w:afterAutospacing="0" w:line="390" w:lineRule="atLeast"/>
        <w:textAlignment w:val="baseline"/>
        <w:rPr>
          <w:rFonts w:ascii="Helvetica" w:hAnsi="Helvetica"/>
          <w:color w:val="0A0A0A"/>
          <w:sz w:val="21"/>
          <w:szCs w:val="21"/>
        </w:rPr>
      </w:pPr>
      <w:proofErr w:type="spellStart"/>
      <w:r>
        <w:rPr>
          <w:rStyle w:val="fn"/>
          <w:rFonts w:ascii="Helvetica" w:eastAsiaTheme="majorEastAsia" w:hAnsi="Helvetica"/>
          <w:b/>
          <w:bCs/>
          <w:color w:val="000000"/>
          <w:bdr w:val="none" w:sz="0" w:space="0" w:color="auto" w:frame="1"/>
        </w:rPr>
        <w:t>leonie</w:t>
      </w:r>
      <w:proofErr w:type="spellEnd"/>
      <w:r>
        <w:rPr>
          <w:rFonts w:ascii="Helvetica" w:hAnsi="Helvetica"/>
          <w:color w:val="0A0A0A"/>
          <w:sz w:val="21"/>
          <w:szCs w:val="21"/>
        </w:rPr>
        <w:t xml:space="preserve"> </w:t>
      </w:r>
      <w:r>
        <w:rPr>
          <w:rStyle w:val="commentdate"/>
          <w:rFonts w:ascii="Helvetica" w:eastAsiaTheme="majorEastAsia" w:hAnsi="Helvetica"/>
          <w:color w:val="000000"/>
          <w:sz w:val="21"/>
          <w:szCs w:val="21"/>
          <w:bdr w:val="none" w:sz="0" w:space="0" w:color="auto" w:frame="1"/>
        </w:rPr>
        <w:t>on July 29, 2013 at 8:05 pm</w:t>
      </w:r>
    </w:p>
    <w:p w14:paraId="5C8B29C7"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 xml:space="preserve">If this were to happen in the Netherlands, it wouldn’t really come as a surprise, but the US…. I mean, wtf?? How long do they think people will take this? One day my generation is going to turn off the television and will start looking around. And on that day my generation is going to get really pissed off. I mean REALLY pissed off. </w:t>
      </w:r>
      <w:proofErr w:type="gramStart"/>
      <w:r>
        <w:rPr>
          <w:rFonts w:ascii="Helvetica" w:hAnsi="Helvetica"/>
          <w:color w:val="0A0A0A"/>
          <w:sz w:val="21"/>
          <w:szCs w:val="21"/>
        </w:rPr>
        <w:t>So</w:t>
      </w:r>
      <w:proofErr w:type="gramEnd"/>
      <w:r>
        <w:rPr>
          <w:rFonts w:ascii="Helvetica" w:hAnsi="Helvetica"/>
          <w:color w:val="0A0A0A"/>
          <w:sz w:val="21"/>
          <w:szCs w:val="21"/>
        </w:rPr>
        <w:t xml:space="preserve"> Mr. </w:t>
      </w:r>
      <w:proofErr w:type="spellStart"/>
      <w:r>
        <w:rPr>
          <w:rFonts w:ascii="Helvetica" w:hAnsi="Helvetica"/>
          <w:color w:val="0A0A0A"/>
          <w:sz w:val="21"/>
          <w:szCs w:val="21"/>
        </w:rPr>
        <w:t>Montesanto</w:t>
      </w:r>
      <w:proofErr w:type="spellEnd"/>
      <w:r>
        <w:rPr>
          <w:rFonts w:ascii="Helvetica" w:hAnsi="Helvetica"/>
          <w:color w:val="0A0A0A"/>
          <w:sz w:val="21"/>
          <w:szCs w:val="21"/>
        </w:rPr>
        <w:t xml:space="preserve"> and all you’re corrupt puppet-politicians… Remember the lines of this poem. We are many, but you are… few. </w:t>
      </w:r>
      <w:proofErr w:type="gramStart"/>
      <w:r>
        <w:rPr>
          <w:rFonts w:ascii="Helvetica" w:hAnsi="Helvetica"/>
          <w:color w:val="0A0A0A"/>
          <w:sz w:val="21"/>
          <w:szCs w:val="21"/>
        </w:rPr>
        <w:t>So</w:t>
      </w:r>
      <w:proofErr w:type="gramEnd"/>
      <w:r>
        <w:rPr>
          <w:rFonts w:ascii="Helvetica" w:hAnsi="Helvetica"/>
          <w:color w:val="0A0A0A"/>
          <w:sz w:val="21"/>
          <w:szCs w:val="21"/>
        </w:rPr>
        <w:t xml:space="preserve"> come and arrest me in my front yard garden. I will be expecting you.</w:t>
      </w:r>
      <w:r>
        <w:rPr>
          <w:rFonts w:ascii="Helvetica" w:hAnsi="Helvetica"/>
          <w:color w:val="0A0A0A"/>
          <w:sz w:val="21"/>
          <w:szCs w:val="21"/>
        </w:rPr>
        <w:br/>
        <w:t>Much love to you all, fellow revolutionists, from the Netherlands.</w:t>
      </w:r>
    </w:p>
    <w:p w14:paraId="61CE8C43"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“Stand ye calm and resolute,</w:t>
      </w:r>
      <w:r>
        <w:rPr>
          <w:rFonts w:ascii="Helvetica" w:hAnsi="Helvetica"/>
          <w:color w:val="0A0A0A"/>
          <w:sz w:val="21"/>
          <w:szCs w:val="21"/>
        </w:rPr>
        <w:br/>
        <w:t>Like a forest close and mute,</w:t>
      </w:r>
      <w:r>
        <w:rPr>
          <w:rFonts w:ascii="Helvetica" w:hAnsi="Helvetica"/>
          <w:color w:val="0A0A0A"/>
          <w:sz w:val="21"/>
          <w:szCs w:val="21"/>
        </w:rPr>
        <w:br/>
        <w:t>With folded arms and looks which are</w:t>
      </w:r>
      <w:r>
        <w:rPr>
          <w:rFonts w:ascii="Helvetica" w:hAnsi="Helvetica"/>
          <w:color w:val="0A0A0A"/>
          <w:sz w:val="21"/>
          <w:szCs w:val="21"/>
        </w:rPr>
        <w:br/>
        <w:t>Weapons of unvanquished war.</w:t>
      </w:r>
    </w:p>
    <w:p w14:paraId="4BE7BF6E"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And if then the tyrants dare,</w:t>
      </w:r>
      <w:r>
        <w:rPr>
          <w:rFonts w:ascii="Helvetica" w:hAnsi="Helvetica"/>
          <w:color w:val="0A0A0A"/>
          <w:sz w:val="21"/>
          <w:szCs w:val="21"/>
        </w:rPr>
        <w:br/>
        <w:t>Let them ride among you there,</w:t>
      </w:r>
      <w:r>
        <w:rPr>
          <w:rFonts w:ascii="Helvetica" w:hAnsi="Helvetica"/>
          <w:color w:val="0A0A0A"/>
          <w:sz w:val="21"/>
          <w:szCs w:val="21"/>
        </w:rPr>
        <w:br/>
        <w:t>Slash, and stab, and maim and hew,</w:t>
      </w:r>
      <w:r>
        <w:rPr>
          <w:rFonts w:ascii="Helvetica" w:hAnsi="Helvetica"/>
          <w:color w:val="0A0A0A"/>
          <w:sz w:val="21"/>
          <w:szCs w:val="21"/>
        </w:rPr>
        <w:br/>
        <w:t>What they like, that let them do.</w:t>
      </w:r>
    </w:p>
    <w:p w14:paraId="14A7B7AE"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With folded arms and steady eyes,</w:t>
      </w:r>
      <w:r>
        <w:rPr>
          <w:rFonts w:ascii="Helvetica" w:hAnsi="Helvetica"/>
          <w:color w:val="0A0A0A"/>
          <w:sz w:val="21"/>
          <w:szCs w:val="21"/>
        </w:rPr>
        <w:br/>
        <w:t>And little fear, and less surprise</w:t>
      </w:r>
      <w:r>
        <w:rPr>
          <w:rFonts w:ascii="Helvetica" w:hAnsi="Helvetica"/>
          <w:color w:val="0A0A0A"/>
          <w:sz w:val="21"/>
          <w:szCs w:val="21"/>
        </w:rPr>
        <w:br/>
        <w:t>Look upon them as they slay</w:t>
      </w:r>
      <w:r>
        <w:rPr>
          <w:rFonts w:ascii="Helvetica" w:hAnsi="Helvetica"/>
          <w:color w:val="0A0A0A"/>
          <w:sz w:val="21"/>
          <w:szCs w:val="21"/>
        </w:rPr>
        <w:br/>
        <w:t>Till their rage has died away</w:t>
      </w:r>
    </w:p>
    <w:p w14:paraId="013E4417"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Then they will return with shame</w:t>
      </w:r>
      <w:r>
        <w:rPr>
          <w:rFonts w:ascii="Helvetica" w:hAnsi="Helvetica"/>
          <w:color w:val="0A0A0A"/>
          <w:sz w:val="21"/>
          <w:szCs w:val="21"/>
        </w:rPr>
        <w:br/>
        <w:t>To the place from which they came,</w:t>
      </w:r>
      <w:r>
        <w:rPr>
          <w:rFonts w:ascii="Helvetica" w:hAnsi="Helvetica"/>
          <w:color w:val="0A0A0A"/>
          <w:sz w:val="21"/>
          <w:szCs w:val="21"/>
        </w:rPr>
        <w:br/>
        <w:t>And the blood thus shed will speak</w:t>
      </w:r>
      <w:r>
        <w:rPr>
          <w:rFonts w:ascii="Helvetica" w:hAnsi="Helvetica"/>
          <w:color w:val="0A0A0A"/>
          <w:sz w:val="21"/>
          <w:szCs w:val="21"/>
        </w:rPr>
        <w:br/>
        <w:t>In hot blushes on their cheek.</w:t>
      </w:r>
    </w:p>
    <w:p w14:paraId="4CC6CA78"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Rise like Lions after slumber</w:t>
      </w:r>
      <w:r>
        <w:rPr>
          <w:rFonts w:ascii="Helvetica" w:hAnsi="Helvetica"/>
          <w:color w:val="0A0A0A"/>
          <w:sz w:val="21"/>
          <w:szCs w:val="21"/>
        </w:rPr>
        <w:br/>
        <w:t>In unvanquishable number,</w:t>
      </w:r>
      <w:r>
        <w:rPr>
          <w:rFonts w:ascii="Helvetica" w:hAnsi="Helvetica"/>
          <w:color w:val="0A0A0A"/>
          <w:sz w:val="21"/>
          <w:szCs w:val="21"/>
        </w:rPr>
        <w:br/>
      </w:r>
      <w:r>
        <w:rPr>
          <w:rFonts w:ascii="Helvetica" w:hAnsi="Helvetica"/>
          <w:color w:val="0A0A0A"/>
          <w:sz w:val="21"/>
          <w:szCs w:val="21"/>
        </w:rPr>
        <w:lastRenderedPageBreak/>
        <w:t>Shake your chains to earth like dew</w:t>
      </w:r>
      <w:r>
        <w:rPr>
          <w:rFonts w:ascii="Helvetica" w:hAnsi="Helvetica"/>
          <w:color w:val="0A0A0A"/>
          <w:sz w:val="21"/>
          <w:szCs w:val="21"/>
        </w:rPr>
        <w:br/>
        <w:t>Which in sleep had fallen on you-</w:t>
      </w:r>
      <w:r>
        <w:rPr>
          <w:rFonts w:ascii="Helvetica" w:hAnsi="Helvetica"/>
          <w:color w:val="0A0A0A"/>
          <w:sz w:val="21"/>
          <w:szCs w:val="21"/>
        </w:rPr>
        <w:br/>
        <w:t>Ye are many — they are few”</w:t>
      </w:r>
    </w:p>
    <w:p w14:paraId="01524C91"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(The Masque of Anarchy, P.B. Shelley)</w:t>
      </w:r>
    </w:p>
    <w:p w14:paraId="4D5015FD" w14:textId="4FF0A203" w:rsidR="00A64890" w:rsidRDefault="00A64890" w:rsidP="00A64890">
      <w:pPr>
        <w:pStyle w:val="comment"/>
        <w:numPr>
          <w:ilvl w:val="0"/>
          <w:numId w:val="3"/>
        </w:numPr>
        <w:shd w:val="clear" w:color="auto" w:fill="FFFFFF"/>
        <w:spacing w:before="0" w:beforeAutospacing="0" w:after="0" w:afterAutospacing="0" w:line="390" w:lineRule="atLeast"/>
        <w:ind w:left="0"/>
        <w:textAlignment w:val="baseline"/>
        <w:rPr>
          <w:rFonts w:ascii="Helvetica" w:hAnsi="Helvetica"/>
          <w:color w:val="0A0A0A"/>
          <w:sz w:val="21"/>
          <w:szCs w:val="21"/>
        </w:rPr>
      </w:pPr>
      <w:r>
        <w:rPr>
          <w:rFonts w:ascii="Helvetica" w:hAnsi="Helvetica"/>
          <w:noProof/>
          <w:color w:val="0A0A0A"/>
          <w:sz w:val="21"/>
          <w:szCs w:val="21"/>
        </w:rPr>
        <w:drawing>
          <wp:inline distT="0" distB="0" distL="0" distR="0" wp14:anchorId="7FB6DEC4" wp14:editId="081605FE">
            <wp:extent cx="762000" cy="762000"/>
            <wp:effectExtent l="0" t="0" r="0" b="0"/>
            <wp:docPr id="6" name="Picture 6" descr="NotInKansasAnymore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d0dcb941916fd17b95f1056a7f44deee-0" descr="NotInKansasAnymoreT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4687769" w14:textId="77777777" w:rsidR="00A64890" w:rsidRDefault="00A64890" w:rsidP="00A64890">
      <w:pPr>
        <w:pStyle w:val="comment"/>
        <w:shd w:val="clear" w:color="auto" w:fill="FFFFFF"/>
        <w:spacing w:before="0" w:beforeAutospacing="0" w:after="0" w:afterAutospacing="0" w:line="390" w:lineRule="atLeast"/>
        <w:textAlignment w:val="baseline"/>
        <w:rPr>
          <w:rFonts w:ascii="Helvetica" w:hAnsi="Helvetica"/>
          <w:color w:val="0A0A0A"/>
          <w:sz w:val="21"/>
          <w:szCs w:val="21"/>
        </w:rPr>
      </w:pPr>
      <w:proofErr w:type="spellStart"/>
      <w:r>
        <w:rPr>
          <w:rStyle w:val="fn"/>
          <w:rFonts w:ascii="Helvetica" w:eastAsiaTheme="majorEastAsia" w:hAnsi="Helvetica"/>
          <w:b/>
          <w:bCs/>
          <w:color w:val="000000"/>
          <w:bdr w:val="none" w:sz="0" w:space="0" w:color="auto" w:frame="1"/>
        </w:rPr>
        <w:t>NotInKansasAnymoreToTo</w:t>
      </w:r>
      <w:proofErr w:type="spellEnd"/>
      <w:r>
        <w:rPr>
          <w:rFonts w:ascii="Helvetica" w:hAnsi="Helvetica"/>
          <w:color w:val="0A0A0A"/>
          <w:sz w:val="21"/>
          <w:szCs w:val="21"/>
        </w:rPr>
        <w:t xml:space="preserve"> </w:t>
      </w:r>
      <w:r>
        <w:rPr>
          <w:rStyle w:val="commentdate"/>
          <w:rFonts w:ascii="Helvetica" w:eastAsiaTheme="majorEastAsia" w:hAnsi="Helvetica"/>
          <w:color w:val="000000"/>
          <w:sz w:val="21"/>
          <w:szCs w:val="21"/>
          <w:bdr w:val="none" w:sz="0" w:space="0" w:color="auto" w:frame="1"/>
        </w:rPr>
        <w:t>on May 6, 2014 at 1:41 am</w:t>
      </w:r>
    </w:p>
    <w:p w14:paraId="06B9B6B0" w14:textId="77777777" w:rsidR="00A64890" w:rsidRDefault="00A64890" w:rsidP="00A64890">
      <w:pPr>
        <w:pStyle w:val="NormalWeb"/>
        <w:shd w:val="clear" w:color="auto" w:fill="FFFFFF"/>
        <w:spacing w:before="0" w:beforeAutospacing="0" w:after="0" w:afterAutospacing="0" w:line="390" w:lineRule="atLeast"/>
        <w:textAlignment w:val="baseline"/>
        <w:rPr>
          <w:rFonts w:ascii="Helvetica" w:hAnsi="Helvetica"/>
          <w:color w:val="0A0A0A"/>
          <w:sz w:val="21"/>
          <w:szCs w:val="21"/>
        </w:rPr>
      </w:pPr>
      <w:r>
        <w:rPr>
          <w:rFonts w:ascii="Helvetica" w:hAnsi="Helvetica"/>
          <w:color w:val="0A0A0A"/>
          <w:sz w:val="21"/>
          <w:szCs w:val="21"/>
        </w:rPr>
        <w:t>this is so crazy sounding</w:t>
      </w:r>
      <w:r>
        <w:rPr>
          <w:rFonts w:ascii="Helvetica" w:hAnsi="Helvetica"/>
          <w:color w:val="0A0A0A"/>
          <w:sz w:val="21"/>
          <w:szCs w:val="21"/>
        </w:rPr>
        <w:br/>
        <w:t>next the government will just knock on our door and just rob us.</w:t>
      </w:r>
      <w:r>
        <w:rPr>
          <w:rFonts w:ascii="Helvetica" w:hAnsi="Helvetica"/>
          <w:color w:val="0A0A0A"/>
          <w:sz w:val="21"/>
          <w:szCs w:val="21"/>
        </w:rPr>
        <w:br/>
        <w:t xml:space="preserve">everyone start a garden today !!!! </w:t>
      </w:r>
      <w:proofErr w:type="spellStart"/>
      <w:r>
        <w:rPr>
          <w:rFonts w:ascii="Helvetica" w:hAnsi="Helvetica"/>
          <w:color w:val="0A0A0A"/>
          <w:sz w:val="21"/>
          <w:szCs w:val="21"/>
        </w:rPr>
        <w:t>i</w:t>
      </w:r>
      <w:proofErr w:type="spellEnd"/>
      <w:r>
        <w:rPr>
          <w:rFonts w:ascii="Helvetica" w:hAnsi="Helvetica"/>
          <w:color w:val="0A0A0A"/>
          <w:sz w:val="21"/>
          <w:szCs w:val="21"/>
        </w:rPr>
        <w:t xml:space="preserve"> am !!!!!!</w:t>
      </w:r>
      <w:r>
        <w:rPr>
          <w:rFonts w:ascii="Helvetica" w:hAnsi="Helvetica"/>
          <w:color w:val="0A0A0A"/>
          <w:sz w:val="21"/>
          <w:szCs w:val="21"/>
        </w:rPr>
        <w:br/>
        <w:t xml:space="preserve">these criminals must go </w:t>
      </w:r>
      <w:proofErr w:type="gramStart"/>
      <w:r>
        <w:rPr>
          <w:rFonts w:ascii="Helvetica" w:hAnsi="Helvetica"/>
          <w:color w:val="0A0A0A"/>
          <w:sz w:val="21"/>
          <w:szCs w:val="21"/>
        </w:rPr>
        <w:t>down !!!!!</w:t>
      </w:r>
      <w:proofErr w:type="gramEnd"/>
    </w:p>
    <w:p w14:paraId="04E3BE9B" w14:textId="3013F536" w:rsidR="00611042" w:rsidRDefault="00611042" w:rsidP="00D46632">
      <w:pPr>
        <w:pStyle w:val="NoSpacing"/>
        <w:rPr>
          <w:rFonts w:ascii="Arial" w:hAnsi="Arial" w:cs="Arial"/>
          <w:sz w:val="28"/>
          <w:szCs w:val="28"/>
        </w:rPr>
      </w:pPr>
    </w:p>
    <w:p w14:paraId="08B2D53D" w14:textId="4FAB369D" w:rsidR="00611042" w:rsidRDefault="00611042" w:rsidP="00D46632">
      <w:pPr>
        <w:pStyle w:val="NoSpacing"/>
        <w:rPr>
          <w:rFonts w:ascii="Arial" w:hAnsi="Arial" w:cs="Arial"/>
          <w:sz w:val="28"/>
          <w:szCs w:val="28"/>
        </w:rPr>
      </w:pPr>
    </w:p>
    <w:p w14:paraId="765AFA60" w14:textId="1B4430CF" w:rsidR="00611042" w:rsidRDefault="00611042" w:rsidP="00D46632">
      <w:pPr>
        <w:pStyle w:val="NoSpacing"/>
        <w:rPr>
          <w:rFonts w:ascii="Arial" w:hAnsi="Arial" w:cs="Arial"/>
          <w:sz w:val="28"/>
          <w:szCs w:val="28"/>
        </w:rPr>
      </w:pPr>
    </w:p>
    <w:p w14:paraId="69951948" w14:textId="5F57A7CB" w:rsidR="002F78E8" w:rsidRDefault="00A64890" w:rsidP="00D46632">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rPr>
        <w:br/>
      </w:r>
    </w:p>
    <w:p w14:paraId="40CD0CFC" w14:textId="1577EB27" w:rsidR="00653DAD" w:rsidRDefault="00653DAD" w:rsidP="00D46632">
      <w:pPr>
        <w:pStyle w:val="NoSpacing"/>
        <w:rPr>
          <w:rFonts w:ascii="Arial" w:hAnsi="Arial" w:cs="Arial"/>
          <w:sz w:val="28"/>
          <w:szCs w:val="28"/>
        </w:rPr>
      </w:pPr>
    </w:p>
    <w:p w14:paraId="3484F536" w14:textId="6BBFDB60" w:rsidR="00653DAD" w:rsidRDefault="00653DAD" w:rsidP="00D46632">
      <w:pPr>
        <w:pStyle w:val="NoSpacing"/>
        <w:rPr>
          <w:rFonts w:ascii="Arial" w:hAnsi="Arial" w:cs="Arial"/>
          <w:sz w:val="28"/>
          <w:szCs w:val="28"/>
        </w:rPr>
      </w:pPr>
    </w:p>
    <w:p w14:paraId="3A4FEC02" w14:textId="271DE591" w:rsidR="00653DAD" w:rsidRDefault="00653DAD" w:rsidP="00D46632">
      <w:pPr>
        <w:pStyle w:val="NoSpacing"/>
        <w:rPr>
          <w:rFonts w:ascii="Arial" w:hAnsi="Arial" w:cs="Arial"/>
          <w:sz w:val="28"/>
          <w:szCs w:val="28"/>
        </w:rPr>
      </w:pPr>
    </w:p>
    <w:p w14:paraId="40FCA12D" w14:textId="36C00959" w:rsidR="00653DAD" w:rsidRDefault="00653DAD" w:rsidP="00D46632">
      <w:pPr>
        <w:pStyle w:val="NoSpacing"/>
        <w:rPr>
          <w:rFonts w:ascii="Arial" w:hAnsi="Arial" w:cs="Arial"/>
          <w:sz w:val="28"/>
          <w:szCs w:val="28"/>
        </w:rPr>
      </w:pPr>
    </w:p>
    <w:p w14:paraId="0033788C" w14:textId="51A444D6" w:rsidR="00653DAD" w:rsidRDefault="00653DAD" w:rsidP="00D46632">
      <w:pPr>
        <w:pStyle w:val="NoSpacing"/>
        <w:rPr>
          <w:rFonts w:ascii="Arial" w:hAnsi="Arial" w:cs="Arial"/>
          <w:sz w:val="28"/>
          <w:szCs w:val="28"/>
        </w:rPr>
      </w:pPr>
    </w:p>
    <w:p w14:paraId="25F1A581" w14:textId="42670CF8" w:rsidR="00653DAD" w:rsidRDefault="00653DAD" w:rsidP="00D46632">
      <w:pPr>
        <w:pStyle w:val="NoSpacing"/>
        <w:rPr>
          <w:rFonts w:ascii="Arial" w:hAnsi="Arial" w:cs="Arial"/>
          <w:sz w:val="28"/>
          <w:szCs w:val="28"/>
        </w:rPr>
      </w:pPr>
    </w:p>
    <w:p w14:paraId="06696E66" w14:textId="15BCEC8A" w:rsidR="00653DAD" w:rsidRDefault="00653DAD" w:rsidP="00D46632">
      <w:pPr>
        <w:pStyle w:val="NoSpacing"/>
        <w:rPr>
          <w:rFonts w:ascii="Arial" w:hAnsi="Arial" w:cs="Arial"/>
          <w:sz w:val="28"/>
          <w:szCs w:val="28"/>
        </w:rPr>
      </w:pPr>
    </w:p>
    <w:p w14:paraId="0BCB276D" w14:textId="0BB44A68" w:rsidR="00653DAD" w:rsidRDefault="00653DAD" w:rsidP="00D46632">
      <w:pPr>
        <w:pStyle w:val="NoSpacing"/>
        <w:rPr>
          <w:rFonts w:ascii="Arial" w:hAnsi="Arial" w:cs="Arial"/>
          <w:sz w:val="28"/>
          <w:szCs w:val="28"/>
        </w:rPr>
      </w:pPr>
    </w:p>
    <w:p w14:paraId="1E97280A" w14:textId="27E7BA36" w:rsidR="00653DAD" w:rsidRDefault="00653DAD" w:rsidP="00D46632">
      <w:pPr>
        <w:pStyle w:val="NoSpacing"/>
        <w:rPr>
          <w:rFonts w:ascii="Arial" w:hAnsi="Arial" w:cs="Arial"/>
          <w:sz w:val="28"/>
          <w:szCs w:val="28"/>
        </w:rPr>
      </w:pPr>
    </w:p>
    <w:p w14:paraId="7FDF7464" w14:textId="3A812B2C" w:rsidR="00653DAD" w:rsidRDefault="00653DAD" w:rsidP="00D46632">
      <w:pPr>
        <w:pStyle w:val="NoSpacing"/>
        <w:rPr>
          <w:rFonts w:ascii="Arial" w:hAnsi="Arial" w:cs="Arial"/>
          <w:sz w:val="28"/>
          <w:szCs w:val="28"/>
        </w:rPr>
      </w:pPr>
    </w:p>
    <w:p w14:paraId="086200CB" w14:textId="32C51C00" w:rsidR="00653DAD" w:rsidRDefault="00653DAD" w:rsidP="00D46632">
      <w:pPr>
        <w:pStyle w:val="NoSpacing"/>
        <w:rPr>
          <w:rFonts w:ascii="Arial" w:hAnsi="Arial" w:cs="Arial"/>
          <w:sz w:val="28"/>
          <w:szCs w:val="28"/>
        </w:rPr>
      </w:pPr>
    </w:p>
    <w:p w14:paraId="4ED004F0" w14:textId="1D5A5C55" w:rsidR="00653DAD" w:rsidRDefault="00653DAD" w:rsidP="00D46632">
      <w:pPr>
        <w:pStyle w:val="NoSpacing"/>
        <w:rPr>
          <w:rFonts w:ascii="Arial" w:hAnsi="Arial" w:cs="Arial"/>
          <w:sz w:val="28"/>
          <w:szCs w:val="28"/>
        </w:rPr>
      </w:pPr>
    </w:p>
    <w:p w14:paraId="2E94E6FF" w14:textId="216E8E5E" w:rsidR="00653DAD" w:rsidRDefault="00653DAD" w:rsidP="00D46632">
      <w:pPr>
        <w:pStyle w:val="NoSpacing"/>
        <w:rPr>
          <w:rFonts w:ascii="Arial" w:hAnsi="Arial" w:cs="Arial"/>
          <w:sz w:val="28"/>
          <w:szCs w:val="28"/>
        </w:rPr>
      </w:pPr>
    </w:p>
    <w:p w14:paraId="29587BCD" w14:textId="42921E2C" w:rsidR="00653DAD" w:rsidRDefault="00653DAD" w:rsidP="00D46632">
      <w:pPr>
        <w:pStyle w:val="NoSpacing"/>
        <w:rPr>
          <w:rFonts w:ascii="Arial" w:hAnsi="Arial" w:cs="Arial"/>
          <w:sz w:val="28"/>
          <w:szCs w:val="28"/>
        </w:rPr>
      </w:pPr>
    </w:p>
    <w:p w14:paraId="7A9C4863" w14:textId="5891E5F7" w:rsidR="00653DAD" w:rsidRDefault="00653DAD" w:rsidP="00D46632">
      <w:pPr>
        <w:pStyle w:val="NoSpacing"/>
        <w:rPr>
          <w:rFonts w:ascii="Arial" w:hAnsi="Arial" w:cs="Arial"/>
          <w:sz w:val="28"/>
          <w:szCs w:val="28"/>
        </w:rPr>
      </w:pPr>
    </w:p>
    <w:p w14:paraId="70301310" w14:textId="7F5840F3" w:rsidR="00653DAD" w:rsidRDefault="00653DAD" w:rsidP="00D46632">
      <w:pPr>
        <w:pStyle w:val="NoSpacing"/>
        <w:rPr>
          <w:rFonts w:ascii="Arial" w:hAnsi="Arial" w:cs="Arial"/>
          <w:sz w:val="28"/>
          <w:szCs w:val="28"/>
        </w:rPr>
      </w:pPr>
    </w:p>
    <w:p w14:paraId="77C09918" w14:textId="32BE206F" w:rsidR="00653DAD" w:rsidRDefault="00653DAD" w:rsidP="00D46632">
      <w:pPr>
        <w:pStyle w:val="NoSpacing"/>
        <w:rPr>
          <w:rFonts w:ascii="Arial" w:hAnsi="Arial" w:cs="Arial"/>
          <w:sz w:val="28"/>
          <w:szCs w:val="28"/>
        </w:rPr>
      </w:pPr>
    </w:p>
    <w:p w14:paraId="42EF1FC3" w14:textId="6AA242B8" w:rsidR="00653DAD" w:rsidRDefault="00653DAD" w:rsidP="00D46632">
      <w:pPr>
        <w:pStyle w:val="NoSpacing"/>
        <w:rPr>
          <w:rFonts w:ascii="Arial" w:hAnsi="Arial" w:cs="Arial"/>
          <w:sz w:val="28"/>
          <w:szCs w:val="28"/>
        </w:rPr>
      </w:pPr>
    </w:p>
    <w:p w14:paraId="6DE6869A" w14:textId="3FC6A227" w:rsidR="00653DAD" w:rsidRDefault="00653DAD" w:rsidP="00D46632">
      <w:pPr>
        <w:pStyle w:val="NoSpacing"/>
        <w:rPr>
          <w:rFonts w:ascii="Arial" w:hAnsi="Arial" w:cs="Arial"/>
          <w:sz w:val="28"/>
          <w:szCs w:val="28"/>
        </w:rPr>
      </w:pPr>
    </w:p>
    <w:p w14:paraId="424794B3" w14:textId="4F206B65" w:rsidR="00653DAD" w:rsidRDefault="00653DAD" w:rsidP="00D46632">
      <w:pPr>
        <w:pStyle w:val="NoSpacing"/>
        <w:rPr>
          <w:rFonts w:ascii="Arial" w:hAnsi="Arial" w:cs="Arial"/>
          <w:sz w:val="28"/>
          <w:szCs w:val="28"/>
        </w:rPr>
      </w:pPr>
    </w:p>
    <w:p w14:paraId="29C4EFC3" w14:textId="032EDF2A" w:rsidR="00653DAD" w:rsidRDefault="00653DAD" w:rsidP="00D46632">
      <w:pPr>
        <w:pStyle w:val="NoSpacing"/>
        <w:rPr>
          <w:rFonts w:ascii="Arial" w:hAnsi="Arial" w:cs="Arial"/>
          <w:sz w:val="28"/>
          <w:szCs w:val="28"/>
        </w:rPr>
      </w:pPr>
    </w:p>
    <w:p w14:paraId="38340123" w14:textId="3E1C5C02" w:rsidR="00653DAD" w:rsidRDefault="00653DAD" w:rsidP="00D46632">
      <w:pPr>
        <w:pStyle w:val="NoSpacing"/>
        <w:rPr>
          <w:rFonts w:ascii="Arial" w:hAnsi="Arial" w:cs="Arial"/>
          <w:sz w:val="28"/>
          <w:szCs w:val="28"/>
        </w:rPr>
      </w:pPr>
    </w:p>
    <w:p w14:paraId="61027D5C" w14:textId="37901AF3" w:rsidR="00653DAD" w:rsidRDefault="00653DAD" w:rsidP="00D46632">
      <w:pPr>
        <w:pStyle w:val="NoSpacing"/>
        <w:rPr>
          <w:rFonts w:ascii="Arial" w:hAnsi="Arial" w:cs="Arial"/>
          <w:sz w:val="28"/>
          <w:szCs w:val="28"/>
        </w:rPr>
      </w:pPr>
    </w:p>
    <w:p w14:paraId="2E669EAA" w14:textId="77777777" w:rsidR="00653DAD" w:rsidRDefault="00653DAD" w:rsidP="00D46632">
      <w:pPr>
        <w:pStyle w:val="NoSpacing"/>
        <w:rPr>
          <w:rFonts w:ascii="Arial" w:hAnsi="Arial" w:cs="Arial"/>
          <w:sz w:val="28"/>
          <w:szCs w:val="28"/>
        </w:rPr>
      </w:pPr>
    </w:p>
    <w:p w14:paraId="59B5C629" w14:textId="77777777" w:rsidR="0001171D" w:rsidRDefault="0001171D" w:rsidP="00D46632">
      <w:pPr>
        <w:pStyle w:val="NoSpacing"/>
        <w:rPr>
          <w:rFonts w:ascii="Arial" w:hAnsi="Arial" w:cs="Arial"/>
          <w:sz w:val="28"/>
          <w:szCs w:val="28"/>
        </w:rPr>
      </w:pPr>
    </w:p>
    <w:p w14:paraId="23F0E8B3" w14:textId="4D32873A" w:rsidR="0001171D" w:rsidRPr="00653DAD" w:rsidRDefault="0001171D" w:rsidP="00D46632">
      <w:pPr>
        <w:pStyle w:val="NoSpacing"/>
        <w:rPr>
          <w:rFonts w:ascii="Arial" w:hAnsi="Arial" w:cs="Arial"/>
          <w:sz w:val="28"/>
          <w:szCs w:val="28"/>
        </w:rPr>
      </w:pPr>
      <w:r>
        <w:rPr>
          <w:rFonts w:ascii="Arial" w:hAnsi="Arial" w:cs="Arial"/>
          <w:sz w:val="28"/>
          <w:szCs w:val="28"/>
        </w:rPr>
        <w:lastRenderedPageBreak/>
        <w:t xml:space="preserve">Link: </w:t>
      </w:r>
      <w:hyperlink r:id="rId30" w:history="1">
        <w:r w:rsidR="00653DAD" w:rsidRPr="00653DAD">
          <w:rPr>
            <w:rStyle w:val="Hyperlink"/>
            <w:rFonts w:ascii="Arial" w:hAnsi="Arial" w:cs="Arial"/>
            <w:sz w:val="28"/>
            <w:szCs w:val="28"/>
          </w:rPr>
          <w:t>http://fortune.com/2015/02/25/they-tried-to-arrest-me-for-planting-carrots</w:t>
        </w:r>
      </w:hyperlink>
    </w:p>
    <w:p w14:paraId="02271888" w14:textId="77777777" w:rsidR="0001171D" w:rsidRDefault="0001171D" w:rsidP="00D46632">
      <w:pPr>
        <w:pStyle w:val="NoSpacing"/>
        <w:rPr>
          <w:rFonts w:ascii="Arial" w:hAnsi="Arial" w:cs="Arial"/>
          <w:sz w:val="28"/>
          <w:szCs w:val="28"/>
        </w:rPr>
      </w:pPr>
    </w:p>
    <w:p w14:paraId="52A0A247" w14:textId="77777777" w:rsidR="0001171D" w:rsidRDefault="0001171D" w:rsidP="00D46632">
      <w:pPr>
        <w:pStyle w:val="NoSpacing"/>
        <w:rPr>
          <w:rFonts w:ascii="Arial" w:hAnsi="Arial" w:cs="Arial"/>
          <w:sz w:val="28"/>
          <w:szCs w:val="28"/>
        </w:rPr>
      </w:pPr>
    </w:p>
    <w:p w14:paraId="36B60069" w14:textId="77777777" w:rsidR="00653DAD" w:rsidRDefault="00653DAD" w:rsidP="00653DAD">
      <w:pPr>
        <w:pStyle w:val="Heading1"/>
        <w:shd w:val="clear" w:color="auto" w:fill="FFFFFF"/>
        <w:spacing w:before="120" w:beforeAutospacing="0" w:after="240" w:afterAutospacing="0" w:line="705" w:lineRule="atLeast"/>
        <w:jc w:val="center"/>
        <w:rPr>
          <w:rFonts w:ascii="Georgia" w:hAnsi="Georgia" w:cs="Arial"/>
          <w:color w:val="282F2F"/>
          <w:spacing w:val="8"/>
          <w:sz w:val="59"/>
          <w:szCs w:val="59"/>
        </w:rPr>
      </w:pPr>
      <w:r>
        <w:rPr>
          <w:rFonts w:ascii="Georgia" w:hAnsi="Georgia" w:cs="Arial"/>
          <w:color w:val="282F2F"/>
          <w:spacing w:val="8"/>
          <w:sz w:val="59"/>
          <w:szCs w:val="59"/>
        </w:rPr>
        <w:t>They tried to arrest me for planting carrots</w:t>
      </w:r>
    </w:p>
    <w:p w14:paraId="7F3A9F59" w14:textId="77777777" w:rsidR="00653DAD" w:rsidRDefault="00653DAD" w:rsidP="00653DAD">
      <w:pPr>
        <w:shd w:val="clear" w:color="auto" w:fill="FFFFFF"/>
        <w:rPr>
          <w:rStyle w:val="Hyperlink"/>
          <w:rFonts w:ascii="Arial" w:hAnsi="Arial"/>
          <w:color w:val="1BAAE1"/>
          <w:sz w:val="27"/>
          <w:szCs w:val="27"/>
          <w:u w:val="none"/>
        </w:rPr>
      </w:pPr>
      <w:r>
        <w:rPr>
          <w:rFonts w:ascii="Arial" w:hAnsi="Arial" w:cs="Arial"/>
          <w:color w:val="282F2F"/>
          <w:sz w:val="27"/>
          <w:szCs w:val="27"/>
        </w:rPr>
        <w:fldChar w:fldCharType="begin"/>
      </w:r>
      <w:r>
        <w:rPr>
          <w:rFonts w:ascii="Arial" w:hAnsi="Arial" w:cs="Arial"/>
          <w:color w:val="282F2F"/>
          <w:sz w:val="27"/>
          <w:szCs w:val="27"/>
        </w:rPr>
        <w:instrText xml:space="preserve"> HYPERLINK "https://fortunedotcom.files.wordpress.com/2015/02/h_14426520.jpg" </w:instrText>
      </w:r>
      <w:r>
        <w:rPr>
          <w:rFonts w:ascii="Arial" w:hAnsi="Arial" w:cs="Arial"/>
          <w:color w:val="282F2F"/>
          <w:sz w:val="27"/>
          <w:szCs w:val="27"/>
        </w:rPr>
        <w:fldChar w:fldCharType="separate"/>
      </w:r>
    </w:p>
    <w:p w14:paraId="0700060F" w14:textId="77B83FEF" w:rsidR="00653DAD" w:rsidRDefault="00653DAD" w:rsidP="00653DAD">
      <w:pPr>
        <w:shd w:val="clear" w:color="auto" w:fill="FFFFFF"/>
      </w:pPr>
      <w:r>
        <w:rPr>
          <w:rFonts w:ascii="Arial" w:hAnsi="Arial" w:cs="Arial"/>
          <w:noProof/>
          <w:color w:val="1BAAE1"/>
          <w:sz w:val="27"/>
          <w:szCs w:val="27"/>
        </w:rPr>
        <w:drawing>
          <wp:inline distT="0" distB="0" distL="0" distR="0" wp14:anchorId="5FD62E2B" wp14:editId="16CA0612">
            <wp:extent cx="3871190" cy="5809205"/>
            <wp:effectExtent l="0" t="0" r="0" b="1270"/>
            <wp:docPr id="92" name="Picture 92" descr="Ron Finley poses for a portrait outside his home in South Central Los Angeles on March 13, 20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on Finley poses for a portrait outside his home in South Central Los Angeles on March 13, 201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3042" cy="5826990"/>
                    </a:xfrm>
                    <a:prstGeom prst="rect">
                      <a:avLst/>
                    </a:prstGeom>
                    <a:noFill/>
                    <a:ln>
                      <a:noFill/>
                    </a:ln>
                  </pic:spPr>
                </pic:pic>
              </a:graphicData>
            </a:graphic>
          </wp:inline>
        </w:drawing>
      </w:r>
    </w:p>
    <w:p w14:paraId="26F51025" w14:textId="77777777" w:rsidR="00653DAD" w:rsidRDefault="00653DAD" w:rsidP="00653DAD">
      <w:pPr>
        <w:shd w:val="clear" w:color="auto" w:fill="FFFFFF"/>
        <w:rPr>
          <w:rFonts w:ascii="Arial" w:hAnsi="Arial" w:cs="Arial"/>
          <w:color w:val="282F2F"/>
          <w:sz w:val="27"/>
          <w:szCs w:val="27"/>
        </w:rPr>
      </w:pPr>
      <w:r>
        <w:rPr>
          <w:rFonts w:ascii="Arial" w:hAnsi="Arial" w:cs="Arial"/>
          <w:color w:val="282F2F"/>
          <w:sz w:val="27"/>
          <w:szCs w:val="27"/>
        </w:rPr>
        <w:fldChar w:fldCharType="end"/>
      </w:r>
    </w:p>
    <w:p w14:paraId="227912BE" w14:textId="77777777" w:rsidR="00653DAD" w:rsidRDefault="00653DAD" w:rsidP="00653DAD">
      <w:pPr>
        <w:shd w:val="clear" w:color="auto" w:fill="FFFFFF"/>
        <w:spacing w:line="240" w:lineRule="atLeast"/>
        <w:rPr>
          <w:rFonts w:ascii="Georgia" w:hAnsi="Georgia" w:cs="Arial"/>
          <w:color w:val="282F2F"/>
          <w:spacing w:val="8"/>
          <w:sz w:val="21"/>
          <w:szCs w:val="21"/>
        </w:rPr>
      </w:pPr>
      <w:r>
        <w:rPr>
          <w:rFonts w:ascii="Georgia" w:hAnsi="Georgia" w:cs="Arial"/>
          <w:color w:val="282F2F"/>
          <w:spacing w:val="8"/>
          <w:sz w:val="21"/>
          <w:szCs w:val="21"/>
        </w:rPr>
        <w:t>Ron Finley poses for a portrait outside his home in South Central Los Angeles on March 13, 2013.</w:t>
      </w:r>
    </w:p>
    <w:p w14:paraId="19D0B873" w14:textId="77777777" w:rsidR="00653DAD" w:rsidRDefault="00653DAD" w:rsidP="00653DAD">
      <w:pPr>
        <w:shd w:val="clear" w:color="auto" w:fill="FFFFFF"/>
        <w:spacing w:line="240" w:lineRule="auto"/>
        <w:rPr>
          <w:rFonts w:ascii="Arial" w:hAnsi="Arial" w:cs="Arial"/>
          <w:color w:val="282F2F"/>
          <w:sz w:val="27"/>
          <w:szCs w:val="27"/>
        </w:rPr>
      </w:pPr>
      <w:r>
        <w:rPr>
          <w:rFonts w:ascii="Arial" w:hAnsi="Arial" w:cs="Arial"/>
          <w:color w:val="282F2F"/>
          <w:sz w:val="27"/>
          <w:szCs w:val="27"/>
        </w:rPr>
        <w:t> </w:t>
      </w:r>
    </w:p>
    <w:p w14:paraId="7740DACE" w14:textId="77777777" w:rsidR="00653DAD" w:rsidRPr="00653DAD" w:rsidRDefault="00653DAD" w:rsidP="00653DAD">
      <w:pPr>
        <w:shd w:val="clear" w:color="auto" w:fill="FFFFFF"/>
        <w:spacing w:line="240" w:lineRule="atLeast"/>
        <w:rPr>
          <w:rFonts w:ascii="Georgia" w:hAnsi="Georgia" w:cs="Arial"/>
          <w:b/>
          <w:color w:val="A3A5A9"/>
          <w:sz w:val="24"/>
          <w:szCs w:val="24"/>
        </w:rPr>
      </w:pPr>
      <w:r w:rsidRPr="00653DAD">
        <w:rPr>
          <w:rFonts w:ascii="Georgia" w:hAnsi="Georgia" w:cs="Arial"/>
          <w:b/>
          <w:color w:val="A3A5A9"/>
          <w:sz w:val="24"/>
          <w:szCs w:val="24"/>
        </w:rPr>
        <w:lastRenderedPageBreak/>
        <w:t xml:space="preserve">Photograph by Emily </w:t>
      </w:r>
      <w:proofErr w:type="spellStart"/>
      <w:r w:rsidRPr="00653DAD">
        <w:rPr>
          <w:rFonts w:ascii="Georgia" w:hAnsi="Georgia" w:cs="Arial"/>
          <w:b/>
          <w:color w:val="A3A5A9"/>
          <w:sz w:val="24"/>
          <w:szCs w:val="24"/>
        </w:rPr>
        <w:t>Berl</w:t>
      </w:r>
      <w:proofErr w:type="spellEnd"/>
      <w:r w:rsidRPr="00653DAD">
        <w:rPr>
          <w:rFonts w:ascii="Georgia" w:hAnsi="Georgia" w:cs="Arial"/>
          <w:b/>
          <w:color w:val="A3A5A9"/>
          <w:sz w:val="24"/>
          <w:szCs w:val="24"/>
        </w:rPr>
        <w:t xml:space="preserve"> — Redux</w:t>
      </w:r>
    </w:p>
    <w:p w14:paraId="0E171889" w14:textId="77777777" w:rsidR="00653DAD" w:rsidRPr="00653DAD" w:rsidRDefault="00653DAD" w:rsidP="00653DAD">
      <w:pPr>
        <w:shd w:val="clear" w:color="auto" w:fill="FFFFFF"/>
        <w:spacing w:line="240" w:lineRule="auto"/>
        <w:rPr>
          <w:rFonts w:ascii="Georgia" w:hAnsi="Georgia" w:cs="Arial"/>
          <w:b/>
          <w:color w:val="282F2F"/>
          <w:spacing w:val="8"/>
          <w:sz w:val="24"/>
          <w:szCs w:val="24"/>
        </w:rPr>
      </w:pPr>
      <w:r w:rsidRPr="00653DAD">
        <w:rPr>
          <w:rFonts w:ascii="Georgia" w:hAnsi="Georgia" w:cs="Arial"/>
          <w:b/>
          <w:color w:val="282F2F"/>
          <w:spacing w:val="8"/>
          <w:sz w:val="24"/>
          <w:szCs w:val="24"/>
        </w:rPr>
        <w:t>By </w:t>
      </w:r>
      <w:hyperlink r:id="rId33" w:history="1">
        <w:r w:rsidRPr="00653DAD">
          <w:rPr>
            <w:rStyle w:val="Hyperlink"/>
            <w:rFonts w:ascii="Georgia" w:hAnsi="Georgia" w:cs="Arial"/>
            <w:b/>
            <w:bCs/>
            <w:caps/>
            <w:color w:val="1BAAE1"/>
            <w:spacing w:val="8"/>
            <w:sz w:val="24"/>
            <w:szCs w:val="24"/>
          </w:rPr>
          <w:t>RON FINLEY</w:t>
        </w:r>
      </w:hyperlink>
      <w:r w:rsidRPr="00653DAD">
        <w:rPr>
          <w:rFonts w:ascii="Georgia" w:hAnsi="Georgia" w:cs="Arial"/>
          <w:b/>
          <w:color w:val="282F2F"/>
          <w:spacing w:val="8"/>
          <w:sz w:val="24"/>
          <w:szCs w:val="24"/>
        </w:rPr>
        <w:t> </w:t>
      </w:r>
    </w:p>
    <w:p w14:paraId="2714F173" w14:textId="77777777" w:rsidR="00653DAD" w:rsidRPr="00653DAD" w:rsidRDefault="00653DAD" w:rsidP="00653DAD">
      <w:pPr>
        <w:shd w:val="clear" w:color="auto" w:fill="FFFFFF"/>
        <w:rPr>
          <w:rFonts w:ascii="Georgia" w:hAnsi="Georgia" w:cs="Arial"/>
          <w:b/>
          <w:color w:val="8B8D91"/>
          <w:spacing w:val="8"/>
          <w:sz w:val="24"/>
          <w:szCs w:val="24"/>
        </w:rPr>
      </w:pPr>
      <w:r w:rsidRPr="00653DAD">
        <w:rPr>
          <w:rFonts w:ascii="Georgia" w:hAnsi="Georgia" w:cs="Arial"/>
          <w:b/>
          <w:color w:val="8B8D91"/>
          <w:spacing w:val="8"/>
          <w:sz w:val="24"/>
          <w:szCs w:val="24"/>
        </w:rPr>
        <w:t>February 25, 2015</w:t>
      </w:r>
    </w:p>
    <w:p w14:paraId="697F8CA9"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In 2003, long before a warrant was issued for my arrest for the crime of planting vegetables, I remember going to a store in South Central L.A. and picking up some tomatoes. The stickers on them read: “Coated with shellac.” I thought to myself: </w:t>
      </w:r>
      <w:r>
        <w:rPr>
          <w:rStyle w:val="Emphasis"/>
          <w:rFonts w:ascii="Georgia" w:hAnsi="Georgia" w:cs="Arial"/>
          <w:color w:val="282F2F"/>
          <w:spacing w:val="8"/>
          <w:sz w:val="26"/>
          <w:szCs w:val="26"/>
        </w:rPr>
        <w:t>Isn’t that the stuff we used to coat wood in my high school woodshop</w:t>
      </w:r>
      <w:r>
        <w:rPr>
          <w:rFonts w:ascii="Georgia" w:hAnsi="Georgia" w:cs="Arial"/>
          <w:color w:val="282F2F"/>
          <w:spacing w:val="8"/>
          <w:sz w:val="26"/>
          <w:szCs w:val="26"/>
        </w:rPr>
        <w:t>? </w:t>
      </w:r>
      <w:r>
        <w:rPr>
          <w:rStyle w:val="Emphasis"/>
          <w:rFonts w:ascii="Georgia" w:hAnsi="Georgia" w:cs="Arial"/>
          <w:color w:val="282F2F"/>
          <w:spacing w:val="8"/>
          <w:sz w:val="26"/>
          <w:szCs w:val="26"/>
        </w:rPr>
        <w:t>Why is it on these tomatoes</w:t>
      </w:r>
      <w:r>
        <w:rPr>
          <w:rFonts w:ascii="Georgia" w:hAnsi="Georgia" w:cs="Arial"/>
          <w:color w:val="282F2F"/>
          <w:spacing w:val="8"/>
          <w:sz w:val="26"/>
          <w:szCs w:val="26"/>
        </w:rPr>
        <w:t>? That’s when it really hit me.</w:t>
      </w:r>
    </w:p>
    <w:p w14:paraId="5D441EF6"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There was a complete lack of healthy food in my community. Growing up in South Central L.A., we had restaurants where you could sit down. But </w:t>
      </w:r>
      <w:proofErr w:type="spellStart"/>
      <w:r>
        <w:rPr>
          <w:rFonts w:ascii="Georgia" w:hAnsi="Georgia" w:cs="Arial"/>
          <w:color w:val="282F2F"/>
          <w:spacing w:val="8"/>
          <w:sz w:val="26"/>
          <w:szCs w:val="26"/>
        </w:rPr>
        <w:t>some time</w:t>
      </w:r>
      <w:proofErr w:type="spellEnd"/>
      <w:r>
        <w:rPr>
          <w:rFonts w:ascii="Georgia" w:hAnsi="Georgia" w:cs="Arial"/>
          <w:color w:val="282F2F"/>
          <w:spacing w:val="8"/>
          <w:sz w:val="26"/>
          <w:szCs w:val="26"/>
        </w:rPr>
        <w:t xml:space="preserve"> in the late ’70s or early ’80s, those places shut down and were replaced by fast food joints. Later, when I was raising my kids, I used to drive damn near an hour round-trip to places like Culver City to find fruits and vegetables that hadn’t been grown with pesticides.</w:t>
      </w:r>
    </w:p>
    <w:p w14:paraId="1964AEF8"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I wanted to change all of that. I wanted to rid the streets of trash. I wanted people walking down the sidewalks of my </w:t>
      </w:r>
      <w:proofErr w:type="spellStart"/>
      <w:r>
        <w:rPr>
          <w:rFonts w:ascii="Georgia" w:hAnsi="Georgia" w:cs="Arial"/>
          <w:color w:val="282F2F"/>
          <w:spacing w:val="8"/>
          <w:sz w:val="26"/>
          <w:szCs w:val="26"/>
        </w:rPr>
        <w:t>neighborhood</w:t>
      </w:r>
      <w:proofErr w:type="spellEnd"/>
      <w:r>
        <w:rPr>
          <w:rFonts w:ascii="Georgia" w:hAnsi="Georgia" w:cs="Arial"/>
          <w:color w:val="282F2F"/>
          <w:spacing w:val="8"/>
          <w:sz w:val="26"/>
          <w:szCs w:val="26"/>
        </w:rPr>
        <w:t xml:space="preserve"> to smell jasmine, lavender, sweet basil, and lemongrass. And I wanted healthy food options and organic fruits and vegetables for my family, my </w:t>
      </w:r>
      <w:proofErr w:type="spellStart"/>
      <w:r>
        <w:rPr>
          <w:rFonts w:ascii="Georgia" w:hAnsi="Georgia" w:cs="Arial"/>
          <w:color w:val="282F2F"/>
          <w:spacing w:val="8"/>
          <w:sz w:val="26"/>
          <w:szCs w:val="26"/>
        </w:rPr>
        <w:t>neighbors</w:t>
      </w:r>
      <w:proofErr w:type="spellEnd"/>
      <w:r>
        <w:rPr>
          <w:rFonts w:ascii="Georgia" w:hAnsi="Georgia" w:cs="Arial"/>
          <w:color w:val="282F2F"/>
          <w:spacing w:val="8"/>
          <w:sz w:val="26"/>
          <w:szCs w:val="26"/>
        </w:rPr>
        <w:t>, and myself.</w:t>
      </w:r>
    </w:p>
    <w:p w14:paraId="46990D47"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So, in 2010, I planted towering sunflowers, kale, and pomegranates in the 10-foot-wide, 150-foot-long parkway in front of my house—the space between the curb and the sidewalk. The beauty and </w:t>
      </w:r>
      <w:proofErr w:type="spellStart"/>
      <w:r>
        <w:rPr>
          <w:rFonts w:ascii="Georgia" w:hAnsi="Georgia" w:cs="Arial"/>
          <w:color w:val="282F2F"/>
          <w:spacing w:val="8"/>
          <w:sz w:val="26"/>
          <w:szCs w:val="26"/>
        </w:rPr>
        <w:t>color</w:t>
      </w:r>
      <w:proofErr w:type="spellEnd"/>
      <w:r>
        <w:rPr>
          <w:rFonts w:ascii="Georgia" w:hAnsi="Georgia" w:cs="Arial"/>
          <w:color w:val="282F2F"/>
          <w:spacing w:val="8"/>
          <w:sz w:val="26"/>
          <w:szCs w:val="26"/>
        </w:rPr>
        <w:t xml:space="preserve"> of that garden quickly attracted people (and insects).</w:t>
      </w:r>
    </w:p>
    <w:p w14:paraId="789F2492"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When people saw this food literally growing along their streets, they began to see the possibilities. That same year, I founded a group with like-minded people who wanted to grow and share their own food and show others how to do it. It’s a simple concept: If food is not there, put it there! It’s our responsibility—if we want to change our </w:t>
      </w:r>
      <w:proofErr w:type="spellStart"/>
      <w:r>
        <w:rPr>
          <w:rFonts w:ascii="Georgia" w:hAnsi="Georgia" w:cs="Arial"/>
          <w:color w:val="282F2F"/>
          <w:spacing w:val="8"/>
          <w:sz w:val="26"/>
          <w:szCs w:val="26"/>
        </w:rPr>
        <w:t>neighborhoods</w:t>
      </w:r>
      <w:proofErr w:type="spellEnd"/>
      <w:r>
        <w:rPr>
          <w:rFonts w:ascii="Georgia" w:hAnsi="Georgia" w:cs="Arial"/>
          <w:color w:val="282F2F"/>
          <w:spacing w:val="8"/>
          <w:sz w:val="26"/>
          <w:szCs w:val="26"/>
        </w:rPr>
        <w:t>, it has to come from within.</w:t>
      </w:r>
    </w:p>
    <w:p w14:paraId="0C4AF5B2"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We started planting gardens around the </w:t>
      </w:r>
      <w:proofErr w:type="spellStart"/>
      <w:r>
        <w:rPr>
          <w:rFonts w:ascii="Georgia" w:hAnsi="Georgia" w:cs="Arial"/>
          <w:color w:val="282F2F"/>
          <w:spacing w:val="8"/>
          <w:sz w:val="26"/>
          <w:szCs w:val="26"/>
        </w:rPr>
        <w:t>neighborhood</w:t>
      </w:r>
      <w:proofErr w:type="spellEnd"/>
      <w:r>
        <w:rPr>
          <w:rFonts w:ascii="Georgia" w:hAnsi="Georgia" w:cs="Arial"/>
          <w:color w:val="282F2F"/>
          <w:spacing w:val="8"/>
          <w:sz w:val="26"/>
          <w:szCs w:val="26"/>
        </w:rPr>
        <w:t xml:space="preserve"> and in peoples’ yards for free. But I learned the drawbacks. When people get something—like food in their garden—without having to do the work themselves, they don’t assign such things the same value. </w:t>
      </w:r>
      <w:r>
        <w:rPr>
          <w:rFonts w:ascii="Georgia" w:hAnsi="Georgia" w:cs="Arial"/>
          <w:color w:val="282F2F"/>
          <w:spacing w:val="8"/>
          <w:sz w:val="26"/>
          <w:szCs w:val="26"/>
        </w:rPr>
        <w:lastRenderedPageBreak/>
        <w:t>People need skin in the game. Unfortunately, we found that a lot of the gardens we planted weren’t being maintained.</w:t>
      </w:r>
    </w:p>
    <w:p w14:paraId="32C05C7F"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Then, in May 2011, I got a citation to remove my garden from the city’s Bureau of Street Services—it said that, since the city has jurisdiction over parkways, I had two options: clear the “overgrown vegetation” or purchase a $400 permit. I didn’t do either, of course. The citation turned into a warrant. I got an arrest warrant for beautifying my street—a warrant for planting a carrot!</w:t>
      </w:r>
    </w:p>
    <w:p w14:paraId="18A93BC5"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My first thought was: </w:t>
      </w:r>
      <w:r>
        <w:rPr>
          <w:rStyle w:val="Emphasis"/>
          <w:rFonts w:ascii="Georgia" w:hAnsi="Georgia" w:cs="Arial"/>
          <w:color w:val="282F2F"/>
          <w:spacing w:val="8"/>
          <w:sz w:val="26"/>
          <w:szCs w:val="26"/>
        </w:rPr>
        <w:t>Bring it</w:t>
      </w:r>
      <w:r>
        <w:rPr>
          <w:rFonts w:ascii="Georgia" w:hAnsi="Georgia" w:cs="Arial"/>
          <w:color w:val="282F2F"/>
          <w:spacing w:val="8"/>
          <w:sz w:val="26"/>
          <w:szCs w:val="26"/>
        </w:rPr>
        <w:t xml:space="preserve">. It’s a stupid, antiquated law that needs to be changed. There was no healthy food in the </w:t>
      </w:r>
      <w:proofErr w:type="spellStart"/>
      <w:r>
        <w:rPr>
          <w:rFonts w:ascii="Georgia" w:hAnsi="Georgia" w:cs="Arial"/>
          <w:color w:val="282F2F"/>
          <w:spacing w:val="8"/>
          <w:sz w:val="26"/>
          <w:szCs w:val="26"/>
        </w:rPr>
        <w:t>neighborhood</w:t>
      </w:r>
      <w:proofErr w:type="spellEnd"/>
      <w:r>
        <w:rPr>
          <w:rFonts w:ascii="Georgia" w:hAnsi="Georgia" w:cs="Arial"/>
          <w:color w:val="282F2F"/>
          <w:spacing w:val="8"/>
          <w:sz w:val="26"/>
          <w:szCs w:val="26"/>
        </w:rPr>
        <w:t xml:space="preserve">—and those parkways were the only land where people could grow food. Plus no one was being cited for the discarded old toilets, couches and used condoms on the street—but I got a citation for bringing nature, beauty, pride, art, and a sense of peace and calm to the </w:t>
      </w:r>
      <w:proofErr w:type="spellStart"/>
      <w:r>
        <w:rPr>
          <w:rFonts w:ascii="Georgia" w:hAnsi="Georgia" w:cs="Arial"/>
          <w:color w:val="282F2F"/>
          <w:spacing w:val="8"/>
          <w:sz w:val="26"/>
          <w:szCs w:val="26"/>
        </w:rPr>
        <w:t>neighborhood</w:t>
      </w:r>
      <w:proofErr w:type="spellEnd"/>
      <w:r>
        <w:rPr>
          <w:rFonts w:ascii="Georgia" w:hAnsi="Georgia" w:cs="Arial"/>
          <w:color w:val="282F2F"/>
          <w:spacing w:val="8"/>
          <w:sz w:val="26"/>
          <w:szCs w:val="26"/>
        </w:rPr>
        <w:t>. It just made no sense.</w:t>
      </w:r>
    </w:p>
    <w:p w14:paraId="2F66C0EB"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But the police never came for me. The warrant was suspended. Over the summer, </w:t>
      </w:r>
      <w:r>
        <w:rPr>
          <w:rStyle w:val="Emphasis"/>
          <w:rFonts w:ascii="Georgia" w:hAnsi="Georgia" w:cs="Arial"/>
          <w:color w:val="282F2F"/>
          <w:spacing w:val="8"/>
          <w:sz w:val="26"/>
          <w:szCs w:val="26"/>
        </w:rPr>
        <w:t>LA Times</w:t>
      </w:r>
      <w:r>
        <w:rPr>
          <w:rFonts w:ascii="Georgia" w:hAnsi="Georgia" w:cs="Arial"/>
          <w:color w:val="282F2F"/>
          <w:spacing w:val="8"/>
          <w:sz w:val="26"/>
          <w:szCs w:val="26"/>
        </w:rPr>
        <w:t> columnist Steve Lopez got interested and</w:t>
      </w:r>
      <w:hyperlink r:id="rId34" w:tgtFrame="_blank" w:history="1">
        <w:r>
          <w:rPr>
            <w:rStyle w:val="Hyperlink"/>
            <w:rFonts w:ascii="Georgia" w:eastAsiaTheme="majorEastAsia" w:hAnsi="Georgia" w:cs="Arial"/>
            <w:color w:val="282F2F"/>
            <w:spacing w:val="8"/>
            <w:sz w:val="26"/>
            <w:szCs w:val="26"/>
          </w:rPr>
          <w:t> wrote</w:t>
        </w:r>
      </w:hyperlink>
      <w:r>
        <w:rPr>
          <w:rFonts w:ascii="Georgia" w:hAnsi="Georgia" w:cs="Arial"/>
          <w:color w:val="282F2F"/>
          <w:spacing w:val="8"/>
          <w:sz w:val="26"/>
          <w:szCs w:val="26"/>
        </w:rPr>
        <w:t> about the garden. There was a </w:t>
      </w:r>
      <w:hyperlink r:id="rId35" w:tgtFrame="_blank" w:history="1">
        <w:r>
          <w:rPr>
            <w:rStyle w:val="Hyperlink"/>
            <w:rFonts w:ascii="Georgia" w:eastAsiaTheme="majorEastAsia" w:hAnsi="Georgia" w:cs="Arial"/>
            <w:color w:val="282F2F"/>
            <w:spacing w:val="8"/>
            <w:sz w:val="26"/>
            <w:szCs w:val="26"/>
          </w:rPr>
          <w:t>petition</w:t>
        </w:r>
      </w:hyperlink>
      <w:r>
        <w:rPr>
          <w:rFonts w:ascii="Georgia" w:hAnsi="Georgia" w:cs="Arial"/>
          <w:color w:val="282F2F"/>
          <w:spacing w:val="8"/>
          <w:sz w:val="26"/>
          <w:szCs w:val="26"/>
        </w:rPr>
        <w:t xml:space="preserve"> started in support. Then Councilman Herb Wesson got involved. In 2013, the L.A. City Council voted to change the law—it is </w:t>
      </w:r>
      <w:proofErr w:type="spellStart"/>
      <w:r>
        <w:rPr>
          <w:rFonts w:ascii="Georgia" w:hAnsi="Georgia" w:cs="Arial"/>
          <w:color w:val="282F2F"/>
          <w:spacing w:val="8"/>
          <w:sz w:val="26"/>
          <w:szCs w:val="26"/>
        </w:rPr>
        <w:t>now</w:t>
      </w:r>
      <w:hyperlink r:id="rId36" w:tgtFrame="_blank" w:history="1">
        <w:r>
          <w:rPr>
            <w:rStyle w:val="Hyperlink"/>
            <w:rFonts w:ascii="Georgia" w:eastAsiaTheme="majorEastAsia" w:hAnsi="Georgia" w:cs="Arial"/>
            <w:color w:val="282F2F"/>
            <w:spacing w:val="8"/>
            <w:sz w:val="26"/>
            <w:szCs w:val="26"/>
          </w:rPr>
          <w:t>legal</w:t>
        </w:r>
        <w:proofErr w:type="spellEnd"/>
      </w:hyperlink>
      <w:r>
        <w:rPr>
          <w:rFonts w:ascii="Georgia" w:hAnsi="Georgia" w:cs="Arial"/>
          <w:color w:val="282F2F"/>
          <w:spacing w:val="8"/>
          <w:sz w:val="26"/>
          <w:szCs w:val="26"/>
        </w:rPr>
        <w:t> to grow food on your parkway in Los Angeles.</w:t>
      </w:r>
    </w:p>
    <w:p w14:paraId="1403D4BC"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There has been a shift in the paradigm. Now the city is encouraging more green spaces and there are plans to utilize its 26 square miles of vacant lots to benefit underserved communities—to turn them into green space and urban farms.</w:t>
      </w:r>
    </w:p>
    <w:p w14:paraId="7204F035"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The last few years have been incredible. I’ve had the opportunity to travel to Greece, Qatar, the United Kingdom, Stockholm, and Hawaii to speak publicly about food injustice. It all started in 2012 when the </w:t>
      </w:r>
      <w:proofErr w:type="spellStart"/>
      <w:r>
        <w:rPr>
          <w:rFonts w:ascii="Georgia" w:hAnsi="Georgia" w:cs="Arial"/>
          <w:color w:val="282F2F"/>
          <w:spacing w:val="8"/>
          <w:sz w:val="26"/>
          <w:szCs w:val="26"/>
        </w:rPr>
        <w:t>nonprofit</w:t>
      </w:r>
      <w:proofErr w:type="spellEnd"/>
      <w:r>
        <w:rPr>
          <w:rFonts w:ascii="Georgia" w:hAnsi="Georgia" w:cs="Arial"/>
          <w:color w:val="282F2F"/>
          <w:spacing w:val="8"/>
          <w:sz w:val="26"/>
          <w:szCs w:val="26"/>
        </w:rPr>
        <w:t xml:space="preserve"> TED invited me to a worldwide talent search in Vancouver, Canada. I gave a </w:t>
      </w:r>
      <w:hyperlink r:id="rId37" w:tgtFrame="_blank" w:history="1">
        <w:r>
          <w:rPr>
            <w:rStyle w:val="Hyperlink"/>
            <w:rFonts w:ascii="Georgia" w:eastAsiaTheme="majorEastAsia" w:hAnsi="Georgia" w:cs="Arial"/>
            <w:color w:val="282F2F"/>
            <w:spacing w:val="8"/>
            <w:sz w:val="26"/>
            <w:szCs w:val="26"/>
          </w:rPr>
          <w:t>talk</w:t>
        </w:r>
      </w:hyperlink>
      <w:r>
        <w:rPr>
          <w:rFonts w:ascii="Georgia" w:hAnsi="Georgia" w:cs="Arial"/>
          <w:color w:val="282F2F"/>
          <w:spacing w:val="8"/>
          <w:sz w:val="26"/>
          <w:szCs w:val="26"/>
        </w:rPr>
        <w:t> the next year at a big TED conference that has more than two million views to date. I’m contacted every day by people who saw the talk and want to know how they can get involved.</w:t>
      </w:r>
    </w:p>
    <w:p w14:paraId="42801F22"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lastRenderedPageBreak/>
        <w:t>The message is getting out. People across L.A. (and around the world) are planting gardens at home, in schools and businesses. It changes people’s lives when they are able to see beauty instead of concrete and asphalt.</w:t>
      </w:r>
    </w:p>
    <w:p w14:paraId="48373B2F"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These days, I’m focusing on raising funds for the </w:t>
      </w:r>
      <w:hyperlink r:id="rId38" w:tgtFrame="_blank" w:history="1">
        <w:r>
          <w:rPr>
            <w:rStyle w:val="Hyperlink"/>
            <w:rFonts w:ascii="Georgia" w:eastAsiaTheme="majorEastAsia" w:hAnsi="Georgia" w:cs="Arial"/>
            <w:color w:val="282F2F"/>
            <w:spacing w:val="8"/>
            <w:sz w:val="26"/>
            <w:szCs w:val="26"/>
          </w:rPr>
          <w:t>Ron Finley Project</w:t>
        </w:r>
      </w:hyperlink>
      <w:r>
        <w:rPr>
          <w:rFonts w:ascii="Georgia" w:hAnsi="Georgia" w:cs="Arial"/>
          <w:color w:val="282F2F"/>
          <w:spacing w:val="8"/>
          <w:sz w:val="26"/>
          <w:szCs w:val="26"/>
        </w:rPr>
        <w:t>, a plan to acquire an acre of land in South Central L.A. behind the city’s oldest operating library and turn it into an urban garden oasis. When it’s done, the Vermont Square library garden will consist of a greenhouse, a café in a shipping container, and a community garden where people can grow, exchange, and sell their food at a bi-weekly food stand. We’ll also offer gardening and art classes and a program to use the thousands of pounds of fruit from people’s yards that go to waste each year. We want to use the fruit in the café and donate it to shelters. We want to teach people how to turn that fruit into income—to make preserves and other items. The idea is to help people become self-sustaining and healthy at the same time.</w:t>
      </w:r>
    </w:p>
    <w:p w14:paraId="09E66021"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Teamwork is essential to making change—and it helps to have an ally or two in City Hall. It’s been great to be surrounded by like-minded people with common goals because 1,000 shovels can get work done much faster than one shovel.</w:t>
      </w:r>
    </w:p>
    <w:p w14:paraId="66029499"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Fonts w:ascii="Georgia" w:hAnsi="Georgia" w:cs="Arial"/>
          <w:color w:val="282F2F"/>
          <w:spacing w:val="8"/>
          <w:sz w:val="26"/>
          <w:szCs w:val="26"/>
        </w:rPr>
        <w:t xml:space="preserve">If you want something changed, you have to stop waiting for someone else to do it. You are the change! This is your </w:t>
      </w:r>
      <w:proofErr w:type="gramStart"/>
      <w:r>
        <w:rPr>
          <w:rFonts w:ascii="Georgia" w:hAnsi="Georgia" w:cs="Arial"/>
          <w:color w:val="282F2F"/>
          <w:spacing w:val="8"/>
          <w:sz w:val="26"/>
          <w:szCs w:val="26"/>
        </w:rPr>
        <w:t>canvas,</w:t>
      </w:r>
      <w:proofErr w:type="gramEnd"/>
      <w:r>
        <w:rPr>
          <w:rFonts w:ascii="Georgia" w:hAnsi="Georgia" w:cs="Arial"/>
          <w:color w:val="282F2F"/>
          <w:spacing w:val="8"/>
          <w:sz w:val="26"/>
          <w:szCs w:val="26"/>
        </w:rPr>
        <w:t xml:space="preserve"> you should paint it. Your health, and the health of your community, is your responsibility and no one else’s. Once we’re done transforming South Central L.A., the next move is to transform the world.</w:t>
      </w:r>
    </w:p>
    <w:p w14:paraId="0C0B9DC8" w14:textId="77777777" w:rsidR="00653DAD" w:rsidRDefault="00653DAD" w:rsidP="00653DAD">
      <w:pPr>
        <w:pStyle w:val="NormalWeb"/>
        <w:shd w:val="clear" w:color="auto" w:fill="FFFFFF"/>
        <w:spacing w:before="420" w:beforeAutospacing="0" w:after="420" w:afterAutospacing="0" w:line="420" w:lineRule="atLeast"/>
        <w:rPr>
          <w:rFonts w:ascii="Georgia" w:hAnsi="Georgia" w:cs="Arial"/>
          <w:color w:val="282F2F"/>
          <w:spacing w:val="8"/>
          <w:sz w:val="26"/>
          <w:szCs w:val="26"/>
        </w:rPr>
      </w:pPr>
      <w:r>
        <w:rPr>
          <w:rStyle w:val="Strong"/>
          <w:rFonts w:ascii="Georgia" w:hAnsi="Georgia" w:cs="Arial"/>
          <w:i/>
          <w:iCs/>
          <w:color w:val="282F2F"/>
          <w:spacing w:val="8"/>
          <w:sz w:val="26"/>
          <w:szCs w:val="26"/>
        </w:rPr>
        <w:t>Ron Finley</w:t>
      </w:r>
      <w:r>
        <w:rPr>
          <w:rStyle w:val="Emphasis"/>
          <w:rFonts w:ascii="Georgia" w:hAnsi="Georgia" w:cs="Arial"/>
          <w:color w:val="282F2F"/>
          <w:spacing w:val="8"/>
          <w:sz w:val="26"/>
          <w:szCs w:val="26"/>
        </w:rPr>
        <w:t>, who was raised in South Central, started a horticultural revolution. He spends most of his time working on changing an unjust food system by showing people the art of growing their own food. His message is simple: “Change your food, change your life!” He wrote this for Thinking L.A., a partnership of UCLA and </w:t>
      </w:r>
      <w:proofErr w:type="spellStart"/>
      <w:r>
        <w:rPr>
          <w:rStyle w:val="Emphasis"/>
          <w:rFonts w:ascii="Georgia" w:hAnsi="Georgia" w:cs="Arial"/>
          <w:color w:val="282F2F"/>
          <w:spacing w:val="8"/>
          <w:sz w:val="26"/>
          <w:szCs w:val="26"/>
        </w:rPr>
        <w:fldChar w:fldCharType="begin"/>
      </w:r>
      <w:r>
        <w:rPr>
          <w:rStyle w:val="Emphasis"/>
          <w:rFonts w:ascii="Georgia" w:hAnsi="Georgia" w:cs="Arial"/>
          <w:color w:val="282F2F"/>
          <w:spacing w:val="8"/>
          <w:sz w:val="26"/>
          <w:szCs w:val="26"/>
        </w:rPr>
        <w:instrText xml:space="preserve"> HYPERLINK "http://www.zocalopublicsquare.org/" \t "_blank" </w:instrText>
      </w:r>
      <w:r>
        <w:rPr>
          <w:rStyle w:val="Emphasis"/>
          <w:rFonts w:ascii="Georgia" w:hAnsi="Georgia" w:cs="Arial"/>
          <w:color w:val="282F2F"/>
          <w:spacing w:val="8"/>
          <w:sz w:val="26"/>
          <w:szCs w:val="26"/>
        </w:rPr>
        <w:fldChar w:fldCharType="separate"/>
      </w:r>
      <w:r>
        <w:rPr>
          <w:rStyle w:val="Hyperlink"/>
          <w:rFonts w:ascii="Georgia" w:eastAsiaTheme="majorEastAsia" w:hAnsi="Georgia" w:cs="Arial"/>
          <w:i/>
          <w:iCs/>
          <w:color w:val="282F2F"/>
          <w:spacing w:val="8"/>
          <w:sz w:val="26"/>
          <w:szCs w:val="26"/>
        </w:rPr>
        <w:t>Zócalo</w:t>
      </w:r>
      <w:proofErr w:type="spellEnd"/>
      <w:r>
        <w:rPr>
          <w:rStyle w:val="Hyperlink"/>
          <w:rFonts w:ascii="Georgia" w:eastAsiaTheme="majorEastAsia" w:hAnsi="Georgia" w:cs="Arial"/>
          <w:i/>
          <w:iCs/>
          <w:color w:val="282F2F"/>
          <w:spacing w:val="8"/>
          <w:sz w:val="26"/>
          <w:szCs w:val="26"/>
        </w:rPr>
        <w:t xml:space="preserve"> Public Square</w:t>
      </w:r>
      <w:r>
        <w:rPr>
          <w:rStyle w:val="Emphasis"/>
          <w:rFonts w:ascii="Georgia" w:hAnsi="Georgia" w:cs="Arial"/>
          <w:color w:val="282F2F"/>
          <w:spacing w:val="8"/>
          <w:sz w:val="26"/>
          <w:szCs w:val="26"/>
        </w:rPr>
        <w:fldChar w:fldCharType="end"/>
      </w:r>
      <w:r>
        <w:rPr>
          <w:rStyle w:val="Emphasis"/>
          <w:rFonts w:ascii="Georgia" w:hAnsi="Georgia" w:cs="Arial"/>
          <w:color w:val="282F2F"/>
          <w:spacing w:val="8"/>
          <w:sz w:val="26"/>
          <w:szCs w:val="26"/>
        </w:rPr>
        <w:t>.</w:t>
      </w:r>
    </w:p>
    <w:p w14:paraId="468FC108" w14:textId="77777777" w:rsidR="0001171D" w:rsidRDefault="0001171D" w:rsidP="00D46632">
      <w:pPr>
        <w:pStyle w:val="NoSpacing"/>
        <w:rPr>
          <w:rFonts w:ascii="Arial" w:hAnsi="Arial" w:cs="Arial"/>
          <w:sz w:val="28"/>
          <w:szCs w:val="28"/>
        </w:rPr>
      </w:pPr>
    </w:p>
    <w:p w14:paraId="1D8036AF" w14:textId="77777777" w:rsidR="0001171D" w:rsidRDefault="0001171D" w:rsidP="00D46632">
      <w:pPr>
        <w:pStyle w:val="NoSpacing"/>
        <w:rPr>
          <w:rFonts w:ascii="Arial" w:hAnsi="Arial" w:cs="Arial"/>
          <w:sz w:val="28"/>
          <w:szCs w:val="28"/>
        </w:rPr>
      </w:pPr>
    </w:p>
    <w:p w14:paraId="5B6A9D93" w14:textId="77777777" w:rsidR="0001171D" w:rsidRDefault="0001171D" w:rsidP="00D46632">
      <w:pPr>
        <w:pStyle w:val="NoSpacing"/>
        <w:rPr>
          <w:rFonts w:ascii="Arial" w:hAnsi="Arial" w:cs="Arial"/>
          <w:sz w:val="28"/>
          <w:szCs w:val="28"/>
        </w:rPr>
      </w:pPr>
    </w:p>
    <w:p w14:paraId="44A933FB" w14:textId="77777777" w:rsidR="0001171D" w:rsidRDefault="0001171D" w:rsidP="00D46632">
      <w:pPr>
        <w:pStyle w:val="NoSpacing"/>
        <w:rPr>
          <w:rFonts w:ascii="Arial" w:hAnsi="Arial" w:cs="Arial"/>
          <w:sz w:val="28"/>
          <w:szCs w:val="28"/>
        </w:rPr>
      </w:pPr>
    </w:p>
    <w:p w14:paraId="57AFFED4" w14:textId="34B72D6F" w:rsidR="0001171D" w:rsidRDefault="00653DAD" w:rsidP="00D46632">
      <w:pPr>
        <w:pStyle w:val="NoSpacing"/>
        <w:rPr>
          <w:rFonts w:ascii="Arial" w:hAnsi="Arial" w:cs="Arial"/>
          <w:sz w:val="28"/>
          <w:szCs w:val="28"/>
        </w:rPr>
      </w:pPr>
      <w:r>
        <w:rPr>
          <w:rFonts w:ascii="Arial" w:hAnsi="Arial" w:cs="Arial"/>
          <w:sz w:val="28"/>
          <w:szCs w:val="28"/>
        </w:rPr>
        <w:t>---------------------------------------------------------------------------------</w:t>
      </w:r>
    </w:p>
    <w:p w14:paraId="61DDBC1A" w14:textId="780C9480" w:rsidR="00066BC3" w:rsidRDefault="002F78E8" w:rsidP="00D46632">
      <w:pPr>
        <w:pStyle w:val="NoSpacing"/>
        <w:rPr>
          <w:rFonts w:ascii="inherit" w:hAnsi="inherit" w:cs="Arial"/>
          <w:color w:val="444444"/>
          <w:sz w:val="27"/>
          <w:szCs w:val="27"/>
        </w:rPr>
      </w:pPr>
      <w:r>
        <w:rPr>
          <w:rFonts w:ascii="Arial" w:hAnsi="Arial" w:cs="Arial"/>
          <w:sz w:val="28"/>
          <w:szCs w:val="28"/>
        </w:rPr>
        <w:lastRenderedPageBreak/>
        <w:t xml:space="preserve">In this next article, though the insight into the information shared about Agenda 21 &amp; Agenda 30 is correct, to us, we don’t buy into blaming the “illuminati”, the </w:t>
      </w:r>
      <w:r>
        <w:rPr>
          <w:rFonts w:ascii="inherit" w:hAnsi="inherit" w:cs="Arial"/>
          <w:color w:val="444444"/>
          <w:sz w:val="27"/>
          <w:szCs w:val="27"/>
        </w:rPr>
        <w:t xml:space="preserve">Rothschild </w:t>
      </w:r>
      <w:proofErr w:type="spellStart"/>
      <w:r>
        <w:rPr>
          <w:rFonts w:ascii="inherit" w:hAnsi="inherit" w:cs="Arial"/>
          <w:color w:val="444444"/>
          <w:sz w:val="27"/>
          <w:szCs w:val="27"/>
        </w:rPr>
        <w:t>Khazarian</w:t>
      </w:r>
      <w:proofErr w:type="spellEnd"/>
      <w:r>
        <w:rPr>
          <w:rFonts w:ascii="inherit" w:hAnsi="inherit" w:cs="Arial"/>
          <w:color w:val="444444"/>
          <w:sz w:val="27"/>
          <w:szCs w:val="27"/>
        </w:rPr>
        <w:t xml:space="preserve"> Mafia and the Archon bloodline families,, etc, etc, because, and bar the </w:t>
      </w:r>
      <w:r w:rsidR="00066BC3">
        <w:rPr>
          <w:rFonts w:ascii="inherit" w:hAnsi="inherit" w:cs="Arial"/>
          <w:color w:val="444444"/>
          <w:sz w:val="27"/>
          <w:szCs w:val="27"/>
        </w:rPr>
        <w:t xml:space="preserve">physical </w:t>
      </w:r>
      <w:r>
        <w:rPr>
          <w:rFonts w:ascii="inherit" w:hAnsi="inherit" w:cs="Arial"/>
          <w:color w:val="444444"/>
          <w:sz w:val="27"/>
          <w:szCs w:val="27"/>
        </w:rPr>
        <w:t xml:space="preserve">existence of the Rothschilds family, the Illuminati, </w:t>
      </w:r>
      <w:proofErr w:type="spellStart"/>
      <w:r>
        <w:rPr>
          <w:rFonts w:ascii="inherit" w:hAnsi="inherit" w:cs="Arial"/>
          <w:color w:val="444444"/>
          <w:sz w:val="27"/>
          <w:szCs w:val="27"/>
        </w:rPr>
        <w:t>Khazarian</w:t>
      </w:r>
      <w:proofErr w:type="spellEnd"/>
      <w:r>
        <w:rPr>
          <w:rFonts w:ascii="inherit" w:hAnsi="inherit" w:cs="Arial"/>
          <w:color w:val="444444"/>
          <w:sz w:val="27"/>
          <w:szCs w:val="27"/>
        </w:rPr>
        <w:t xml:space="preserve"> Mafia and the Archon bloodline families etc, are fictions</w:t>
      </w:r>
      <w:r w:rsidR="00066BC3">
        <w:rPr>
          <w:rFonts w:ascii="inherit" w:hAnsi="inherit" w:cs="Arial"/>
          <w:color w:val="444444"/>
          <w:sz w:val="27"/>
          <w:szCs w:val="27"/>
        </w:rPr>
        <w:t xml:space="preserve">, used as </w:t>
      </w:r>
      <w:r>
        <w:rPr>
          <w:rFonts w:ascii="inherit" w:hAnsi="inherit" w:cs="Arial"/>
          <w:color w:val="444444"/>
          <w:sz w:val="27"/>
          <w:szCs w:val="27"/>
        </w:rPr>
        <w:t>vast tools of red herring distraction</w:t>
      </w:r>
      <w:r w:rsidR="00066BC3">
        <w:rPr>
          <w:rFonts w:ascii="inherit" w:hAnsi="inherit" w:cs="Arial"/>
          <w:color w:val="444444"/>
          <w:sz w:val="27"/>
          <w:szCs w:val="27"/>
        </w:rPr>
        <w:t>s and deceptions</w:t>
      </w:r>
      <w:r>
        <w:rPr>
          <w:rFonts w:ascii="inherit" w:hAnsi="inherit" w:cs="Arial"/>
          <w:color w:val="444444"/>
          <w:sz w:val="27"/>
          <w:szCs w:val="27"/>
        </w:rPr>
        <w:t xml:space="preserve">. The </w:t>
      </w:r>
      <w:r w:rsidR="00066BC3">
        <w:rPr>
          <w:rFonts w:ascii="inherit" w:hAnsi="inherit" w:cs="Arial"/>
          <w:color w:val="444444"/>
          <w:sz w:val="27"/>
          <w:szCs w:val="27"/>
        </w:rPr>
        <w:t xml:space="preserve">only </w:t>
      </w:r>
      <w:r>
        <w:rPr>
          <w:rFonts w:ascii="inherit" w:hAnsi="inherit" w:cs="Arial"/>
          <w:color w:val="444444"/>
          <w:sz w:val="27"/>
          <w:szCs w:val="27"/>
        </w:rPr>
        <w:t xml:space="preserve">ones to blame are high level occultists, Freemasons, that are just </w:t>
      </w:r>
      <w:r w:rsidR="00066BC3">
        <w:rPr>
          <w:rFonts w:ascii="inherit" w:hAnsi="inherit" w:cs="Arial"/>
          <w:color w:val="444444"/>
          <w:sz w:val="27"/>
          <w:szCs w:val="27"/>
        </w:rPr>
        <w:t xml:space="preserve">everyday </w:t>
      </w:r>
      <w:r>
        <w:rPr>
          <w:rFonts w:ascii="inherit" w:hAnsi="inherit" w:cs="Arial"/>
          <w:color w:val="444444"/>
          <w:sz w:val="27"/>
          <w:szCs w:val="27"/>
        </w:rPr>
        <w:t>men and women who sold out and participating in this end times agenda planned from over 1000 years ago</w:t>
      </w:r>
      <w:r w:rsidR="00CE3F68">
        <w:rPr>
          <w:rFonts w:ascii="inherit" w:hAnsi="inherit" w:cs="Arial"/>
          <w:color w:val="444444"/>
          <w:sz w:val="27"/>
          <w:szCs w:val="27"/>
        </w:rPr>
        <w:t xml:space="preserve"> by a one bloodline family clearly documented in London’s Peers Peerage Genealogical Society</w:t>
      </w:r>
      <w:r>
        <w:rPr>
          <w:rFonts w:ascii="inherit" w:hAnsi="inherit" w:cs="Arial"/>
          <w:color w:val="444444"/>
          <w:sz w:val="27"/>
          <w:szCs w:val="27"/>
        </w:rPr>
        <w:t xml:space="preserve">.  </w:t>
      </w:r>
      <w:r w:rsidR="00CE3F68">
        <w:rPr>
          <w:rFonts w:ascii="inherit" w:hAnsi="inherit" w:cs="Arial"/>
          <w:color w:val="444444"/>
          <w:sz w:val="27"/>
          <w:szCs w:val="27"/>
        </w:rPr>
        <w:t xml:space="preserve">This one bloodline family controls all of Freemasonry and from there, all the international arms of “The Systems” of covert slavery (power and control) coveting all of MAN on land all across earth. </w:t>
      </w:r>
      <w:r w:rsidR="00066BC3">
        <w:rPr>
          <w:rFonts w:ascii="inherit" w:hAnsi="inherit" w:cs="Arial"/>
          <w:color w:val="444444"/>
          <w:sz w:val="27"/>
          <w:szCs w:val="27"/>
        </w:rPr>
        <w:t xml:space="preserve">Go here to read more on all this </w:t>
      </w:r>
      <w:hyperlink r:id="rId39" w:history="1">
        <w:r w:rsidR="00066BC3" w:rsidRPr="00C551A5">
          <w:rPr>
            <w:rStyle w:val="Hyperlink"/>
            <w:rFonts w:ascii="inherit" w:hAnsi="inherit" w:cs="Arial"/>
            <w:sz w:val="27"/>
            <w:szCs w:val="27"/>
          </w:rPr>
          <w:t>http://loveforlife.com.au</w:t>
        </w:r>
      </w:hyperlink>
      <w:r w:rsidR="00066BC3">
        <w:rPr>
          <w:rFonts w:ascii="inherit" w:hAnsi="inherit" w:cs="Arial"/>
          <w:color w:val="444444"/>
          <w:sz w:val="27"/>
          <w:szCs w:val="27"/>
        </w:rPr>
        <w:t xml:space="preserve"> </w:t>
      </w:r>
    </w:p>
    <w:p w14:paraId="1630386C" w14:textId="128629A2" w:rsidR="002F78E8" w:rsidRDefault="002F78E8" w:rsidP="00D46632">
      <w:pPr>
        <w:pStyle w:val="NoSpacing"/>
        <w:rPr>
          <w:rFonts w:ascii="Arial" w:hAnsi="Arial" w:cs="Arial"/>
          <w:sz w:val="28"/>
          <w:szCs w:val="28"/>
        </w:rPr>
      </w:pPr>
      <w:r>
        <w:rPr>
          <w:rFonts w:ascii="inherit" w:hAnsi="inherit" w:cs="Arial"/>
          <w:color w:val="444444"/>
          <w:sz w:val="27"/>
          <w:szCs w:val="27"/>
        </w:rPr>
        <w:t xml:space="preserve">Arthur &amp; Fiona Cristian – Love </w:t>
      </w:r>
      <w:proofErr w:type="gramStart"/>
      <w:r>
        <w:rPr>
          <w:rFonts w:ascii="inherit" w:hAnsi="inherit" w:cs="Arial"/>
          <w:color w:val="444444"/>
          <w:sz w:val="27"/>
          <w:szCs w:val="27"/>
        </w:rPr>
        <w:t>For</w:t>
      </w:r>
      <w:proofErr w:type="gramEnd"/>
      <w:r>
        <w:rPr>
          <w:rFonts w:ascii="inherit" w:hAnsi="inherit" w:cs="Arial"/>
          <w:color w:val="444444"/>
          <w:sz w:val="27"/>
          <w:szCs w:val="27"/>
        </w:rPr>
        <w:t xml:space="preserve"> Life </w:t>
      </w:r>
    </w:p>
    <w:p w14:paraId="2544D3E9" w14:textId="77777777" w:rsidR="00066BC3" w:rsidRDefault="00066BC3" w:rsidP="00D46632">
      <w:pPr>
        <w:pStyle w:val="NoSpacing"/>
        <w:rPr>
          <w:rFonts w:ascii="Arial" w:hAnsi="Arial" w:cs="Arial"/>
          <w:sz w:val="28"/>
          <w:szCs w:val="28"/>
        </w:rPr>
      </w:pPr>
    </w:p>
    <w:p w14:paraId="1649229C" w14:textId="77777777" w:rsidR="00844183" w:rsidRDefault="00066BC3" w:rsidP="00D46632">
      <w:pPr>
        <w:pStyle w:val="NoSpacing"/>
        <w:rPr>
          <w:rFonts w:ascii="Arial" w:hAnsi="Arial" w:cs="Arial"/>
          <w:sz w:val="28"/>
          <w:szCs w:val="28"/>
        </w:rPr>
      </w:pPr>
      <w:r>
        <w:rPr>
          <w:rFonts w:ascii="Arial" w:hAnsi="Arial" w:cs="Arial"/>
          <w:sz w:val="28"/>
          <w:szCs w:val="28"/>
        </w:rPr>
        <w:t>-------------------------------</w:t>
      </w:r>
    </w:p>
    <w:p w14:paraId="22113976" w14:textId="1FB5BF43" w:rsidR="00611042" w:rsidRDefault="00A64890" w:rsidP="00D46632">
      <w:pPr>
        <w:pStyle w:val="NoSpacing"/>
        <w:rPr>
          <w:rFonts w:ascii="Arial" w:hAnsi="Arial" w:cs="Arial"/>
          <w:sz w:val="28"/>
          <w:szCs w:val="28"/>
        </w:rPr>
      </w:pPr>
      <w:r>
        <w:rPr>
          <w:rFonts w:ascii="Arial" w:hAnsi="Arial" w:cs="Arial"/>
          <w:sz w:val="28"/>
          <w:szCs w:val="28"/>
        </w:rPr>
        <w:br/>
      </w:r>
      <w:r>
        <w:rPr>
          <w:rFonts w:ascii="Arial" w:hAnsi="Arial" w:cs="Arial"/>
          <w:sz w:val="28"/>
          <w:szCs w:val="28"/>
        </w:rPr>
        <w:br/>
        <w:t xml:space="preserve">Link: </w:t>
      </w:r>
      <w:hyperlink r:id="rId40" w:history="1"/>
      <w:r w:rsidR="00995E3B">
        <w:t xml:space="preserve"> </w:t>
      </w:r>
      <w:hyperlink r:id="rId41" w:history="1">
        <w:r w:rsidR="00995E3B" w:rsidRPr="002F78E8">
          <w:rPr>
            <w:rStyle w:val="Hyperlink"/>
            <w:rFonts w:ascii="Arial" w:hAnsi="Arial" w:cs="Arial"/>
            <w:sz w:val="28"/>
            <w:szCs w:val="28"/>
          </w:rPr>
          <w:t>http://finalwakeupcall.info/en/2015/10/21/agenda-21-converted-into-2030</w:t>
        </w:r>
      </w:hyperlink>
      <w:r w:rsidR="00995E3B">
        <w:t xml:space="preserve">       </w:t>
      </w:r>
    </w:p>
    <w:p w14:paraId="3AD1D61E" w14:textId="1F10050F" w:rsidR="00A64890" w:rsidRDefault="00A64890" w:rsidP="00D46632">
      <w:pPr>
        <w:pStyle w:val="NoSpacing"/>
        <w:rPr>
          <w:rFonts w:ascii="Arial" w:hAnsi="Arial" w:cs="Arial"/>
          <w:sz w:val="28"/>
          <w:szCs w:val="28"/>
        </w:rPr>
      </w:pPr>
    </w:p>
    <w:p w14:paraId="449EC0DA" w14:textId="19595213" w:rsidR="00A64890" w:rsidRDefault="00A64890" w:rsidP="00D46632">
      <w:pPr>
        <w:pStyle w:val="NoSpacing"/>
        <w:rPr>
          <w:rFonts w:ascii="Arial" w:hAnsi="Arial" w:cs="Arial"/>
          <w:sz w:val="28"/>
          <w:szCs w:val="28"/>
        </w:rPr>
      </w:pPr>
    </w:p>
    <w:p w14:paraId="1B94229E" w14:textId="77777777" w:rsidR="00995E3B" w:rsidRDefault="00711E72" w:rsidP="00995E3B">
      <w:pPr>
        <w:pStyle w:val="Heading1"/>
        <w:spacing w:before="0" w:beforeAutospacing="0" w:after="0" w:afterAutospacing="0" w:line="729" w:lineRule="atLeast"/>
        <w:rPr>
          <w:rFonts w:ascii="Arial" w:hAnsi="Arial" w:cs="Arial"/>
          <w:color w:val="2B3542"/>
          <w:sz w:val="61"/>
          <w:szCs w:val="61"/>
        </w:rPr>
      </w:pPr>
      <w:hyperlink r:id="rId42" w:tooltip="Agenda 21 converted into 2030" w:history="1">
        <w:r w:rsidR="00995E3B">
          <w:rPr>
            <w:rStyle w:val="Hyperlink"/>
            <w:rFonts w:ascii="Arial" w:hAnsi="Arial" w:cs="Arial"/>
            <w:color w:val="2B3542"/>
            <w:sz w:val="61"/>
            <w:szCs w:val="61"/>
          </w:rPr>
          <w:t>Agenda 21 converted into 2030</w:t>
        </w:r>
      </w:hyperlink>
    </w:p>
    <w:p w14:paraId="1D00C8E3"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War on terror:</w:t>
      </w:r>
    </w:p>
    <w:p w14:paraId="42277CDD" w14:textId="61AC8A60"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 “war on terror” that never did seem to end turned out to be the perfect tool to rationalize permanent war against all citizens, everyone, </w:t>
      </w:r>
      <w:r>
        <w:rPr>
          <w:rFonts w:ascii="inherit" w:hAnsi="inherit" w:cs="Arial"/>
          <w:noProof/>
          <w:color w:val="13C4A5"/>
          <w:sz w:val="27"/>
          <w:szCs w:val="27"/>
        </w:rPr>
        <w:drawing>
          <wp:inline distT="0" distB="0" distL="0" distR="0" wp14:anchorId="5AA6FD24" wp14:editId="1D22F8B9">
            <wp:extent cx="2857500" cy="2533650"/>
            <wp:effectExtent l="0" t="0" r="0" b="0"/>
            <wp:docPr id="91" name="Picture 91" descr="War on terror False Flag-9-11-patriot-act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 on terror False Flag-9-11-patriot-act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a:ln>
                      <a:noFill/>
                    </a:ln>
                  </pic:spPr>
                </pic:pic>
              </a:graphicData>
            </a:graphic>
          </wp:inline>
        </w:drawing>
      </w:r>
      <w:r>
        <w:rPr>
          <w:rFonts w:ascii="inherit" w:hAnsi="inherit" w:cs="Arial"/>
          <w:color w:val="444444"/>
          <w:sz w:val="27"/>
          <w:szCs w:val="27"/>
        </w:rPr>
        <w:t xml:space="preserve">anywhere, everywhere, at </w:t>
      </w:r>
      <w:proofErr w:type="spellStart"/>
      <w:r>
        <w:rPr>
          <w:rFonts w:ascii="inherit" w:hAnsi="inherit" w:cs="Arial"/>
          <w:color w:val="444444"/>
          <w:sz w:val="27"/>
          <w:szCs w:val="27"/>
        </w:rPr>
        <w:t>anytime</w:t>
      </w:r>
      <w:proofErr w:type="spellEnd"/>
      <w:r>
        <w:rPr>
          <w:rFonts w:ascii="inherit" w:hAnsi="inherit" w:cs="Arial"/>
          <w:color w:val="444444"/>
          <w:sz w:val="27"/>
          <w:szCs w:val="27"/>
        </w:rPr>
        <w:t>. Essentially setup to kill the human species, for the benefit of a tiny group known as the </w:t>
      </w:r>
      <w:r>
        <w:rPr>
          <w:rStyle w:val="Emphasis"/>
          <w:rFonts w:ascii="inherit" w:hAnsi="inherit" w:cs="Arial"/>
          <w:b/>
          <w:bCs/>
          <w:color w:val="444444"/>
          <w:sz w:val="27"/>
          <w:szCs w:val="27"/>
          <w:bdr w:val="none" w:sz="0" w:space="0" w:color="auto" w:frame="1"/>
        </w:rPr>
        <w:t>Illuminati</w:t>
      </w:r>
      <w:r>
        <w:rPr>
          <w:rFonts w:ascii="inherit" w:hAnsi="inherit" w:cs="Arial"/>
          <w:color w:val="444444"/>
          <w:sz w:val="27"/>
          <w:szCs w:val="27"/>
        </w:rPr>
        <w:t xml:space="preserve">, alias globalist, Rothschild </w:t>
      </w:r>
      <w:proofErr w:type="spellStart"/>
      <w:r>
        <w:rPr>
          <w:rFonts w:ascii="inherit" w:hAnsi="inherit" w:cs="Arial"/>
          <w:color w:val="444444"/>
          <w:sz w:val="27"/>
          <w:szCs w:val="27"/>
        </w:rPr>
        <w:t>Khazarian</w:t>
      </w:r>
      <w:proofErr w:type="spellEnd"/>
      <w:r>
        <w:rPr>
          <w:rFonts w:ascii="inherit" w:hAnsi="inherit" w:cs="Arial"/>
          <w:color w:val="444444"/>
          <w:sz w:val="27"/>
          <w:szCs w:val="27"/>
        </w:rPr>
        <w:t xml:space="preserve"> Mafia, in general the Archon bloodline families, acting in our today’s society as the financial elite.</w:t>
      </w:r>
    </w:p>
    <w:p w14:paraId="7FEE004D"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88E77E4"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lastRenderedPageBreak/>
        <w:t>If you didn’t like </w:t>
      </w:r>
      <w:hyperlink r:id="rId45" w:history="1">
        <w:r>
          <w:rPr>
            <w:rStyle w:val="Strong"/>
            <w:rFonts w:ascii="inherit" w:hAnsi="inherit" w:cs="Arial"/>
            <w:color w:val="13C4A5"/>
            <w:sz w:val="27"/>
            <w:szCs w:val="27"/>
          </w:rPr>
          <w:t>Agenda 21</w:t>
        </w:r>
      </w:hyperlink>
      <w:r>
        <w:rPr>
          <w:rFonts w:ascii="inherit" w:hAnsi="inherit" w:cs="Arial"/>
          <w:color w:val="444444"/>
          <w:sz w:val="27"/>
          <w:szCs w:val="27"/>
        </w:rPr>
        <w:t> that originally was planned for implementation by 2050 then you really are not going to like the 2030 Agenda, because the 2030 Agenda takes things to an entirely new level.</w:t>
      </w:r>
    </w:p>
    <w:p w14:paraId="3C9A51A7"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 original plan for Agenda 21and now 2013 was </w:t>
      </w:r>
      <w:hyperlink r:id="rId46" w:tgtFrame="_blank" w:history="1">
        <w:r>
          <w:rPr>
            <w:rStyle w:val="Hyperlink"/>
            <w:rFonts w:ascii="inherit" w:hAnsi="inherit" w:cs="Arial"/>
            <w:color w:val="13C4A5"/>
            <w:sz w:val="27"/>
            <w:szCs w:val="27"/>
          </w:rPr>
          <w:t xml:space="preserve">written by Professor </w:t>
        </w:r>
        <w:proofErr w:type="spellStart"/>
        <w:r>
          <w:rPr>
            <w:rStyle w:val="Hyperlink"/>
            <w:rFonts w:ascii="inherit" w:hAnsi="inherit" w:cs="Arial"/>
            <w:color w:val="13C4A5"/>
            <w:sz w:val="27"/>
            <w:szCs w:val="27"/>
          </w:rPr>
          <w:t>Weishaupt</w:t>
        </w:r>
        <w:proofErr w:type="spellEnd"/>
        <w:r>
          <w:rPr>
            <w:rStyle w:val="Hyperlink"/>
            <w:rFonts w:ascii="inherit" w:hAnsi="inherit" w:cs="Arial"/>
            <w:color w:val="13C4A5"/>
            <w:sz w:val="27"/>
            <w:szCs w:val="27"/>
          </w:rPr>
          <w:t xml:space="preserve"> when he founded in 1776 the Order of the Illuminati; </w:t>
        </w:r>
      </w:hyperlink>
      <w:r>
        <w:rPr>
          <w:rFonts w:ascii="inherit" w:hAnsi="inherit" w:cs="Arial"/>
          <w:color w:val="444444"/>
          <w:sz w:val="27"/>
          <w:szCs w:val="27"/>
        </w:rPr>
        <w:t xml:space="preserve">actually a fascist Nazi organisation, which employs as their </w:t>
      </w:r>
      <w:proofErr w:type="spellStart"/>
      <w:r>
        <w:rPr>
          <w:rFonts w:ascii="inherit" w:hAnsi="inherit" w:cs="Arial"/>
          <w:color w:val="444444"/>
          <w:sz w:val="27"/>
          <w:szCs w:val="27"/>
        </w:rPr>
        <w:t>frontman</w:t>
      </w:r>
      <w:proofErr w:type="spellEnd"/>
      <w:r>
        <w:rPr>
          <w:rFonts w:ascii="inherit" w:hAnsi="inherit" w:cs="Arial"/>
          <w:color w:val="444444"/>
          <w:sz w:val="27"/>
          <w:szCs w:val="27"/>
        </w:rPr>
        <w:t>, government leaders, being their visible acting puppet. – Most of our ‘elected leaders sold their soul to the satanic bosses to keep them hidden from the public. Those leaders that commit treason or resign are disciplinary penalized by premature death.</w:t>
      </w:r>
    </w:p>
    <w:p w14:paraId="073B35C2"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58A0EE6"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1C6A429B"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Illuminati and the Agenda:</w:t>
      </w:r>
    </w:p>
    <w:p w14:paraId="3389FEDD"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 xml:space="preserve">The </w:t>
      </w:r>
      <w:proofErr w:type="spellStart"/>
      <w:r>
        <w:rPr>
          <w:rFonts w:ascii="inherit" w:hAnsi="inherit" w:cs="Arial"/>
          <w:color w:val="444444"/>
          <w:sz w:val="27"/>
          <w:szCs w:val="27"/>
        </w:rPr>
        <w:t>Illuminati’s</w:t>
      </w:r>
      <w:proofErr w:type="spellEnd"/>
      <w:r>
        <w:rPr>
          <w:rFonts w:ascii="inherit" w:hAnsi="inherit" w:cs="Arial"/>
          <w:color w:val="444444"/>
          <w:sz w:val="27"/>
          <w:szCs w:val="27"/>
        </w:rPr>
        <w:t xml:space="preserve"> final objective is to obtain the planet for them, and being served by maximal 500 million people that are </w:t>
      </w:r>
      <w:hyperlink r:id="rId47" w:tgtFrame="_blank" w:history="1">
        <w:r>
          <w:rPr>
            <w:rStyle w:val="Hyperlink"/>
            <w:rFonts w:ascii="inherit" w:hAnsi="inherit" w:cs="Arial"/>
            <w:color w:val="13C4A5"/>
            <w:sz w:val="27"/>
            <w:szCs w:val="27"/>
          </w:rPr>
          <w:t>left alive to act as their serfs, the rest of the existing populace will be exterminated</w:t>
        </w:r>
      </w:hyperlink>
      <w:r>
        <w:rPr>
          <w:rFonts w:ascii="inherit" w:hAnsi="inherit" w:cs="Arial"/>
          <w:color w:val="444444"/>
          <w:sz w:val="27"/>
          <w:szCs w:val="27"/>
        </w:rPr>
        <w:t>.</w:t>
      </w:r>
    </w:p>
    <w:p w14:paraId="500333D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By recognizing what already is part of our daily live, you will be impressed how far they have succeeded.</w:t>
      </w:r>
    </w:p>
    <w:p w14:paraId="25E9550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36F48FB"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The creation of racism offences</w:t>
      </w:r>
    </w:p>
    <w:p w14:paraId="5F4F8672"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Continual change to create confusion</w:t>
      </w:r>
    </w:p>
    <w:p w14:paraId="08E5A546"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The undermining of schools and teachers’ authority</w:t>
      </w:r>
    </w:p>
    <w:p w14:paraId="6D022A72"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The teaching of sex and homosexuality to children</w:t>
      </w:r>
    </w:p>
    <w:p w14:paraId="07234437"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Huge immigration to destroy national identity</w:t>
      </w:r>
    </w:p>
    <w:p w14:paraId="6EFC9B90"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The promotion of excessive drinking</w:t>
      </w:r>
    </w:p>
    <w:p w14:paraId="6BE8DC3F"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The promotion of drugs abuse</w:t>
      </w:r>
    </w:p>
    <w:p w14:paraId="5F563D51"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Emptying of churches – undermining any form of social cohesion</w:t>
      </w:r>
    </w:p>
    <w:p w14:paraId="0A7B43F1"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lastRenderedPageBreak/>
        <w:t>Legal system with bias against victims of crime</w:t>
      </w:r>
    </w:p>
    <w:p w14:paraId="35EA1D2A"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Dependency on the government or government benefits – and erasing these as is happening now</w:t>
      </w:r>
    </w:p>
    <w:p w14:paraId="716D98F7"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Control and dumping down of the media</w:t>
      </w:r>
    </w:p>
    <w:p w14:paraId="14922B3A" w14:textId="77777777" w:rsidR="00995E3B" w:rsidRDefault="00995E3B" w:rsidP="00995E3B">
      <w:pPr>
        <w:numPr>
          <w:ilvl w:val="0"/>
          <w:numId w:val="4"/>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Encouraging the breaking down of the family</w:t>
      </w:r>
    </w:p>
    <w:p w14:paraId="46910E56"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45DFD0E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The points about ‘huge immigration to destroy national identity’ – ‘teaching sex to young children’ – ‘undermining teachers’ authority’ – ‘emptying churches’ – and ‘controlling the media’, are clearly seen everywhere in the western world.</w:t>
      </w:r>
    </w:p>
    <w:p w14:paraId="365E420D"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5918CA88"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 recent most significant steps forwards were taken at the end of last month, during the 70</w:t>
      </w:r>
      <w:r>
        <w:rPr>
          <w:rFonts w:ascii="inherit" w:hAnsi="inherit" w:cs="Arial"/>
          <w:color w:val="444444"/>
          <w:sz w:val="27"/>
          <w:szCs w:val="27"/>
          <w:bdr w:val="none" w:sz="0" w:space="0" w:color="auto" w:frame="1"/>
          <w:vertAlign w:val="superscript"/>
        </w:rPr>
        <w:t>th</w:t>
      </w:r>
      <w:r>
        <w:rPr>
          <w:rFonts w:ascii="inherit" w:hAnsi="inherit" w:cs="Arial"/>
          <w:color w:val="444444"/>
          <w:sz w:val="27"/>
          <w:szCs w:val="27"/>
        </w:rPr>
        <w:t> United Nations Assembly where all well-coordinated actions toward the one-world government were presented, but yet barely anyone is even talking about it.</w:t>
      </w:r>
    </w:p>
    <w:p w14:paraId="271EAD22" w14:textId="51A0E099"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534A4583" wp14:editId="03258661">
            <wp:extent cx="2857500" cy="2333625"/>
            <wp:effectExtent l="0" t="0" r="0" b="9525"/>
            <wp:docPr id="90" name="Picture 90" descr="illuminati-agend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lluminati-agend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r>
        <w:rPr>
          <w:rFonts w:ascii="inherit" w:hAnsi="inherit" w:cs="Arial"/>
          <w:color w:val="444444"/>
          <w:sz w:val="27"/>
          <w:szCs w:val="27"/>
        </w:rPr>
        <w:t>Basically </w:t>
      </w:r>
      <w:hyperlink r:id="rId50" w:history="1">
        <w:r>
          <w:rPr>
            <w:rStyle w:val="Hyperlink"/>
            <w:rFonts w:ascii="inherit" w:hAnsi="inherit" w:cs="Arial"/>
            <w:color w:val="13C4A5"/>
            <w:sz w:val="27"/>
            <w:szCs w:val="27"/>
          </w:rPr>
          <w:t>Agenda 21</w:t>
        </w:r>
      </w:hyperlink>
      <w:r>
        <w:rPr>
          <w:rFonts w:ascii="inherit" w:hAnsi="inherit" w:cs="Arial"/>
          <w:color w:val="444444"/>
          <w:sz w:val="27"/>
          <w:szCs w:val="27"/>
        </w:rPr>
        <w:t> has been converted and renamed in a “new universal Agenda” for humanity. Officially now known as </w:t>
      </w:r>
      <w:hyperlink r:id="rId51" w:history="1">
        <w:r>
          <w:rPr>
            <w:rStyle w:val="Hyperlink"/>
            <w:rFonts w:ascii="inherit" w:hAnsi="inherit" w:cs="Arial"/>
            <w:color w:val="13C4A5"/>
            <w:sz w:val="27"/>
            <w:szCs w:val="27"/>
          </w:rPr>
          <w:t>the program of Agenda 2030</w:t>
        </w:r>
      </w:hyperlink>
      <w:r>
        <w:rPr>
          <w:rFonts w:ascii="inherit" w:hAnsi="inherit" w:cs="Arial"/>
          <w:color w:val="444444"/>
          <w:sz w:val="27"/>
          <w:szCs w:val="27"/>
        </w:rPr>
        <w:t>, being hyped as a way to get the whole world to work together to make life better for all of us. And presented as an admirable new agenda the world is waiting for, with more globalisation and more centralisation!</w:t>
      </w:r>
    </w:p>
    <w:p w14:paraId="5EE4B02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646372A"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lastRenderedPageBreak/>
        <w:t>Under the guise of interest for nation-states, the one umbrella of the New World Order, which must create </w:t>
      </w:r>
      <w:hyperlink r:id="rId52" w:history="1">
        <w:r>
          <w:rPr>
            <w:rStyle w:val="Hyperlink"/>
            <w:rFonts w:ascii="inherit" w:hAnsi="inherit" w:cs="Arial"/>
            <w:color w:val="13C4A5"/>
            <w:sz w:val="27"/>
            <w:szCs w:val="27"/>
          </w:rPr>
          <w:t>sustainable life</w:t>
        </w:r>
      </w:hyperlink>
      <w:r>
        <w:rPr>
          <w:rFonts w:ascii="inherit" w:hAnsi="inherit" w:cs="Arial"/>
          <w:color w:val="444444"/>
          <w:sz w:val="27"/>
          <w:szCs w:val="27"/>
        </w:rPr>
        <w:t> on the planet, and stop </w:t>
      </w:r>
      <w:hyperlink r:id="rId53" w:tgtFrame="_blank" w:history="1">
        <w:r>
          <w:rPr>
            <w:rStyle w:val="Hyperlink"/>
            <w:rFonts w:ascii="inherit" w:hAnsi="inherit" w:cs="Arial"/>
            <w:color w:val="13C4A5"/>
            <w:sz w:val="27"/>
            <w:szCs w:val="27"/>
          </w:rPr>
          <w:t>climate change</w:t>
        </w:r>
      </w:hyperlink>
      <w:r>
        <w:rPr>
          <w:rFonts w:ascii="inherit" w:hAnsi="inherit" w:cs="Arial"/>
          <w:color w:val="444444"/>
          <w:sz w:val="27"/>
          <w:szCs w:val="27"/>
        </w:rPr>
        <w:t xml:space="preserve">. – </w:t>
      </w:r>
      <w:proofErr w:type="gramStart"/>
      <w:r>
        <w:rPr>
          <w:rFonts w:ascii="inherit" w:hAnsi="inherit" w:cs="Arial"/>
          <w:color w:val="444444"/>
          <w:sz w:val="27"/>
          <w:szCs w:val="27"/>
        </w:rPr>
        <w:t>Unfortunately</w:t>
      </w:r>
      <w:proofErr w:type="gramEnd"/>
      <w:r>
        <w:rPr>
          <w:rFonts w:ascii="inherit" w:hAnsi="inherit" w:cs="Arial"/>
          <w:color w:val="444444"/>
          <w:sz w:val="27"/>
          <w:szCs w:val="27"/>
        </w:rPr>
        <w:t xml:space="preserve"> today too many people are too complacent and squarely ignorant to the many warnings that are visible all around them. They still think that authorities are taking care of them, so, above view would be impossible and consequently are dismissed as conspiracy.</w:t>
      </w:r>
    </w:p>
    <w:p w14:paraId="4EBEF0D1"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E29625D" w14:textId="21C9B80B"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6359A0F5" wp14:editId="0A420515">
            <wp:extent cx="2857500" cy="1762125"/>
            <wp:effectExtent l="0" t="0" r="0" b="9525"/>
            <wp:docPr id="89" name="Picture 89" descr="vatican-pope-francis-united-nations-agenda-2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tican-pope-francis-united-nations-agenda-2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r>
        <w:rPr>
          <w:rFonts w:ascii="inherit" w:hAnsi="inherit" w:cs="Arial"/>
          <w:color w:val="444444"/>
          <w:sz w:val="27"/>
          <w:szCs w:val="27"/>
        </w:rPr>
        <w:t>However importantly, the Pope gave his stamp of approval for this insidious new Agenda 2030. He is probably the most politically powerful religious leader on the entire planet, and so his endorsement is huge, because hundreds of millions of people follow him with unquestioning faith. But please do not let the Pope’s endorsement fool you. The 2030 Agenda is a tool that the elite plan to use to push us toward a </w:t>
      </w:r>
      <w:r>
        <w:rPr>
          <w:rStyle w:val="Emphasis"/>
          <w:rFonts w:ascii="inherit" w:hAnsi="inherit" w:cs="Arial"/>
          <w:b/>
          <w:bCs/>
          <w:color w:val="444444"/>
          <w:sz w:val="27"/>
          <w:szCs w:val="27"/>
          <w:bdr w:val="none" w:sz="0" w:space="0" w:color="auto" w:frame="1"/>
        </w:rPr>
        <w:t>one-world system</w:t>
      </w:r>
      <w:r>
        <w:rPr>
          <w:rFonts w:ascii="inherit" w:hAnsi="inherit" w:cs="Arial"/>
          <w:color w:val="444444"/>
          <w:sz w:val="27"/>
          <w:szCs w:val="27"/>
        </w:rPr>
        <w:t>, to be implemented not later than by the year 2030. Mind you 15 years from now!</w:t>
      </w:r>
    </w:p>
    <w:p w14:paraId="64AF347E"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07DB425"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 UN says that this new Agenda is “voluntary”, and yet virtually every single-puppet-nation on the entire planet is willingly signing up for it. In the official document that all of these nations are agreeing to, there are 17 sustainable development goals and 169 very specific sustainable development targets. </w:t>
      </w:r>
      <w:hyperlink r:id="rId56" w:history="1">
        <w:r>
          <w:rPr>
            <w:rStyle w:val="Hyperlink"/>
            <w:rFonts w:ascii="inherit" w:hAnsi="inherit" w:cs="Arial"/>
            <w:color w:val="13C4A5"/>
            <w:sz w:val="27"/>
            <w:szCs w:val="27"/>
          </w:rPr>
          <w:t>Read them for yourself here</w:t>
        </w:r>
      </w:hyperlink>
      <w:r>
        <w:rPr>
          <w:rFonts w:ascii="inherit" w:hAnsi="inherit" w:cs="Arial"/>
          <w:color w:val="444444"/>
          <w:sz w:val="27"/>
          <w:szCs w:val="27"/>
        </w:rPr>
        <w:t>. The phrase “new universal Agenda” is right near the end of the preamble.</w:t>
      </w:r>
    </w:p>
    <w:p w14:paraId="6174B845"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55CE1E2F"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The program is being hyped for; who wouldn’t want to end global poverty? But look deeper into what the UN is trying to do; you’ll find some very disturbing trends.</w:t>
      </w:r>
    </w:p>
    <w:p w14:paraId="5F68D939"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Emphasis"/>
          <w:rFonts w:ascii="inherit" w:hAnsi="inherit" w:cs="Arial"/>
          <w:b/>
          <w:bCs/>
          <w:color w:val="444444"/>
          <w:sz w:val="27"/>
          <w:szCs w:val="27"/>
          <w:bdr w:val="none" w:sz="0" w:space="0" w:color="auto" w:frame="1"/>
        </w:rPr>
        <w:lastRenderedPageBreak/>
        <w:t>Major alarm bells should start going off once stuff like this is read.</w:t>
      </w:r>
      <w:r>
        <w:rPr>
          <w:rFonts w:ascii="inherit" w:hAnsi="inherit" w:cs="Arial"/>
          <w:color w:val="444444"/>
          <w:sz w:val="27"/>
          <w:szCs w:val="27"/>
        </w:rPr>
        <w:t> People are now witnessing the last stages of the rise of the one-world regime, and eventually much of the planet is ultimately going to embrace it.</w:t>
      </w:r>
    </w:p>
    <w:p w14:paraId="54624BFA"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5A09A1B7"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As </w:t>
      </w:r>
      <w:hyperlink r:id="rId57" w:history="1">
        <w:r>
          <w:rPr>
            <w:rStyle w:val="Hyperlink"/>
            <w:rFonts w:ascii="inherit" w:hAnsi="inherit" w:cs="Arial"/>
            <w:color w:val="13C4A5"/>
            <w:sz w:val="27"/>
            <w:szCs w:val="27"/>
          </w:rPr>
          <w:t>Paul McGuire </w:t>
        </w:r>
      </w:hyperlink>
      <w:r>
        <w:rPr>
          <w:rFonts w:ascii="inherit" w:hAnsi="inherit" w:cs="Arial"/>
          <w:color w:val="444444"/>
          <w:sz w:val="27"/>
          <w:szCs w:val="27"/>
        </w:rPr>
        <w:t>writes in his new book “</w:t>
      </w:r>
      <w:hyperlink r:id="rId58" w:history="1">
        <w:r>
          <w:rPr>
            <w:rStyle w:val="Hyperlink"/>
            <w:rFonts w:ascii="inherit" w:hAnsi="inherit" w:cs="Arial"/>
            <w:color w:val="13C4A5"/>
            <w:sz w:val="27"/>
            <w:szCs w:val="27"/>
          </w:rPr>
          <w:t>The Babylon Code</w:t>
        </w:r>
      </w:hyperlink>
      <w:r>
        <w:rPr>
          <w:rFonts w:ascii="inherit" w:hAnsi="inherit" w:cs="Arial"/>
          <w:color w:val="444444"/>
          <w:sz w:val="27"/>
          <w:szCs w:val="27"/>
        </w:rPr>
        <w:t>”</w:t>
      </w:r>
    </w:p>
    <w:p w14:paraId="3E8DD8E6"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 UN is not asking permission, but issuing a command that the entire planet will commit to 17 sustainable development goals and 169 sustainable development targets designed to radically transform our world by 2030. The UN 2030 plan promoted by the Pope will advance Agenda 21 on steroids. Through a controlled media the mass populations will be told that this is all about saving the environment and “ending poverty.” But that is not the true agenda of Agenda 21. </w:t>
      </w:r>
      <w:r>
        <w:rPr>
          <w:rStyle w:val="Emphasis"/>
          <w:rFonts w:ascii="inherit" w:hAnsi="inherit" w:cs="Arial"/>
          <w:b/>
          <w:bCs/>
          <w:color w:val="444444"/>
          <w:sz w:val="27"/>
          <w:szCs w:val="27"/>
          <w:bdr w:val="none" w:sz="0" w:space="0" w:color="auto" w:frame="1"/>
        </w:rPr>
        <w:t>The true agenda of Agenda 21 is to establish a global government, global economic system, and global religion. When UN Secretary General Ban Ki-Moon spoke of “a dream of a world of peace and dignity for all”</w:t>
      </w:r>
      <w:r>
        <w:rPr>
          <w:rFonts w:ascii="inherit" w:hAnsi="inherit" w:cs="Arial"/>
          <w:color w:val="444444"/>
          <w:sz w:val="27"/>
          <w:szCs w:val="27"/>
        </w:rPr>
        <w:t> this is no different than when the Communists promised the people a “</w:t>
      </w:r>
      <w:proofErr w:type="spellStart"/>
      <w:r>
        <w:rPr>
          <w:rFonts w:ascii="inherit" w:hAnsi="inherit" w:cs="Arial"/>
          <w:color w:val="444444"/>
          <w:sz w:val="27"/>
          <w:szCs w:val="27"/>
        </w:rPr>
        <w:t>workers</w:t>
      </w:r>
      <w:proofErr w:type="spellEnd"/>
      <w:r>
        <w:rPr>
          <w:rFonts w:ascii="inherit" w:hAnsi="inherit" w:cs="Arial"/>
          <w:color w:val="444444"/>
          <w:sz w:val="27"/>
          <w:szCs w:val="27"/>
        </w:rPr>
        <w:t xml:space="preserve"> paradise.” (Emphasis is mine).</w:t>
      </w:r>
    </w:p>
    <w:p w14:paraId="62C6CD37"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FBB92C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59FA5699"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WAKEUP IMMEDIATELY:</w:t>
      </w:r>
    </w:p>
    <w:p w14:paraId="73D90CE9" w14:textId="5312FF3D"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b/>
          <w:bCs/>
          <w:i/>
          <w:iCs/>
          <w:noProof/>
          <w:color w:val="13C4A5"/>
          <w:sz w:val="27"/>
          <w:szCs w:val="27"/>
          <w:bdr w:val="none" w:sz="0" w:space="0" w:color="auto" w:frame="1"/>
        </w:rPr>
        <w:drawing>
          <wp:inline distT="0" distB="0" distL="0" distR="0" wp14:anchorId="0080C634" wp14:editId="35387CA8">
            <wp:extent cx="1952625" cy="2343150"/>
            <wp:effectExtent l="0" t="0" r="9525" b="0"/>
            <wp:docPr id="88" name="Picture 88" descr="Wakeup">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keup">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r>
        <w:rPr>
          <w:rStyle w:val="Emphasis"/>
          <w:rFonts w:ascii="inherit" w:hAnsi="inherit" w:cs="Arial"/>
          <w:b/>
          <w:bCs/>
          <w:color w:val="444444"/>
          <w:sz w:val="27"/>
          <w:szCs w:val="27"/>
          <w:bdr w:val="none" w:sz="0" w:space="0" w:color="auto" w:frame="1"/>
        </w:rPr>
        <w:t>Despite many private initiatives by bloggers,</w:t>
      </w:r>
      <w:r>
        <w:rPr>
          <w:rFonts w:ascii="inherit" w:hAnsi="inherit" w:cs="Arial"/>
          <w:color w:val="444444"/>
          <w:sz w:val="27"/>
          <w:szCs w:val="27"/>
        </w:rPr>
        <w:t> </w:t>
      </w:r>
      <w:r>
        <w:rPr>
          <w:rStyle w:val="Emphasis"/>
          <w:rFonts w:ascii="inherit" w:hAnsi="inherit" w:cs="Arial"/>
          <w:b/>
          <w:bCs/>
          <w:color w:val="444444"/>
          <w:sz w:val="27"/>
          <w:szCs w:val="27"/>
          <w:bdr w:val="none" w:sz="0" w:space="0" w:color="auto" w:frame="1"/>
        </w:rPr>
        <w:t xml:space="preserve">independent journalists, truth seekers, revolutionaries, and alternative news sources that for many years are warning about dangers, the discrepancies, the out of control top-down financial and governmental corruption, all engineered by lies, and deception, the </w:t>
      </w:r>
      <w:r>
        <w:rPr>
          <w:rStyle w:val="Emphasis"/>
          <w:rFonts w:ascii="inherit" w:hAnsi="inherit" w:cs="Arial"/>
          <w:b/>
          <w:bCs/>
          <w:color w:val="444444"/>
          <w:sz w:val="27"/>
          <w:szCs w:val="27"/>
          <w:bdr w:val="none" w:sz="0" w:space="0" w:color="auto" w:frame="1"/>
        </w:rPr>
        <w:lastRenderedPageBreak/>
        <w:t>suffering of millions of people as result of the unnecessary austerity measures, culminating in today’s deliberately created economic crisis, etc. Too many people still are unworried and ignorant to see these warning signs. – If action is not taken NOW; we the people that live today are responsible for allowing the killing off of the human species in the billions, by not being alert and incompetent to undertake significant proper engagement to stop this agenda.</w:t>
      </w:r>
    </w:p>
    <w:p w14:paraId="68D144F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F4FE7E3"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 xml:space="preserve">The </w:t>
      </w:r>
      <w:proofErr w:type="spellStart"/>
      <w:proofErr w:type="gramStart"/>
      <w:r>
        <w:rPr>
          <w:rStyle w:val="Strong"/>
          <w:rFonts w:ascii="inherit" w:hAnsi="inherit" w:cs="Arial"/>
          <w:color w:val="444444"/>
          <w:sz w:val="27"/>
          <w:szCs w:val="27"/>
        </w:rPr>
        <w:t>Agenda:</w:t>
      </w:r>
      <w:r>
        <w:rPr>
          <w:rFonts w:ascii="inherit" w:hAnsi="inherit" w:cs="Arial"/>
          <w:color w:val="444444"/>
          <w:sz w:val="27"/>
          <w:szCs w:val="27"/>
        </w:rPr>
        <w:t>Agenda</w:t>
      </w:r>
      <w:proofErr w:type="spellEnd"/>
      <w:proofErr w:type="gramEnd"/>
      <w:r>
        <w:rPr>
          <w:rFonts w:ascii="inherit" w:hAnsi="inherit" w:cs="Arial"/>
          <w:color w:val="444444"/>
          <w:sz w:val="27"/>
          <w:szCs w:val="27"/>
        </w:rPr>
        <w:t xml:space="preserve"> 21 was primarily focused on climate change and the environment, but the 2030 Agenda goes far beyond that. The 2030 Agenda addresses in far more depth economics, agriculture, education, gender equality, healthcare and a whole host of other issues. There are very </w:t>
      </w:r>
      <w:hyperlink r:id="rId61" w:history="1">
        <w:r>
          <w:rPr>
            <w:rStyle w:val="Hyperlink"/>
            <w:rFonts w:ascii="inherit" w:hAnsi="inherit" w:cs="Arial"/>
            <w:color w:val="13C4A5"/>
            <w:sz w:val="27"/>
            <w:szCs w:val="27"/>
          </w:rPr>
          <w:t>few forms of human activity </w:t>
        </w:r>
      </w:hyperlink>
      <w:r>
        <w:rPr>
          <w:rFonts w:ascii="inherit" w:hAnsi="inherit" w:cs="Arial"/>
          <w:color w:val="444444"/>
          <w:sz w:val="27"/>
          <w:szCs w:val="27"/>
        </w:rPr>
        <w:t>that do not fall under the goals of the 2030 Agenda.</w:t>
      </w:r>
    </w:p>
    <w:p w14:paraId="777FCAB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C91248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7340D1D" w14:textId="77777777" w:rsidR="00995E3B" w:rsidRDefault="00995E3B" w:rsidP="00995E3B">
      <w:pPr>
        <w:pStyle w:val="NormalWeb"/>
        <w:spacing w:before="0" w:beforeAutospacing="0" w:after="0" w:afterAutospacing="0" w:line="486" w:lineRule="atLeast"/>
        <w:jc w:val="center"/>
        <w:rPr>
          <w:rFonts w:ascii="inherit" w:hAnsi="inherit" w:cs="Arial"/>
          <w:color w:val="444444"/>
          <w:sz w:val="27"/>
          <w:szCs w:val="27"/>
        </w:rPr>
      </w:pPr>
      <w:r>
        <w:rPr>
          <w:rStyle w:val="Emphasis"/>
          <w:rFonts w:ascii="inherit" w:hAnsi="inherit" w:cs="Arial"/>
          <w:b/>
          <w:bCs/>
          <w:color w:val="444444"/>
          <w:sz w:val="27"/>
          <w:szCs w:val="27"/>
          <w:bdr w:val="none" w:sz="0" w:space="0" w:color="auto" w:frame="1"/>
        </w:rPr>
        <w:t xml:space="preserve">The </w:t>
      </w:r>
      <w:proofErr w:type="spellStart"/>
      <w:r>
        <w:rPr>
          <w:rStyle w:val="Emphasis"/>
          <w:rFonts w:ascii="inherit" w:hAnsi="inherit" w:cs="Arial"/>
          <w:b/>
          <w:bCs/>
          <w:color w:val="444444"/>
          <w:sz w:val="27"/>
          <w:szCs w:val="27"/>
          <w:bdr w:val="none" w:sz="0" w:space="0" w:color="auto" w:frame="1"/>
        </w:rPr>
        <w:t>Illumnati</w:t>
      </w:r>
      <w:proofErr w:type="spellEnd"/>
      <w:r>
        <w:rPr>
          <w:rStyle w:val="Emphasis"/>
          <w:rFonts w:ascii="inherit" w:hAnsi="inherit" w:cs="Arial"/>
          <w:b/>
          <w:bCs/>
          <w:color w:val="444444"/>
          <w:sz w:val="27"/>
          <w:szCs w:val="27"/>
          <w:bdr w:val="none" w:sz="0" w:space="0" w:color="auto" w:frame="1"/>
        </w:rPr>
        <w:t xml:space="preserve"> want a one-world government, a one world economic system and a one-world religion, being implemented by not later than 2030! </w:t>
      </w:r>
    </w:p>
    <w:p w14:paraId="52E7EDE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269F4F27"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They aren’t going to get there without some major bumps in the road, but </w:t>
      </w:r>
      <w:hyperlink r:id="rId62" w:tgtFrame="_blank" w:history="1">
        <w:r>
          <w:rPr>
            <w:rStyle w:val="Hyperlink"/>
            <w:rFonts w:ascii="inherit" w:hAnsi="inherit" w:cs="Arial"/>
            <w:color w:val="13C4A5"/>
            <w:sz w:val="27"/>
            <w:szCs w:val="27"/>
          </w:rPr>
          <w:t>this is what we are moving toward</w:t>
        </w:r>
      </w:hyperlink>
      <w:r>
        <w:rPr>
          <w:rFonts w:ascii="inherit" w:hAnsi="inherit" w:cs="Arial"/>
          <w:color w:val="444444"/>
          <w:sz w:val="27"/>
          <w:szCs w:val="27"/>
        </w:rPr>
        <w:t>.</w:t>
      </w:r>
    </w:p>
    <w:p w14:paraId="48AC4B88"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Sadly, we all are too preoccupied with so many other things than the Agenda 2030, so it isn’t seen that all this is starting to happen right in front of our eyes.</w:t>
      </w:r>
    </w:p>
    <w:p w14:paraId="14DA7B5F"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1CBBB29F"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Sustainable Development Agenda:</w:t>
      </w:r>
    </w:p>
    <w:p w14:paraId="67C03FB2"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 UN’s “Sustainable Development Agenda” is Basically a </w:t>
      </w:r>
      <w:r>
        <w:rPr>
          <w:rStyle w:val="Emphasis"/>
          <w:rFonts w:ascii="inherit" w:hAnsi="inherit" w:cs="Arial"/>
          <w:b/>
          <w:bCs/>
          <w:color w:val="444444"/>
          <w:sz w:val="27"/>
          <w:szCs w:val="27"/>
          <w:bdr w:val="none" w:sz="0" w:space="0" w:color="auto" w:frame="1"/>
        </w:rPr>
        <w:t>Giant Corporatist Fraud</w:t>
      </w:r>
      <w:r>
        <w:rPr>
          <w:rFonts w:ascii="inherit" w:hAnsi="inherit" w:cs="Arial"/>
          <w:color w:val="444444"/>
          <w:sz w:val="27"/>
          <w:szCs w:val="27"/>
        </w:rPr>
        <w:t>. </w:t>
      </w:r>
      <w:hyperlink r:id="rId63" w:history="1">
        <w:r>
          <w:rPr>
            <w:rStyle w:val="Hyperlink"/>
            <w:rFonts w:ascii="inherit" w:hAnsi="inherit" w:cs="Arial"/>
            <w:color w:val="13C4A5"/>
            <w:sz w:val="27"/>
            <w:szCs w:val="27"/>
          </w:rPr>
          <w:t>It’s not a joke – Saudi Arabia is chosen to head the UN Human Rights Panel!</w:t>
        </w:r>
      </w:hyperlink>
      <w:r>
        <w:rPr>
          <w:rFonts w:ascii="inherit" w:hAnsi="inherit" w:cs="Arial"/>
          <w:color w:val="444444"/>
          <w:sz w:val="27"/>
          <w:szCs w:val="27"/>
        </w:rPr>
        <w:t xml:space="preserve"> – King Salman killed more </w:t>
      </w:r>
      <w:r>
        <w:rPr>
          <w:rFonts w:ascii="inherit" w:hAnsi="inherit" w:cs="Arial"/>
          <w:color w:val="444444"/>
          <w:sz w:val="27"/>
          <w:szCs w:val="27"/>
        </w:rPr>
        <w:lastRenderedPageBreak/>
        <w:t>than 70 of his close relatives in order to seize the throne; there may be more deaths in his immediate circle over the coming days, intelligence sources predict.</w:t>
      </w:r>
    </w:p>
    <w:p w14:paraId="555889DF"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40AE13AB"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13550E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The official significance of the Agenda is expressed as:</w:t>
      </w:r>
    </w:p>
    <w:p w14:paraId="256E6AB7"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Emphasis"/>
          <w:rFonts w:ascii="inherit" w:hAnsi="inherit" w:cs="Arial"/>
          <w:b/>
          <w:bCs/>
          <w:color w:val="444444"/>
          <w:sz w:val="27"/>
          <w:szCs w:val="27"/>
          <w:bdr w:val="none" w:sz="0" w:space="0" w:color="auto" w:frame="1"/>
        </w:rPr>
        <w:t>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All countries and all stakeholders, acting in collaborative partnership, will implement this plan…</w:t>
      </w:r>
    </w:p>
    <w:p w14:paraId="1800C76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0EF4503" w14:textId="0E6F5130"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Innocent wording to take away any suspicion by the public, but it is a </w:t>
      </w:r>
      <w:r>
        <w:rPr>
          <w:rStyle w:val="Emphasis"/>
          <w:rFonts w:ascii="inherit" w:hAnsi="inherit" w:cs="Arial"/>
          <w:b/>
          <w:bCs/>
          <w:color w:val="444444"/>
          <w:sz w:val="27"/>
          <w:szCs w:val="27"/>
          <w:bdr w:val="none" w:sz="0" w:space="0" w:color="auto" w:frame="1"/>
        </w:rPr>
        <w:t>blatant lie</w:t>
      </w:r>
      <w:r>
        <w:rPr>
          <w:rFonts w:ascii="inherit" w:hAnsi="inherit" w:cs="Arial"/>
          <w:color w:val="444444"/>
          <w:sz w:val="27"/>
          <w:szCs w:val="27"/>
        </w:rPr>
        <w:t> and a total deception regarding the importance and implications </w:t>
      </w:r>
      <w:r>
        <w:rPr>
          <w:rFonts w:ascii="inherit" w:hAnsi="inherit" w:cs="Arial"/>
          <w:noProof/>
          <w:color w:val="13C4A5"/>
          <w:sz w:val="27"/>
          <w:szCs w:val="27"/>
        </w:rPr>
        <w:drawing>
          <wp:inline distT="0" distB="0" distL="0" distR="0" wp14:anchorId="67405B48" wp14:editId="0E953DC4">
            <wp:extent cx="2857500" cy="1666875"/>
            <wp:effectExtent l="0" t="0" r="0" b="9525"/>
            <wp:docPr id="87" name="Picture 87" descr="The-Illuminati-Depopulation-Agend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Illuminati-Depopulation-Agenda">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r>
        <w:rPr>
          <w:rFonts w:ascii="inherit" w:hAnsi="inherit" w:cs="Arial"/>
          <w:color w:val="444444"/>
          <w:sz w:val="27"/>
          <w:szCs w:val="27"/>
        </w:rPr>
        <w:t>for humanity, everyone living on the planet. – More precisely the UN Agendas 21 and 2030 “sustainable development” is an UN-led program where individuals will be stripped of </w:t>
      </w:r>
      <w:r>
        <w:rPr>
          <w:rStyle w:val="Emphasis"/>
          <w:rFonts w:ascii="inherit" w:hAnsi="inherit" w:cs="Arial"/>
          <w:b/>
          <w:bCs/>
          <w:color w:val="444444"/>
          <w:sz w:val="27"/>
          <w:szCs w:val="27"/>
          <w:bdr w:val="none" w:sz="0" w:space="0" w:color="auto" w:frame="1"/>
        </w:rPr>
        <w:t>personal rights and freedoms</w:t>
      </w:r>
      <w:r>
        <w:rPr>
          <w:rFonts w:ascii="inherit" w:hAnsi="inherit" w:cs="Arial"/>
          <w:color w:val="444444"/>
          <w:sz w:val="27"/>
          <w:szCs w:val="27"/>
        </w:rPr>
        <w:t>, cars will become scarce and the masses will be herded into l</w:t>
      </w:r>
      <w:hyperlink r:id="rId66" w:history="1">
        <w:r>
          <w:rPr>
            <w:rStyle w:val="Hyperlink"/>
            <w:rFonts w:ascii="inherit" w:hAnsi="inherit" w:cs="Arial"/>
            <w:color w:val="13C4A5"/>
            <w:sz w:val="27"/>
            <w:szCs w:val="27"/>
          </w:rPr>
          <w:t>arge hellish cities and forced to live in tiny “sustainable” dorm-like apartments.</w:t>
        </w:r>
      </w:hyperlink>
    </w:p>
    <w:p w14:paraId="26376892"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6B372D8"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Further: </w:t>
      </w:r>
      <w:r>
        <w:rPr>
          <w:rStyle w:val="Emphasis"/>
          <w:rFonts w:ascii="inherit" w:hAnsi="inherit" w:cs="Arial"/>
          <w:b/>
          <w:bCs/>
          <w:color w:val="444444"/>
          <w:sz w:val="27"/>
          <w:szCs w:val="27"/>
          <w:bdr w:val="none" w:sz="0" w:space="0" w:color="auto" w:frame="1"/>
        </w:rPr>
        <w:t>“The United Nations seeks to co-opt, via individual governments, and eventually, a “one-world government,” confiscate privately held land under the auspices of “sustainability.” Worse still, the UN’s Agenda 21 has even laid out plans for “depopulation” or rather, “population control.” </w:t>
      </w:r>
    </w:p>
    <w:p w14:paraId="1D499F17"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lastRenderedPageBreak/>
        <w:t> </w:t>
      </w:r>
    </w:p>
    <w:p w14:paraId="2C68E7EF"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United Nations:</w:t>
      </w:r>
    </w:p>
    <w:p w14:paraId="4F96869A"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xml:space="preserve">The United Nations is an infinitely corrupt body founded by the Rockefeller family in charge to enforce a new and centralized global order on behalf of the Archon bloodline families. </w:t>
      </w:r>
      <w:proofErr w:type="gramStart"/>
      <w:r>
        <w:rPr>
          <w:rFonts w:ascii="inherit" w:hAnsi="inherit" w:cs="Arial"/>
          <w:color w:val="444444"/>
          <w:sz w:val="27"/>
          <w:szCs w:val="27"/>
        </w:rPr>
        <w:t>However</w:t>
      </w:r>
      <w:proofErr w:type="gramEnd"/>
      <w:r>
        <w:rPr>
          <w:rFonts w:ascii="inherit" w:hAnsi="inherit" w:cs="Arial"/>
          <w:color w:val="444444"/>
          <w:sz w:val="27"/>
          <w:szCs w:val="27"/>
        </w:rPr>
        <w:t xml:space="preserve"> the Internet has dealt grievous blows to the secrecy that the cabal needs to carry out its centralizing plans. But the cabal still exists without doubt and despite defections controls the world’s money supply and most of its military forces.</w:t>
      </w:r>
    </w:p>
    <w:p w14:paraId="5CB6A66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61B6D53"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The Trans-Pacific Partnership (TPP), the “free trade” agreement between the United States and 11 other Pacific Rim nations, was finalized last week after years of knockdown, drag-out, and behind-closed-door negotiation. Not a single Politician that had to decide over its implementation has been allowed to read the content of this agreement!</w:t>
      </w:r>
    </w:p>
    <w:p w14:paraId="453DFF2A"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672CB51"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This deal is a naked corporate bonanza. “</w:t>
      </w:r>
      <w:proofErr w:type="spellStart"/>
      <w:r>
        <w:rPr>
          <w:rFonts w:ascii="inherit" w:hAnsi="inherit" w:cs="Arial"/>
          <w:color w:val="444444"/>
          <w:sz w:val="27"/>
          <w:szCs w:val="27"/>
        </w:rPr>
        <w:t>Labor</w:t>
      </w:r>
      <w:proofErr w:type="spellEnd"/>
      <w:r>
        <w:rPr>
          <w:rFonts w:ascii="inherit" w:hAnsi="inherit" w:cs="Arial"/>
          <w:color w:val="444444"/>
          <w:sz w:val="27"/>
          <w:szCs w:val="27"/>
        </w:rPr>
        <w:t xml:space="preserve"> unions, among many others, have lined up to oppose the TPP based on concerns over a number of issues, including currency manipulation, environmental and health protections, food safety, pharmaceutical monopolies, offshoring of jobs, Internet privacy, government transparency and local control,” says RT. It adds, “Leaked drafts of TPP negotiations have suggested that corporations would be allowed to sue governments in private courts over lost profits due to regulation, elevating corporate entities to the status held by sovereign nations.”</w:t>
      </w:r>
    </w:p>
    <w:p w14:paraId="2CEED332"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128E6E0"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Global corporations will tap taxpayers’ wallets if regulations cut into the bottom line. And deals will be set up to let that happen!</w:t>
      </w:r>
    </w:p>
    <w:p w14:paraId="792E04AD"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57650DD"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lastRenderedPageBreak/>
        <w:t>And last but no least: Fresh off the scene from those epic embarrassments, the UN now wants to tell governments of </w:t>
      </w:r>
      <w:hyperlink r:id="rId67" w:history="1">
        <w:r>
          <w:rPr>
            <w:rStyle w:val="Hyperlink"/>
            <w:rFonts w:ascii="inherit" w:hAnsi="inherit" w:cs="Arial"/>
            <w:color w:val="13C4A5"/>
            <w:sz w:val="27"/>
            <w:szCs w:val="27"/>
          </w:rPr>
          <w:t>the world how to censor the Internet.</w:t>
        </w:r>
      </w:hyperlink>
    </w:p>
    <w:p w14:paraId="57091D67"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 </w:t>
      </w:r>
    </w:p>
    <w:p w14:paraId="13B9E0A5"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xml:space="preserve">“The elite do not announce radical changes overnight. They prefer to make small moves, year after year, through boring technical changes that few </w:t>
      </w:r>
      <w:proofErr w:type="gramStart"/>
      <w:r>
        <w:rPr>
          <w:rFonts w:ascii="inherit" w:hAnsi="inherit" w:cs="Arial"/>
          <w:color w:val="444444"/>
          <w:sz w:val="27"/>
          <w:szCs w:val="27"/>
        </w:rPr>
        <w:t>notice</w:t>
      </w:r>
      <w:proofErr w:type="gramEnd"/>
      <w:r>
        <w:rPr>
          <w:rFonts w:ascii="inherit" w:hAnsi="inherit" w:cs="Arial"/>
          <w:color w:val="444444"/>
          <w:sz w:val="27"/>
          <w:szCs w:val="27"/>
        </w:rPr>
        <w:t xml:space="preserve"> or understand.”</w:t>
      </w:r>
    </w:p>
    <w:p w14:paraId="5CEBE6D1"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 </w:t>
      </w:r>
    </w:p>
    <w:p w14:paraId="6102C7B3"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Democracy:</w:t>
      </w:r>
    </w:p>
    <w:p w14:paraId="42B40DD2" w14:textId="1030E0EA"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2AFAC14F" wp14:editId="58D22060">
            <wp:extent cx="2857500" cy="1314450"/>
            <wp:effectExtent l="0" t="0" r="0" b="0"/>
            <wp:docPr id="86" name="Picture 86" descr="Democracy Now 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mocracy Now 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inline>
        </w:drawing>
      </w:r>
      <w:r>
        <w:rPr>
          <w:rFonts w:ascii="inherit" w:hAnsi="inherit" w:cs="Arial"/>
          <w:color w:val="444444"/>
          <w:sz w:val="27"/>
          <w:szCs w:val="27"/>
        </w:rPr>
        <w:t>In preparation for the implementation of the Agenda, and stripping every nation of its sovereignty, since the Cold War and its aftermath, democracy is not how U.S. politicians have used the term. When an American president uses the word “democracy,” he means a pro-American country following U.S. neoliberal policies, no matter if the country is a military dictatorship or its government was brought in by a coup (euphemized as a Colour Revolution) as in Egypt, Tunisia, Georgia, or Ukraine.</w:t>
      </w:r>
    </w:p>
    <w:p w14:paraId="10830B6E"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E5A4225"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A “democratic” government has been re-defined simply as one supporting the Washington Consensus, NATO and the IMF, with a privately cabal-owned Central Bank implemented. It is a government that shifts policy-making out of the hands of elected representatives to an “independent” central bank, whose policies are dictated by the oligarchy centred in Wall Street, the City of London and Frankfurt.</w:t>
      </w:r>
    </w:p>
    <w:p w14:paraId="37A84E5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4ED27C0E"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 xml:space="preserve">Given this American re-definition of the political vocabulary, when President Obama says that such countries will not suffer coups, violent revolution or terrorism, he means that countries safely within the U.S. diplomatic orbit will be free of destabilization sponsored by the U.S. State Department, Defence Department and Treasury. Countries whose voters democratically </w:t>
      </w:r>
      <w:r>
        <w:rPr>
          <w:rFonts w:ascii="inherit" w:hAnsi="inherit" w:cs="Arial"/>
          <w:color w:val="444444"/>
          <w:sz w:val="27"/>
          <w:szCs w:val="27"/>
        </w:rPr>
        <w:lastRenderedPageBreak/>
        <w:t>elect a government or regime that acts independently – or even simply use the power to act independently of U.S. directives, </w:t>
      </w:r>
      <w:r>
        <w:rPr>
          <w:rStyle w:val="Emphasis"/>
          <w:rFonts w:ascii="inherit" w:hAnsi="inherit" w:cs="Arial"/>
          <w:b/>
          <w:bCs/>
          <w:color w:val="444444"/>
          <w:sz w:val="27"/>
          <w:szCs w:val="27"/>
          <w:bdr w:val="none" w:sz="0" w:space="0" w:color="auto" w:frame="1"/>
        </w:rPr>
        <w:t>will</w:t>
      </w:r>
      <w:r>
        <w:rPr>
          <w:rStyle w:val="Strong"/>
          <w:rFonts w:ascii="inherit" w:hAnsi="inherit" w:cs="Arial"/>
          <w:color w:val="444444"/>
          <w:sz w:val="27"/>
          <w:szCs w:val="27"/>
        </w:rPr>
        <w:t> </w:t>
      </w:r>
      <w:r>
        <w:rPr>
          <w:rFonts w:ascii="inherit" w:hAnsi="inherit" w:cs="Arial"/>
          <w:color w:val="444444"/>
          <w:sz w:val="27"/>
          <w:szCs w:val="27"/>
        </w:rPr>
        <w:t>be destabilized, Syria-style, Ukraine-style or Chilean-style under General Pinochet. As Henry Kissinger said, just because a country votes in communists doesn’t mean that we have to accept it. This is the style of the “colour revolutions” sponsored by the National Endowment for Democracy.</w:t>
      </w:r>
    </w:p>
    <w:p w14:paraId="7BEE091D"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5E08A2E"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As blatant examples look at the destruction the US has inflicted in former Yugoslavia, Ukraine, Georgia and South Ossetia, in various African countries, in Afghanistan, in Iraq, Tunisia, Egypt, Libya, and now in Syria that hopefully thanks to Russian intervention could be saved. Most people are too brainwashed by lies and political impotence to do anything about it, while Washington’s vassal states in Europe, UK, Canada, Australia, and Japan pretend that this policy of international murder was bringing freedom and democracy!</w:t>
      </w:r>
    </w:p>
    <w:p w14:paraId="4221EF3C"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2AE3B9A0"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The UN Reaction from Putin:</w:t>
      </w:r>
    </w:p>
    <w:p w14:paraId="7D54E705"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In his United Nations reply, Russian President Putin warned against the “export of democratic revolution,” meaning by the United States in support of its local factotums. ISIL is armed with U.S. weapons and its soldiers were trained by U.S. armed forces. In case there was any doubt, President Obama reiterated before the United Nations that until Syrian President Assad was removed in favour of one more submissive to U.S. oil and military policy, Assad was the major enemy, not ISIL.</w:t>
      </w:r>
    </w:p>
    <w:p w14:paraId="3D2F97FD"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5E69169"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Agenda 21 Program:</w:t>
      </w:r>
    </w:p>
    <w:p w14:paraId="59655471" w14:textId="4E0A615E"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lastRenderedPageBreak/>
        <w:drawing>
          <wp:inline distT="0" distB="0" distL="0" distR="0" wp14:anchorId="70D6C512" wp14:editId="20CF5C08">
            <wp:extent cx="2228850" cy="2857500"/>
            <wp:effectExtent l="0" t="0" r="0" b="0"/>
            <wp:docPr id="85" name="Picture 85" descr="21truthscove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truthscover">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28850" cy="2857500"/>
                    </a:xfrm>
                    <a:prstGeom prst="rect">
                      <a:avLst/>
                    </a:prstGeom>
                    <a:noFill/>
                    <a:ln>
                      <a:noFill/>
                    </a:ln>
                  </pic:spPr>
                </pic:pic>
              </a:graphicData>
            </a:graphic>
          </wp:inline>
        </w:drawing>
      </w:r>
      <w:r>
        <w:rPr>
          <w:rFonts w:ascii="inherit" w:hAnsi="inherit" w:cs="Arial"/>
          <w:color w:val="444444"/>
          <w:sz w:val="27"/>
          <w:szCs w:val="27"/>
        </w:rPr>
        <w:t>The Archon bloodlines want us to accept the Agenda 21 program. Unfortunately for the people of the world so far everything is going according to the New World Order Plan. But what is this New World Order Plan?</w:t>
      </w:r>
    </w:p>
    <w:p w14:paraId="1F655117"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CE49143"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Agenda 21 is called ‘the agenda for the 21st century’ and that refers to global fascism/communism. Here is a summary of what Agenda 21 includes: ‘Sustainable’ development – don’t use more than can be replaced – sounds sensible enough at first, until is realized what this and ‘biodiversity’ really mean in the context of the conspiracy. As, ‘Sustainable Development’ and ‘Biodiversity’ is seeking to impose:</w:t>
      </w:r>
    </w:p>
    <w:p w14:paraId="37A569C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5FD76768"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Termination of national sovereignty</w:t>
      </w:r>
    </w:p>
    <w:p w14:paraId="65A6ED80"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State planning and management of all land resources, ecosystems, deserts, forest, mountains, oceans, and fresh water; agriculture; rural development; biotechnology; and ensuring ‘equality’ – equal enslavement</w:t>
      </w:r>
    </w:p>
    <w:p w14:paraId="4FF236D8"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State define the role of business, and financial resources</w:t>
      </w:r>
    </w:p>
    <w:p w14:paraId="1A2ED32A"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Abolition of private property – as it is not ‘sustainable’</w:t>
      </w:r>
    </w:p>
    <w:p w14:paraId="1167ABCE"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‘Restructuring’ the family unit</w:t>
      </w:r>
    </w:p>
    <w:p w14:paraId="5136C47E"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Children raised by the State</w:t>
      </w:r>
    </w:p>
    <w:p w14:paraId="3D1CFAA1"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lastRenderedPageBreak/>
        <w:t>Telling people what their job will be and where to live</w:t>
      </w:r>
    </w:p>
    <w:p w14:paraId="1BC7B8B3"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Major restrictions on movements</w:t>
      </w:r>
    </w:p>
    <w:p w14:paraId="58056612"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Creation of ‘human settlement zones’</w:t>
      </w:r>
    </w:p>
    <w:p w14:paraId="62299F79"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Mass resettlement as people are forced to vacate their land; homes, where they currently live</w:t>
      </w:r>
    </w:p>
    <w:p w14:paraId="71D7C41D"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Dumbing down education – achieved</w:t>
      </w:r>
    </w:p>
    <w:p w14:paraId="7D8B8098" w14:textId="77777777" w:rsidR="00995E3B" w:rsidRDefault="00995E3B" w:rsidP="00995E3B">
      <w:pPr>
        <w:numPr>
          <w:ilvl w:val="0"/>
          <w:numId w:val="5"/>
        </w:numPr>
        <w:spacing w:before="120" w:after="0" w:line="459" w:lineRule="atLeast"/>
        <w:ind w:left="360"/>
        <w:rPr>
          <w:rFonts w:ascii="inherit" w:hAnsi="inherit" w:cs="Arial"/>
          <w:color w:val="444444"/>
          <w:sz w:val="27"/>
          <w:szCs w:val="27"/>
        </w:rPr>
      </w:pPr>
      <w:r>
        <w:rPr>
          <w:rFonts w:ascii="inherit" w:hAnsi="inherit" w:cs="Arial"/>
          <w:color w:val="444444"/>
          <w:sz w:val="27"/>
          <w:szCs w:val="27"/>
        </w:rPr>
        <w:t>Mass global depopulation in pursuit of the above.</w:t>
      </w:r>
    </w:p>
    <w:p w14:paraId="6BD1555B"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58C473ED"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Agenda 21 termed already over two hundred years ago – indicates the completion phase during this century. The secret plan of the New World Order is to reduce the world’s population to a “sustainable” level “in perpetual balance with nature” by a ruthless Population Control Agenda via Population and Reproduction Control. A Mass Culling of the People via Planned Parenthood, toxic adulteration of water and food supplies, release of weaponised man-made viruses – like AIDS, EBOLA, etc. – man-made pandemics, mass vaccination campaigns and a planned Third World War.</w:t>
      </w:r>
    </w:p>
    <w:p w14:paraId="03A02C4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2CF9030" w14:textId="30041FA1"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7A53276A" wp14:editId="2C6EC18E">
            <wp:extent cx="2505075" cy="1819275"/>
            <wp:effectExtent l="0" t="0" r="9525" b="9525"/>
            <wp:docPr id="84" name="Picture 84" descr="Green is the new r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een is the new re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Pr>
          <w:rFonts w:ascii="inherit" w:hAnsi="inherit" w:cs="Arial"/>
          <w:color w:val="444444"/>
          <w:sz w:val="27"/>
          <w:szCs w:val="27"/>
        </w:rPr>
        <w:t>Then, Agenda 21 will impose upon the drastically reduced world population a global feudal-fascist state with ‘one’ World Government, World Religion, World Army, World Central Bank, World Currency and a micro-chipped population. – In short, they will kill 90% of the world’s population in order to control all aspects of the human condition and thus rule everyone, everywhere from the cradle to the grave.</w:t>
      </w:r>
    </w:p>
    <w:p w14:paraId="5FDB4698"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A302828"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lastRenderedPageBreak/>
        <w:t>The world of Agenda 21:</w:t>
      </w:r>
    </w:p>
    <w:p w14:paraId="248178CD"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This is the world of Agenda 21. People would exist, not live, in cashless poverty under Agenda 21 while the few that controlled them live in unimaginable high-tech luxury on for example </w:t>
      </w:r>
      <w:hyperlink r:id="rId74" w:history="1">
        <w:r>
          <w:rPr>
            <w:rStyle w:val="Hyperlink"/>
            <w:rFonts w:ascii="inherit" w:hAnsi="inherit" w:cs="Arial"/>
            <w:color w:val="13C4A5"/>
            <w:sz w:val="27"/>
            <w:szCs w:val="27"/>
          </w:rPr>
          <w:t>Greek islands</w:t>
        </w:r>
      </w:hyperlink>
      <w:r>
        <w:rPr>
          <w:rFonts w:ascii="inherit" w:hAnsi="inherit" w:cs="Arial"/>
          <w:color w:val="444444"/>
          <w:sz w:val="27"/>
          <w:szCs w:val="27"/>
        </w:rPr>
        <w:t>, obtained on the cheap. Children would be owned by the state and brought up in the way that Aldous Huxley foresaw from his inside knowledge in </w:t>
      </w:r>
      <w:r>
        <w:rPr>
          <w:rStyle w:val="Emphasis"/>
          <w:rFonts w:ascii="inherit" w:hAnsi="inherit" w:cs="Arial"/>
          <w:color w:val="444444"/>
          <w:sz w:val="27"/>
          <w:szCs w:val="27"/>
          <w:bdr w:val="none" w:sz="0" w:space="0" w:color="auto" w:frame="1"/>
        </w:rPr>
        <w:t>Brave New World</w:t>
      </w:r>
      <w:r>
        <w:rPr>
          <w:rFonts w:ascii="inherit" w:hAnsi="inherit" w:cs="Arial"/>
          <w:color w:val="444444"/>
          <w:sz w:val="27"/>
          <w:szCs w:val="27"/>
        </w:rPr>
        <w:t>. They would be technological bred in genetic caste systems and the idea of biological parents would be a page of the past – symbolically – that is, because history would be deleted.</w:t>
      </w:r>
    </w:p>
    <w:p w14:paraId="1604041A"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31E12B1"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Parents, were the father and mother… These are unpleasant facts, as I know it. But then most historical facts are unpleasant… In those days… children were brought up by their parents and not in State Conditioning Centres. Wrote Huxley.</w:t>
      </w:r>
    </w:p>
    <w:p w14:paraId="23BFE173"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1338C7C1" w14:textId="6E39E17D"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Huxley described how these State Conditioning Centres programmed children to accept whatever the State decreed and anyone not conforming </w:t>
      </w:r>
      <w:r>
        <w:rPr>
          <w:rFonts w:ascii="inherit" w:hAnsi="inherit" w:cs="Arial"/>
          <w:noProof/>
          <w:color w:val="13C4A5"/>
          <w:sz w:val="27"/>
          <w:szCs w:val="27"/>
        </w:rPr>
        <w:drawing>
          <wp:inline distT="0" distB="0" distL="0" distR="0" wp14:anchorId="631C12A7" wp14:editId="02B17DF5">
            <wp:extent cx="2857500" cy="2857500"/>
            <wp:effectExtent l="0" t="0" r="0" b="0"/>
            <wp:docPr id="83" name="Picture 83" descr="Killuminati">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lluminati">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inherit" w:hAnsi="inherit" w:cs="Arial"/>
          <w:color w:val="444444"/>
          <w:sz w:val="27"/>
          <w:szCs w:val="27"/>
        </w:rPr>
        <w:t xml:space="preserve">would be electroshocked until they did. He described babies crawling towards pictures of flowers and birds only to be shocked because the State didn’t want them to like nature. Children in Brave New World are also brainwashed even when they sleep with subliminal messages. Huxley said that eventually the </w:t>
      </w:r>
      <w:r>
        <w:rPr>
          <w:rFonts w:ascii="inherit" w:hAnsi="inherit" w:cs="Arial"/>
          <w:color w:val="444444"/>
          <w:sz w:val="27"/>
          <w:szCs w:val="27"/>
        </w:rPr>
        <w:lastRenderedPageBreak/>
        <w:t>child’s mind becomes, through psychological suggestions, the State ‘s mind, or, ‘Suggestions” from the ‘State’.</w:t>
      </w:r>
    </w:p>
    <w:p w14:paraId="0453FBD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24F096C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How many people are like that today? The constant erosion of parental rights to make decisions about their children, are the stepping-stones to the world that Huxley describes and Agenda 21 demands. As a transition to children being produced technologically by the state, parents would require state permission to have children according to strict genetic criteria. There would be no cars in this Archon world and the only transport would be local rail transit systems connecting homes and work places and high-speed trains between mega-regions.</w:t>
      </w:r>
    </w:p>
    <w:p w14:paraId="3CD55B49"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 xml:space="preserve">People need permission to travel on the latter and even </w:t>
      </w:r>
      <w:proofErr w:type="gramStart"/>
      <w:r>
        <w:rPr>
          <w:rFonts w:ascii="inherit" w:hAnsi="inherit" w:cs="Arial"/>
          <w:color w:val="444444"/>
          <w:sz w:val="27"/>
          <w:szCs w:val="27"/>
        </w:rPr>
        <w:t>then</w:t>
      </w:r>
      <w:proofErr w:type="gramEnd"/>
      <w:r>
        <w:rPr>
          <w:rFonts w:ascii="inherit" w:hAnsi="inherit" w:cs="Arial"/>
          <w:color w:val="444444"/>
          <w:sz w:val="27"/>
          <w:szCs w:val="27"/>
        </w:rPr>
        <w:t xml:space="preserve"> they would be sitting in carriages amid wireless mind control fields and watched by the uniformed thugs of the State. </w:t>
      </w:r>
      <w:hyperlink r:id="rId77" w:history="1">
        <w:r>
          <w:rPr>
            <w:rStyle w:val="Hyperlink"/>
            <w:rFonts w:ascii="inherit" w:hAnsi="inherit" w:cs="Arial"/>
            <w:color w:val="13C4A5"/>
            <w:sz w:val="27"/>
            <w:szCs w:val="27"/>
          </w:rPr>
          <w:t>People would work where they are told to work with no choice.</w:t>
        </w:r>
      </w:hyperlink>
      <w:r>
        <w:rPr>
          <w:rFonts w:ascii="inherit" w:hAnsi="inherit" w:cs="Arial"/>
          <w:color w:val="444444"/>
          <w:sz w:val="27"/>
          <w:szCs w:val="27"/>
        </w:rPr>
        <w:t> The word </w:t>
      </w:r>
      <w:r>
        <w:rPr>
          <w:rStyle w:val="Emphasis"/>
          <w:rFonts w:ascii="inherit" w:hAnsi="inherit" w:cs="Arial"/>
          <w:b/>
          <w:bCs/>
          <w:color w:val="444444"/>
          <w:sz w:val="27"/>
          <w:szCs w:val="27"/>
          <w:bdr w:val="none" w:sz="0" w:space="0" w:color="auto" w:frame="1"/>
        </w:rPr>
        <w:t>‘</w:t>
      </w:r>
      <w:proofErr w:type="spellStart"/>
      <w:r>
        <w:rPr>
          <w:rStyle w:val="Emphasis"/>
          <w:rFonts w:ascii="inherit" w:hAnsi="inherit" w:cs="Arial"/>
          <w:b/>
          <w:bCs/>
          <w:color w:val="444444"/>
          <w:sz w:val="27"/>
          <w:szCs w:val="27"/>
          <w:bdr w:val="none" w:sz="0" w:space="0" w:color="auto" w:frame="1"/>
        </w:rPr>
        <w:t>choice’</w:t>
      </w:r>
      <w:r>
        <w:rPr>
          <w:rFonts w:ascii="inherit" w:hAnsi="inherit" w:cs="Arial"/>
          <w:color w:val="444444"/>
          <w:sz w:val="27"/>
          <w:szCs w:val="27"/>
        </w:rPr>
        <w:t>would</w:t>
      </w:r>
      <w:proofErr w:type="spellEnd"/>
      <w:r>
        <w:rPr>
          <w:rFonts w:ascii="inherit" w:hAnsi="inherit" w:cs="Arial"/>
          <w:color w:val="444444"/>
          <w:sz w:val="27"/>
          <w:szCs w:val="27"/>
        </w:rPr>
        <w:t xml:space="preserve"> be deleted from the vocabulary along with others like </w:t>
      </w:r>
      <w:r>
        <w:rPr>
          <w:rStyle w:val="Emphasis"/>
          <w:rFonts w:ascii="inherit" w:hAnsi="inherit" w:cs="Arial"/>
          <w:b/>
          <w:bCs/>
          <w:color w:val="444444"/>
          <w:sz w:val="27"/>
          <w:szCs w:val="27"/>
          <w:bdr w:val="none" w:sz="0" w:space="0" w:color="auto" w:frame="1"/>
        </w:rPr>
        <w:t>freedom</w:t>
      </w:r>
      <w:r>
        <w:rPr>
          <w:rFonts w:ascii="inherit" w:hAnsi="inherit" w:cs="Arial"/>
          <w:color w:val="444444"/>
          <w:sz w:val="27"/>
          <w:szCs w:val="27"/>
        </w:rPr>
        <w:t>, just as Orwell envisaged from his inside knowledge.</w:t>
      </w:r>
    </w:p>
    <w:p w14:paraId="601BD72F"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271B13D9"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Robotic humans:</w:t>
      </w:r>
    </w:p>
    <w:p w14:paraId="54D52347"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There is a massive attempt to program people to make them easier to control, and to bring an end to any vestige of the spiritual, religious, conscious human. The so-called </w:t>
      </w:r>
      <w:hyperlink r:id="rId78" w:history="1">
        <w:r>
          <w:rPr>
            <w:rStyle w:val="Hyperlink"/>
            <w:rFonts w:ascii="inherit" w:hAnsi="inherit" w:cs="Arial"/>
            <w:color w:val="13C4A5"/>
            <w:sz w:val="27"/>
            <w:szCs w:val="27"/>
          </w:rPr>
          <w:t>‘post-human race’ </w:t>
        </w:r>
      </w:hyperlink>
      <w:r>
        <w:rPr>
          <w:rFonts w:ascii="inherit" w:hAnsi="inherit" w:cs="Arial"/>
          <w:color w:val="444444"/>
          <w:sz w:val="27"/>
          <w:szCs w:val="27"/>
        </w:rPr>
        <w:t>is being developed as slaves in the world of Agenda 21.</w:t>
      </w:r>
    </w:p>
    <w:p w14:paraId="0FB74485"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04CC611C" w14:textId="4949056E"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47048854" wp14:editId="4463F208">
            <wp:extent cx="2857500" cy="1895475"/>
            <wp:effectExtent l="0" t="0" r="0" b="9525"/>
            <wp:docPr id="82" name="Picture 82" descr="human-robo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uman-robot">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Pr>
          <w:rFonts w:ascii="inherit" w:hAnsi="inherit" w:cs="Arial"/>
          <w:color w:val="444444"/>
          <w:sz w:val="27"/>
          <w:szCs w:val="27"/>
        </w:rPr>
        <w:t xml:space="preserve">The Archons want a ‘machine controlled’ world, to be merged with technology into ‘robotic humanity’, creating sub-human robots with no </w:t>
      </w:r>
      <w:r>
        <w:rPr>
          <w:rFonts w:ascii="inherit" w:hAnsi="inherit" w:cs="Arial"/>
          <w:color w:val="444444"/>
          <w:sz w:val="27"/>
          <w:szCs w:val="27"/>
        </w:rPr>
        <w:lastRenderedPageBreak/>
        <w:t>compassion, empathy, or ability for free thought. The idea is to produce a robot military that will always follow orders and be part human and completely technological. Contracts are already awarded for robots that could search and detain ‘uncooperative people’. </w:t>
      </w:r>
      <w:hyperlink r:id="rId81" w:history="1">
        <w:r>
          <w:rPr>
            <w:rStyle w:val="Hyperlink"/>
            <w:rFonts w:ascii="inherit" w:hAnsi="inherit" w:cs="Arial"/>
            <w:color w:val="13C4A5"/>
            <w:sz w:val="27"/>
            <w:szCs w:val="27"/>
          </w:rPr>
          <w:t>Watch this short video</w:t>
        </w:r>
      </w:hyperlink>
      <w:r>
        <w:rPr>
          <w:rFonts w:ascii="inherit" w:hAnsi="inherit" w:cs="Arial"/>
          <w:color w:val="444444"/>
          <w:sz w:val="27"/>
          <w:szCs w:val="27"/>
        </w:rPr>
        <w:t> to understand what is meant, and how far development has come.</w:t>
      </w:r>
    </w:p>
    <w:p w14:paraId="2FB62AE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A983DBF"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D85CF2F"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Among preparations everyone </w:t>
      </w:r>
      <w:r>
        <w:rPr>
          <w:rStyle w:val="Emphasis"/>
          <w:rFonts w:ascii="inherit" w:hAnsi="inherit" w:cs="Arial"/>
          <w:b/>
          <w:bCs/>
          <w:color w:val="444444"/>
          <w:sz w:val="27"/>
          <w:szCs w:val="27"/>
          <w:bdr w:val="none" w:sz="0" w:space="0" w:color="auto" w:frame="1"/>
        </w:rPr>
        <w:t>must</w:t>
      </w:r>
      <w:r>
        <w:rPr>
          <w:rFonts w:ascii="inherit" w:hAnsi="inherit" w:cs="Arial"/>
          <w:color w:val="444444"/>
          <w:sz w:val="27"/>
          <w:szCs w:val="27"/>
        </w:rPr>
        <w:t> make is getting out of electronic currency and into precious metals. Adding silver and gold to your private safe depot is the only way to ensure that your currency will be accepted following the collapse.</w:t>
      </w:r>
    </w:p>
    <w:p w14:paraId="516A0F3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CD6CCAE"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It starts with the </w:t>
      </w:r>
      <w:r>
        <w:rPr>
          <w:rStyle w:val="Emphasis"/>
          <w:rFonts w:ascii="inherit" w:hAnsi="inherit" w:cs="Arial"/>
          <w:b/>
          <w:bCs/>
          <w:color w:val="444444"/>
          <w:sz w:val="27"/>
          <w:szCs w:val="27"/>
          <w:bdr w:val="none" w:sz="0" w:space="0" w:color="auto" w:frame="1"/>
        </w:rPr>
        <w:t>surrender of national sovereignty of all nations,</w:t>
      </w:r>
      <w:r>
        <w:rPr>
          <w:rFonts w:ascii="inherit" w:hAnsi="inherit" w:cs="Arial"/>
          <w:color w:val="444444"/>
          <w:sz w:val="27"/>
          <w:szCs w:val="27"/>
        </w:rPr>
        <w:t xml:space="preserve"> already fact for the EU-nations, which will culminate in the one-world government, with by the IMF issued world currency that devalues existing fiat currencies with up to 90%. – Imagine that you have to pay ten times more for everything, instead of €2 now, then €20 for a bread. Your € 200,000 mortgage would become a </w:t>
      </w:r>
      <w:proofErr w:type="gramStart"/>
      <w:r>
        <w:rPr>
          <w:rFonts w:ascii="inherit" w:hAnsi="inherit" w:cs="Arial"/>
          <w:color w:val="444444"/>
          <w:sz w:val="27"/>
          <w:szCs w:val="27"/>
        </w:rPr>
        <w:t>2 million euro</w:t>
      </w:r>
      <w:proofErr w:type="gramEnd"/>
      <w:r>
        <w:rPr>
          <w:rFonts w:ascii="inherit" w:hAnsi="inherit" w:cs="Arial"/>
          <w:color w:val="444444"/>
          <w:sz w:val="27"/>
          <w:szCs w:val="27"/>
        </w:rPr>
        <w:t xml:space="preserve"> mortgage!</w:t>
      </w:r>
    </w:p>
    <w:p w14:paraId="07771A4A"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F382BB9"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Because of the publicity over the Internet, the cabal must speed up this process, as the monetary system is completely failing too, and consequently runs out of their control.</w:t>
      </w:r>
    </w:p>
    <w:p w14:paraId="28F243CE"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71200961"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It virtually means the push of the human population into giant </w:t>
      </w:r>
      <w:hyperlink r:id="rId82" w:tgtFrame="_blank" w:history="1">
        <w:r>
          <w:rPr>
            <w:rStyle w:val="Hyperlink"/>
            <w:rFonts w:ascii="inherit" w:hAnsi="inherit" w:cs="Arial"/>
            <w:color w:val="13C4A5"/>
            <w:sz w:val="27"/>
            <w:szCs w:val="27"/>
          </w:rPr>
          <w:t>“megacities” </w:t>
        </w:r>
      </w:hyperlink>
      <w:r>
        <w:rPr>
          <w:rFonts w:ascii="inherit" w:hAnsi="inherit" w:cs="Arial"/>
          <w:color w:val="444444"/>
          <w:sz w:val="27"/>
          <w:szCs w:val="27"/>
        </w:rPr>
        <w:t>under arguments to allow nature to recapture much of what has already been settled by humanity. These factually is a blueprint for the transformation of global society and takes </w:t>
      </w:r>
      <w:hyperlink r:id="rId83" w:history="1">
        <w:r>
          <w:rPr>
            <w:rStyle w:val="Hyperlink"/>
            <w:rFonts w:ascii="inherit" w:hAnsi="inherit" w:cs="Arial"/>
            <w:color w:val="13C4A5"/>
            <w:sz w:val="27"/>
            <w:szCs w:val="27"/>
          </w:rPr>
          <w:t>away people’s freedom</w:t>
        </w:r>
      </w:hyperlink>
      <w:r>
        <w:rPr>
          <w:rFonts w:ascii="inherit" w:hAnsi="inherit" w:cs="Arial"/>
          <w:color w:val="444444"/>
          <w:sz w:val="27"/>
          <w:szCs w:val="27"/>
        </w:rPr>
        <w:t>.</w:t>
      </w:r>
    </w:p>
    <w:p w14:paraId="7514BC61"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78BD60A"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Now it is of the highest importance to choose either way:</w:t>
      </w:r>
    </w:p>
    <w:p w14:paraId="0A9F20C4"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lastRenderedPageBreak/>
        <w:t> </w:t>
      </w:r>
    </w:p>
    <w:p w14:paraId="15B8BE98" w14:textId="77777777" w:rsidR="00995E3B" w:rsidRDefault="00995E3B" w:rsidP="00995E3B">
      <w:pPr>
        <w:pStyle w:val="NormalWeb"/>
        <w:spacing w:before="0" w:beforeAutospacing="0" w:after="0" w:afterAutospacing="0" w:line="486" w:lineRule="atLeast"/>
        <w:jc w:val="center"/>
        <w:rPr>
          <w:rFonts w:ascii="inherit" w:hAnsi="inherit" w:cs="Arial"/>
          <w:color w:val="444444"/>
          <w:sz w:val="27"/>
          <w:szCs w:val="27"/>
        </w:rPr>
      </w:pPr>
      <w:r>
        <w:rPr>
          <w:rStyle w:val="Strong"/>
          <w:rFonts w:ascii="inherit" w:hAnsi="inherit" w:cs="Arial"/>
          <w:color w:val="444444"/>
          <w:sz w:val="27"/>
          <w:szCs w:val="27"/>
        </w:rPr>
        <w:t>WAKEUP and SHAKEUP</w:t>
      </w:r>
    </w:p>
    <w:p w14:paraId="6B749A51" w14:textId="77777777" w:rsidR="00995E3B" w:rsidRDefault="00995E3B" w:rsidP="00995E3B">
      <w:pPr>
        <w:pStyle w:val="NormalWeb"/>
        <w:spacing w:before="0" w:beforeAutospacing="0" w:after="0" w:afterAutospacing="0" w:line="486" w:lineRule="atLeast"/>
        <w:jc w:val="center"/>
        <w:rPr>
          <w:rFonts w:ascii="inherit" w:hAnsi="inherit" w:cs="Arial"/>
          <w:color w:val="444444"/>
          <w:sz w:val="27"/>
          <w:szCs w:val="27"/>
        </w:rPr>
      </w:pPr>
      <w:r>
        <w:rPr>
          <w:rStyle w:val="Strong"/>
          <w:rFonts w:ascii="inherit" w:hAnsi="inherit" w:cs="Arial"/>
          <w:color w:val="444444"/>
          <w:sz w:val="27"/>
          <w:szCs w:val="27"/>
        </w:rPr>
        <w:t>Or otherwise accept a premature death, or indefinite enslavement</w:t>
      </w:r>
      <w:r>
        <w:rPr>
          <w:rFonts w:ascii="inherit" w:hAnsi="inherit" w:cs="Arial"/>
          <w:color w:val="444444"/>
          <w:sz w:val="27"/>
          <w:szCs w:val="27"/>
        </w:rPr>
        <w:t>.</w:t>
      </w:r>
    </w:p>
    <w:p w14:paraId="7351121B" w14:textId="006C948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13EEDB6E" wp14:editId="3D339F21">
            <wp:extent cx="2857500" cy="714375"/>
            <wp:effectExtent l="0" t="0" r="0" b="9525"/>
            <wp:docPr id="81" name="Picture 81" descr="Wake Up Cal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ke Up Call">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14:paraId="0830793E"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color w:val="444444"/>
          <w:sz w:val="27"/>
          <w:szCs w:val="27"/>
        </w:rPr>
        <w:t>To underline the urgency, </w:t>
      </w:r>
      <w:hyperlink r:id="rId86" w:history="1">
        <w:r>
          <w:rPr>
            <w:rStyle w:val="Hyperlink"/>
            <w:rFonts w:ascii="inherit" w:hAnsi="inherit" w:cs="Arial"/>
            <w:color w:val="13C4A5"/>
            <w:sz w:val="27"/>
            <w:szCs w:val="27"/>
          </w:rPr>
          <w:t>the Pope announced at the UN </w:t>
        </w:r>
      </w:hyperlink>
      <w:r>
        <w:rPr>
          <w:rFonts w:ascii="inherit" w:hAnsi="inherit" w:cs="Arial"/>
          <w:color w:val="444444"/>
          <w:sz w:val="27"/>
          <w:szCs w:val="27"/>
        </w:rPr>
        <w:t>the definite implementation of Agenda 21 for an orderly transition of the </w:t>
      </w:r>
      <w:r>
        <w:rPr>
          <w:rStyle w:val="Emphasis"/>
          <w:rFonts w:ascii="inherit" w:hAnsi="inherit" w:cs="Arial"/>
          <w:b/>
          <w:bCs/>
          <w:color w:val="444444"/>
          <w:sz w:val="27"/>
          <w:szCs w:val="27"/>
          <w:bdr w:val="none" w:sz="0" w:space="0" w:color="auto" w:frame="1"/>
        </w:rPr>
        <w:t>surrender of national sovereignty of all nations,</w:t>
      </w:r>
      <w:r>
        <w:rPr>
          <w:rFonts w:ascii="inherit" w:hAnsi="inherit" w:cs="Arial"/>
          <w:color w:val="444444"/>
          <w:sz w:val="27"/>
          <w:szCs w:val="27"/>
        </w:rPr>
        <w:t> which will culminate in the one-world government, with IMF issued world currency that devalues existing fiat currencies with up to 90%.</w:t>
      </w:r>
    </w:p>
    <w:p w14:paraId="46A7F47F"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45B9616"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38999DB0" w14:textId="77777777"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Style w:val="Strong"/>
          <w:rFonts w:ascii="inherit" w:hAnsi="inherit" w:cs="Arial"/>
          <w:color w:val="444444"/>
          <w:sz w:val="27"/>
          <w:szCs w:val="27"/>
        </w:rPr>
        <w:t>Anti-Agenda 21 activists</w:t>
      </w:r>
    </w:p>
    <w:p w14:paraId="78433EA7" w14:textId="2D7F63F2" w:rsidR="00995E3B" w:rsidRDefault="00995E3B" w:rsidP="00995E3B">
      <w:pPr>
        <w:pStyle w:val="NormalWeb"/>
        <w:spacing w:before="0" w:beforeAutospacing="0" w:after="0" w:afterAutospacing="0" w:line="486" w:lineRule="atLeast"/>
        <w:rPr>
          <w:rFonts w:ascii="inherit" w:hAnsi="inherit" w:cs="Arial"/>
          <w:color w:val="444444"/>
          <w:sz w:val="27"/>
          <w:szCs w:val="27"/>
        </w:rPr>
      </w:pPr>
      <w:r>
        <w:rPr>
          <w:rFonts w:ascii="inherit" w:hAnsi="inherit" w:cs="Arial"/>
          <w:noProof/>
          <w:color w:val="13C4A5"/>
          <w:sz w:val="27"/>
          <w:szCs w:val="27"/>
        </w:rPr>
        <w:drawing>
          <wp:inline distT="0" distB="0" distL="0" distR="0" wp14:anchorId="4D64C76D" wp14:editId="7ED43197">
            <wp:extent cx="2857500" cy="1447800"/>
            <wp:effectExtent l="0" t="0" r="0" b="0"/>
            <wp:docPr id="80" name="Picture 80" descr="Agenda-21-Is-Evil">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genda-21-Is-Evil">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r>
        <w:rPr>
          <w:rFonts w:ascii="inherit" w:hAnsi="inherit" w:cs="Arial"/>
          <w:color w:val="444444"/>
          <w:sz w:val="27"/>
          <w:szCs w:val="27"/>
        </w:rPr>
        <w:t xml:space="preserve">Gary </w:t>
      </w:r>
      <w:proofErr w:type="spellStart"/>
      <w:r>
        <w:rPr>
          <w:rFonts w:ascii="inherit" w:hAnsi="inherit" w:cs="Arial"/>
          <w:color w:val="444444"/>
          <w:sz w:val="27"/>
          <w:szCs w:val="27"/>
        </w:rPr>
        <w:t>Gileno</w:t>
      </w:r>
      <w:proofErr w:type="spellEnd"/>
      <w:r>
        <w:rPr>
          <w:rFonts w:ascii="inherit" w:hAnsi="inherit" w:cs="Arial"/>
          <w:color w:val="444444"/>
          <w:sz w:val="27"/>
          <w:szCs w:val="27"/>
        </w:rPr>
        <w:t xml:space="preserve"> is one of the premiere anti-Agenda 21 activists in the United States. His mission is to expose this horrendous, anti-human agenda and shine a very public light on any politician who supports these genocidal UN-NWO plans. Gary showcases his work with multiple video reports daily, on his excellent </w:t>
      </w:r>
      <w:hyperlink r:id="rId89" w:history="1">
        <w:r>
          <w:rPr>
            <w:rStyle w:val="Hyperlink"/>
            <w:rFonts w:ascii="inherit" w:hAnsi="inherit" w:cs="Arial"/>
            <w:color w:val="13C4A5"/>
            <w:sz w:val="27"/>
            <w:szCs w:val="27"/>
          </w:rPr>
          <w:t>You Tube channel</w:t>
        </w:r>
      </w:hyperlink>
      <w:r>
        <w:rPr>
          <w:rFonts w:ascii="inherit" w:hAnsi="inherit" w:cs="Arial"/>
          <w:color w:val="444444"/>
          <w:sz w:val="27"/>
          <w:szCs w:val="27"/>
        </w:rPr>
        <w:t> </w:t>
      </w:r>
      <w:hyperlink r:id="rId90" w:history="1">
        <w:r>
          <w:rPr>
            <w:rStyle w:val="Hyperlink"/>
            <w:rFonts w:ascii="inherit" w:hAnsi="inherit" w:cs="Arial"/>
            <w:color w:val="13C4A5"/>
            <w:sz w:val="27"/>
            <w:szCs w:val="27"/>
          </w:rPr>
          <w:t>grindall61</w:t>
        </w:r>
      </w:hyperlink>
      <w:r>
        <w:rPr>
          <w:rFonts w:ascii="inherit" w:hAnsi="inherit" w:cs="Arial"/>
          <w:color w:val="444444"/>
          <w:sz w:val="27"/>
          <w:szCs w:val="27"/>
        </w:rPr>
        <w:t>. –</w:t>
      </w:r>
    </w:p>
    <w:p w14:paraId="46C78514"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F492635" w14:textId="77777777" w:rsidR="00995E3B" w:rsidRDefault="00995E3B" w:rsidP="00995E3B">
      <w:pPr>
        <w:pStyle w:val="NormalWeb"/>
        <w:spacing w:before="0" w:beforeAutospacing="0" w:after="264" w:afterAutospacing="0" w:line="486" w:lineRule="atLeast"/>
        <w:rPr>
          <w:rFonts w:ascii="inherit" w:hAnsi="inherit" w:cs="Arial"/>
          <w:color w:val="444444"/>
          <w:sz w:val="27"/>
          <w:szCs w:val="27"/>
        </w:rPr>
      </w:pPr>
      <w:r>
        <w:rPr>
          <w:rFonts w:ascii="inherit" w:hAnsi="inherit" w:cs="Arial"/>
          <w:color w:val="444444"/>
          <w:sz w:val="27"/>
          <w:szCs w:val="27"/>
        </w:rPr>
        <w:t> </w:t>
      </w:r>
    </w:p>
    <w:p w14:paraId="644BA634" w14:textId="77777777" w:rsidR="00995E3B" w:rsidRDefault="00995E3B" w:rsidP="00995E3B">
      <w:pPr>
        <w:pStyle w:val="Heading4"/>
        <w:shd w:val="clear" w:color="auto" w:fill="2B3542"/>
        <w:spacing w:before="0" w:after="225"/>
        <w:rPr>
          <w:rFonts w:ascii="Arial" w:hAnsi="Arial" w:cs="Arial"/>
          <w:color w:val="FFFFFF"/>
          <w:sz w:val="30"/>
          <w:szCs w:val="30"/>
        </w:rPr>
      </w:pPr>
      <w:r>
        <w:rPr>
          <w:rFonts w:ascii="Arial" w:hAnsi="Arial" w:cs="Arial"/>
          <w:color w:val="FFFFFF"/>
          <w:sz w:val="30"/>
          <w:szCs w:val="30"/>
        </w:rPr>
        <w:t>Peter B. Meyer</w:t>
      </w:r>
    </w:p>
    <w:p w14:paraId="453408E9" w14:textId="77777777" w:rsidR="00995E3B" w:rsidRDefault="00711E72" w:rsidP="00995E3B">
      <w:pPr>
        <w:shd w:val="clear" w:color="auto" w:fill="2B3542"/>
        <w:rPr>
          <w:rFonts w:ascii="Arial" w:hAnsi="Arial" w:cs="Arial"/>
          <w:color w:val="444444"/>
          <w:sz w:val="27"/>
          <w:szCs w:val="27"/>
        </w:rPr>
      </w:pPr>
      <w:hyperlink r:id="rId91" w:tooltip="Author archive" w:history="1">
        <w:r w:rsidR="00995E3B">
          <w:rPr>
            <w:rStyle w:val="Hyperlink"/>
            <w:rFonts w:ascii="Arial" w:hAnsi="Arial" w:cs="Arial"/>
            <w:color w:val="13C4A5"/>
            <w:sz w:val="27"/>
            <w:szCs w:val="27"/>
          </w:rPr>
          <w:t>Author archive</w:t>
        </w:r>
      </w:hyperlink>
    </w:p>
    <w:p w14:paraId="78469B52" w14:textId="77777777" w:rsidR="00995E3B" w:rsidRDefault="00995E3B" w:rsidP="00995E3B">
      <w:pPr>
        <w:pStyle w:val="post-date"/>
        <w:shd w:val="clear" w:color="auto" w:fill="2B3542"/>
        <w:spacing w:before="0" w:beforeAutospacing="0" w:after="0" w:afterAutospacing="0" w:line="275" w:lineRule="atLeast"/>
        <w:rPr>
          <w:rFonts w:ascii="inherit" w:hAnsi="inherit" w:cs="Arial"/>
          <w:b/>
          <w:bCs/>
          <w:color w:val="9499A0"/>
          <w:sz w:val="23"/>
          <w:szCs w:val="23"/>
        </w:rPr>
      </w:pPr>
      <w:r>
        <w:rPr>
          <w:rFonts w:ascii="inherit" w:hAnsi="inherit" w:cs="Arial"/>
          <w:b/>
          <w:bCs/>
          <w:color w:val="9499A0"/>
          <w:sz w:val="23"/>
          <w:szCs w:val="23"/>
        </w:rPr>
        <w:t>October 21, 2015</w:t>
      </w:r>
    </w:p>
    <w:p w14:paraId="47C1A056" w14:textId="77777777" w:rsidR="00995E3B" w:rsidRDefault="00711E72" w:rsidP="00995E3B">
      <w:pPr>
        <w:pStyle w:val="post-categories"/>
        <w:shd w:val="clear" w:color="auto" w:fill="2B3542"/>
        <w:spacing w:before="180" w:beforeAutospacing="0" w:after="0" w:afterAutospacing="0" w:line="275" w:lineRule="atLeast"/>
        <w:rPr>
          <w:rFonts w:ascii="inherit" w:hAnsi="inherit" w:cs="Arial"/>
          <w:b/>
          <w:bCs/>
          <w:color w:val="9499A0"/>
          <w:sz w:val="23"/>
          <w:szCs w:val="23"/>
        </w:rPr>
      </w:pPr>
      <w:hyperlink r:id="rId92" w:history="1">
        <w:r w:rsidR="00995E3B">
          <w:rPr>
            <w:rStyle w:val="Hyperlink"/>
            <w:rFonts w:ascii="inherit" w:hAnsi="inherit" w:cs="Arial"/>
            <w:b/>
            <w:bCs/>
            <w:color w:val="9499A0"/>
            <w:sz w:val="23"/>
            <w:szCs w:val="23"/>
          </w:rPr>
          <w:t>Uncategorized</w:t>
        </w:r>
      </w:hyperlink>
    </w:p>
    <w:p w14:paraId="6A30CD58" w14:textId="77777777" w:rsidR="00995E3B" w:rsidRDefault="00711E72" w:rsidP="00995E3B">
      <w:pPr>
        <w:pStyle w:val="post-tags"/>
        <w:shd w:val="clear" w:color="auto" w:fill="2B3542"/>
        <w:spacing w:before="180" w:beforeAutospacing="0" w:after="0" w:afterAutospacing="0" w:line="275" w:lineRule="atLeast"/>
        <w:rPr>
          <w:rFonts w:ascii="inherit" w:hAnsi="inherit" w:cs="Arial"/>
          <w:b/>
          <w:bCs/>
          <w:color w:val="9499A0"/>
          <w:sz w:val="23"/>
          <w:szCs w:val="23"/>
        </w:rPr>
      </w:pPr>
      <w:hyperlink r:id="rId93" w:history="1">
        <w:r w:rsidR="00995E3B">
          <w:rPr>
            <w:rStyle w:val="Hyperlink"/>
            <w:rFonts w:ascii="inherit" w:hAnsi="inherit" w:cs="Arial"/>
            <w:b/>
            <w:bCs/>
            <w:color w:val="9499A0"/>
            <w:sz w:val="23"/>
            <w:szCs w:val="23"/>
          </w:rPr>
          <w:t>Agenda 2030</w:t>
        </w:r>
      </w:hyperlink>
      <w:r w:rsidR="00995E3B">
        <w:rPr>
          <w:rFonts w:ascii="inherit" w:hAnsi="inherit" w:cs="Arial"/>
          <w:b/>
          <w:bCs/>
          <w:color w:val="9499A0"/>
          <w:sz w:val="23"/>
          <w:szCs w:val="23"/>
        </w:rPr>
        <w:t>, </w:t>
      </w:r>
      <w:hyperlink r:id="rId94" w:history="1">
        <w:r w:rsidR="00995E3B">
          <w:rPr>
            <w:rStyle w:val="Hyperlink"/>
            <w:rFonts w:ascii="inherit" w:hAnsi="inherit" w:cs="Arial"/>
            <w:b/>
            <w:bCs/>
            <w:color w:val="9499A0"/>
            <w:sz w:val="23"/>
            <w:szCs w:val="23"/>
          </w:rPr>
          <w:t>Agenda 21</w:t>
        </w:r>
      </w:hyperlink>
      <w:r w:rsidR="00995E3B">
        <w:rPr>
          <w:rFonts w:ascii="inherit" w:hAnsi="inherit" w:cs="Arial"/>
          <w:b/>
          <w:bCs/>
          <w:color w:val="9499A0"/>
          <w:sz w:val="23"/>
          <w:szCs w:val="23"/>
        </w:rPr>
        <w:t>, </w:t>
      </w:r>
      <w:hyperlink r:id="rId95" w:history="1">
        <w:r w:rsidR="00995E3B">
          <w:rPr>
            <w:rStyle w:val="Hyperlink"/>
            <w:rFonts w:ascii="inherit" w:hAnsi="inherit" w:cs="Arial"/>
            <w:b/>
            <w:bCs/>
            <w:color w:val="9499A0"/>
            <w:sz w:val="23"/>
            <w:szCs w:val="23"/>
          </w:rPr>
          <w:t>Anti-Agenda activists</w:t>
        </w:r>
      </w:hyperlink>
      <w:r w:rsidR="00995E3B">
        <w:rPr>
          <w:rFonts w:ascii="inherit" w:hAnsi="inherit" w:cs="Arial"/>
          <w:b/>
          <w:bCs/>
          <w:color w:val="9499A0"/>
          <w:sz w:val="23"/>
          <w:szCs w:val="23"/>
        </w:rPr>
        <w:t>, </w:t>
      </w:r>
      <w:hyperlink r:id="rId96" w:history="1">
        <w:r w:rsidR="00995E3B">
          <w:rPr>
            <w:rStyle w:val="Hyperlink"/>
            <w:rFonts w:ascii="inherit" w:hAnsi="inherit" w:cs="Arial"/>
            <w:b/>
            <w:bCs/>
            <w:color w:val="9499A0"/>
            <w:sz w:val="23"/>
            <w:szCs w:val="23"/>
          </w:rPr>
          <w:t>Archon bloodline</w:t>
        </w:r>
      </w:hyperlink>
      <w:r w:rsidR="00995E3B">
        <w:rPr>
          <w:rFonts w:ascii="inherit" w:hAnsi="inherit" w:cs="Arial"/>
          <w:b/>
          <w:bCs/>
          <w:color w:val="9499A0"/>
          <w:sz w:val="23"/>
          <w:szCs w:val="23"/>
        </w:rPr>
        <w:t>, </w:t>
      </w:r>
      <w:hyperlink r:id="rId97" w:history="1">
        <w:r w:rsidR="00995E3B">
          <w:rPr>
            <w:rStyle w:val="Hyperlink"/>
            <w:rFonts w:ascii="inherit" w:hAnsi="inherit" w:cs="Arial"/>
            <w:b/>
            <w:bCs/>
            <w:color w:val="9499A0"/>
            <w:sz w:val="23"/>
            <w:szCs w:val="23"/>
          </w:rPr>
          <w:t>Babylon Code</w:t>
        </w:r>
      </w:hyperlink>
      <w:r w:rsidR="00995E3B">
        <w:rPr>
          <w:rFonts w:ascii="inherit" w:hAnsi="inherit" w:cs="Arial"/>
          <w:b/>
          <w:bCs/>
          <w:color w:val="9499A0"/>
          <w:sz w:val="23"/>
          <w:szCs w:val="23"/>
        </w:rPr>
        <w:t>, </w:t>
      </w:r>
      <w:hyperlink r:id="rId98" w:history="1">
        <w:r w:rsidR="00995E3B">
          <w:rPr>
            <w:rStyle w:val="Hyperlink"/>
            <w:rFonts w:ascii="inherit" w:hAnsi="inherit" w:cs="Arial"/>
            <w:b/>
            <w:bCs/>
            <w:color w:val="9499A0"/>
            <w:sz w:val="23"/>
            <w:szCs w:val="23"/>
          </w:rPr>
          <w:t>depopulation</w:t>
        </w:r>
      </w:hyperlink>
      <w:r w:rsidR="00995E3B">
        <w:rPr>
          <w:rFonts w:ascii="inherit" w:hAnsi="inherit" w:cs="Arial"/>
          <w:b/>
          <w:bCs/>
          <w:color w:val="9499A0"/>
          <w:sz w:val="23"/>
          <w:szCs w:val="23"/>
        </w:rPr>
        <w:t>, </w:t>
      </w:r>
      <w:hyperlink r:id="rId99" w:history="1">
        <w:r w:rsidR="00995E3B">
          <w:rPr>
            <w:rStyle w:val="Hyperlink"/>
            <w:rFonts w:ascii="inherit" w:hAnsi="inherit" w:cs="Arial"/>
            <w:b/>
            <w:bCs/>
            <w:color w:val="9499A0"/>
            <w:sz w:val="23"/>
            <w:szCs w:val="23"/>
          </w:rPr>
          <w:t>enslavement</w:t>
        </w:r>
      </w:hyperlink>
      <w:r w:rsidR="00995E3B">
        <w:rPr>
          <w:rFonts w:ascii="inherit" w:hAnsi="inherit" w:cs="Arial"/>
          <w:b/>
          <w:bCs/>
          <w:color w:val="9499A0"/>
          <w:sz w:val="23"/>
          <w:szCs w:val="23"/>
        </w:rPr>
        <w:t>, </w:t>
      </w:r>
      <w:hyperlink r:id="rId100" w:history="1">
        <w:r w:rsidR="00995E3B">
          <w:rPr>
            <w:rStyle w:val="Hyperlink"/>
            <w:rFonts w:ascii="inherit" w:hAnsi="inherit" w:cs="Arial"/>
            <w:b/>
            <w:bCs/>
            <w:color w:val="9499A0"/>
            <w:sz w:val="23"/>
            <w:szCs w:val="23"/>
          </w:rPr>
          <w:t>financial elite</w:t>
        </w:r>
      </w:hyperlink>
      <w:r w:rsidR="00995E3B">
        <w:rPr>
          <w:rFonts w:ascii="inherit" w:hAnsi="inherit" w:cs="Arial"/>
          <w:b/>
          <w:bCs/>
          <w:color w:val="9499A0"/>
          <w:sz w:val="23"/>
          <w:szCs w:val="23"/>
        </w:rPr>
        <w:t>, </w:t>
      </w:r>
      <w:hyperlink r:id="rId101" w:history="1">
        <w:r w:rsidR="00995E3B">
          <w:rPr>
            <w:rStyle w:val="Hyperlink"/>
            <w:rFonts w:ascii="inherit" w:hAnsi="inherit" w:cs="Arial"/>
            <w:b/>
            <w:bCs/>
            <w:color w:val="9499A0"/>
            <w:sz w:val="23"/>
            <w:szCs w:val="23"/>
          </w:rPr>
          <w:t>free trade</w:t>
        </w:r>
      </w:hyperlink>
      <w:r w:rsidR="00995E3B">
        <w:rPr>
          <w:rFonts w:ascii="inherit" w:hAnsi="inherit" w:cs="Arial"/>
          <w:b/>
          <w:bCs/>
          <w:color w:val="9499A0"/>
          <w:sz w:val="23"/>
          <w:szCs w:val="23"/>
        </w:rPr>
        <w:t>, </w:t>
      </w:r>
      <w:hyperlink r:id="rId102" w:history="1">
        <w:r w:rsidR="00995E3B">
          <w:rPr>
            <w:rStyle w:val="Hyperlink"/>
            <w:rFonts w:ascii="inherit" w:hAnsi="inherit" w:cs="Arial"/>
            <w:b/>
            <w:bCs/>
            <w:color w:val="9499A0"/>
            <w:sz w:val="23"/>
            <w:szCs w:val="23"/>
          </w:rPr>
          <w:t>Greece</w:t>
        </w:r>
      </w:hyperlink>
      <w:r w:rsidR="00995E3B">
        <w:rPr>
          <w:rFonts w:ascii="inherit" w:hAnsi="inherit" w:cs="Arial"/>
          <w:b/>
          <w:bCs/>
          <w:color w:val="9499A0"/>
          <w:sz w:val="23"/>
          <w:szCs w:val="23"/>
        </w:rPr>
        <w:t>, </w:t>
      </w:r>
      <w:proofErr w:type="spellStart"/>
      <w:r w:rsidR="00995E3B">
        <w:rPr>
          <w:rFonts w:ascii="inherit" w:hAnsi="inherit" w:cs="Arial"/>
          <w:b/>
          <w:bCs/>
          <w:color w:val="9499A0"/>
          <w:sz w:val="23"/>
          <w:szCs w:val="23"/>
        </w:rPr>
        <w:fldChar w:fldCharType="begin"/>
      </w:r>
      <w:r w:rsidR="00995E3B">
        <w:rPr>
          <w:rFonts w:ascii="inherit" w:hAnsi="inherit" w:cs="Arial"/>
          <w:b/>
          <w:bCs/>
          <w:color w:val="9499A0"/>
          <w:sz w:val="23"/>
          <w:szCs w:val="23"/>
        </w:rPr>
        <w:instrText xml:space="preserve"> HYPERLINK "http://finalwakeupcall.info/en/tag/illumnati/" </w:instrText>
      </w:r>
      <w:r w:rsidR="00995E3B">
        <w:rPr>
          <w:rFonts w:ascii="inherit" w:hAnsi="inherit" w:cs="Arial"/>
          <w:b/>
          <w:bCs/>
          <w:color w:val="9499A0"/>
          <w:sz w:val="23"/>
          <w:szCs w:val="23"/>
        </w:rPr>
        <w:fldChar w:fldCharType="separate"/>
      </w:r>
      <w:r w:rsidR="00995E3B">
        <w:rPr>
          <w:rStyle w:val="Hyperlink"/>
          <w:rFonts w:ascii="inherit" w:hAnsi="inherit" w:cs="Arial"/>
          <w:b/>
          <w:bCs/>
          <w:color w:val="9499A0"/>
          <w:sz w:val="23"/>
          <w:szCs w:val="23"/>
        </w:rPr>
        <w:t>Illumnati</w:t>
      </w:r>
      <w:proofErr w:type="spellEnd"/>
      <w:r w:rsidR="00995E3B">
        <w:rPr>
          <w:rFonts w:ascii="inherit" w:hAnsi="inherit" w:cs="Arial"/>
          <w:b/>
          <w:bCs/>
          <w:color w:val="9499A0"/>
          <w:sz w:val="23"/>
          <w:szCs w:val="23"/>
        </w:rPr>
        <w:fldChar w:fldCharType="end"/>
      </w:r>
      <w:r w:rsidR="00995E3B">
        <w:rPr>
          <w:rFonts w:ascii="inherit" w:hAnsi="inherit" w:cs="Arial"/>
          <w:b/>
          <w:bCs/>
          <w:color w:val="9499A0"/>
          <w:sz w:val="23"/>
          <w:szCs w:val="23"/>
        </w:rPr>
        <w:t>, </w:t>
      </w:r>
      <w:hyperlink r:id="rId103" w:history="1">
        <w:r w:rsidR="00995E3B">
          <w:rPr>
            <w:rStyle w:val="Hyperlink"/>
            <w:rFonts w:ascii="inherit" w:hAnsi="inherit" w:cs="Arial"/>
            <w:b/>
            <w:bCs/>
            <w:color w:val="9499A0"/>
            <w:sz w:val="23"/>
            <w:szCs w:val="23"/>
          </w:rPr>
          <w:t>Mass Culling of people</w:t>
        </w:r>
      </w:hyperlink>
      <w:r w:rsidR="00995E3B">
        <w:rPr>
          <w:rFonts w:ascii="inherit" w:hAnsi="inherit" w:cs="Arial"/>
          <w:b/>
          <w:bCs/>
          <w:color w:val="9499A0"/>
          <w:sz w:val="23"/>
          <w:szCs w:val="23"/>
        </w:rPr>
        <w:t>, </w:t>
      </w:r>
      <w:hyperlink r:id="rId104" w:history="1">
        <w:r w:rsidR="00995E3B">
          <w:rPr>
            <w:rStyle w:val="Hyperlink"/>
            <w:rFonts w:ascii="inherit" w:hAnsi="inherit" w:cs="Arial"/>
            <w:b/>
            <w:bCs/>
            <w:color w:val="9499A0"/>
            <w:sz w:val="23"/>
            <w:szCs w:val="23"/>
          </w:rPr>
          <w:t>megacities</w:t>
        </w:r>
      </w:hyperlink>
      <w:r w:rsidR="00995E3B">
        <w:rPr>
          <w:rFonts w:ascii="inherit" w:hAnsi="inherit" w:cs="Arial"/>
          <w:b/>
          <w:bCs/>
          <w:color w:val="9499A0"/>
          <w:sz w:val="23"/>
          <w:szCs w:val="23"/>
        </w:rPr>
        <w:t>, </w:t>
      </w:r>
      <w:hyperlink r:id="rId105" w:history="1">
        <w:r w:rsidR="00995E3B">
          <w:rPr>
            <w:rStyle w:val="Hyperlink"/>
            <w:rFonts w:ascii="inherit" w:hAnsi="inherit" w:cs="Arial"/>
            <w:b/>
            <w:bCs/>
            <w:color w:val="9499A0"/>
            <w:sz w:val="23"/>
            <w:szCs w:val="23"/>
          </w:rPr>
          <w:t>New World Order</w:t>
        </w:r>
      </w:hyperlink>
      <w:r w:rsidR="00995E3B">
        <w:rPr>
          <w:rFonts w:ascii="inherit" w:hAnsi="inherit" w:cs="Arial"/>
          <w:b/>
          <w:bCs/>
          <w:color w:val="9499A0"/>
          <w:sz w:val="23"/>
          <w:szCs w:val="23"/>
        </w:rPr>
        <w:t>, </w:t>
      </w:r>
      <w:hyperlink r:id="rId106" w:history="1">
        <w:r w:rsidR="00995E3B">
          <w:rPr>
            <w:rStyle w:val="Hyperlink"/>
            <w:rFonts w:ascii="inherit" w:hAnsi="inherit" w:cs="Arial"/>
            <w:b/>
            <w:bCs/>
            <w:color w:val="9499A0"/>
            <w:sz w:val="23"/>
            <w:szCs w:val="23"/>
          </w:rPr>
          <w:t>one world economic system</w:t>
        </w:r>
      </w:hyperlink>
      <w:r w:rsidR="00995E3B">
        <w:rPr>
          <w:rFonts w:ascii="inherit" w:hAnsi="inherit" w:cs="Arial"/>
          <w:b/>
          <w:bCs/>
          <w:color w:val="9499A0"/>
          <w:sz w:val="23"/>
          <w:szCs w:val="23"/>
        </w:rPr>
        <w:t>, </w:t>
      </w:r>
      <w:hyperlink r:id="rId107" w:history="1">
        <w:r w:rsidR="00995E3B">
          <w:rPr>
            <w:rStyle w:val="Hyperlink"/>
            <w:rFonts w:ascii="inherit" w:hAnsi="inherit" w:cs="Arial"/>
            <w:b/>
            <w:bCs/>
            <w:color w:val="9499A0"/>
            <w:sz w:val="23"/>
            <w:szCs w:val="23"/>
          </w:rPr>
          <w:t>Order of the Illuminati</w:t>
        </w:r>
      </w:hyperlink>
      <w:r w:rsidR="00995E3B">
        <w:rPr>
          <w:rFonts w:ascii="inherit" w:hAnsi="inherit" w:cs="Arial"/>
          <w:b/>
          <w:bCs/>
          <w:color w:val="9499A0"/>
          <w:sz w:val="23"/>
          <w:szCs w:val="23"/>
        </w:rPr>
        <w:t>, </w:t>
      </w:r>
      <w:hyperlink r:id="rId108" w:history="1">
        <w:r w:rsidR="00995E3B">
          <w:rPr>
            <w:rStyle w:val="Hyperlink"/>
            <w:rFonts w:ascii="inherit" w:hAnsi="inherit" w:cs="Arial"/>
            <w:b/>
            <w:bCs/>
            <w:color w:val="9499A0"/>
            <w:sz w:val="23"/>
            <w:szCs w:val="23"/>
          </w:rPr>
          <w:t>post-human race’</w:t>
        </w:r>
      </w:hyperlink>
      <w:r w:rsidR="00995E3B">
        <w:rPr>
          <w:rFonts w:ascii="inherit" w:hAnsi="inherit" w:cs="Arial"/>
          <w:b/>
          <w:bCs/>
          <w:color w:val="9499A0"/>
          <w:sz w:val="23"/>
          <w:szCs w:val="23"/>
        </w:rPr>
        <w:t>, </w:t>
      </w:r>
      <w:hyperlink r:id="rId109" w:history="1">
        <w:r w:rsidR="00995E3B">
          <w:rPr>
            <w:rStyle w:val="Hyperlink"/>
            <w:rFonts w:ascii="inherit" w:hAnsi="inherit" w:cs="Arial"/>
            <w:b/>
            <w:bCs/>
            <w:color w:val="9499A0"/>
            <w:sz w:val="23"/>
            <w:szCs w:val="23"/>
          </w:rPr>
          <w:t>premature death</w:t>
        </w:r>
      </w:hyperlink>
      <w:r w:rsidR="00995E3B">
        <w:rPr>
          <w:rFonts w:ascii="inherit" w:hAnsi="inherit" w:cs="Arial"/>
          <w:b/>
          <w:bCs/>
          <w:color w:val="9499A0"/>
          <w:sz w:val="23"/>
          <w:szCs w:val="23"/>
        </w:rPr>
        <w:t>, </w:t>
      </w:r>
      <w:hyperlink r:id="rId110" w:history="1">
        <w:r w:rsidR="00995E3B">
          <w:rPr>
            <w:rStyle w:val="Hyperlink"/>
            <w:rFonts w:ascii="inherit" w:hAnsi="inherit" w:cs="Arial"/>
            <w:b/>
            <w:bCs/>
            <w:color w:val="9499A0"/>
            <w:sz w:val="23"/>
            <w:szCs w:val="23"/>
          </w:rPr>
          <w:t>regime change</w:t>
        </w:r>
      </w:hyperlink>
      <w:r w:rsidR="00995E3B">
        <w:rPr>
          <w:rFonts w:ascii="inherit" w:hAnsi="inherit" w:cs="Arial"/>
          <w:b/>
          <w:bCs/>
          <w:color w:val="9499A0"/>
          <w:sz w:val="23"/>
          <w:szCs w:val="23"/>
        </w:rPr>
        <w:t>, </w:t>
      </w:r>
      <w:hyperlink r:id="rId111" w:history="1">
        <w:r w:rsidR="00995E3B">
          <w:rPr>
            <w:rStyle w:val="Hyperlink"/>
            <w:rFonts w:ascii="inherit" w:hAnsi="inherit" w:cs="Arial"/>
            <w:b/>
            <w:bCs/>
            <w:color w:val="9499A0"/>
            <w:sz w:val="23"/>
            <w:szCs w:val="23"/>
          </w:rPr>
          <w:t>RK mafia</w:t>
        </w:r>
      </w:hyperlink>
      <w:r w:rsidR="00995E3B">
        <w:rPr>
          <w:rFonts w:ascii="inherit" w:hAnsi="inherit" w:cs="Arial"/>
          <w:b/>
          <w:bCs/>
          <w:color w:val="9499A0"/>
          <w:sz w:val="23"/>
          <w:szCs w:val="23"/>
        </w:rPr>
        <w:t>, </w:t>
      </w:r>
      <w:hyperlink r:id="rId112" w:history="1">
        <w:r w:rsidR="00995E3B">
          <w:rPr>
            <w:rStyle w:val="Hyperlink"/>
            <w:rFonts w:ascii="inherit" w:hAnsi="inherit" w:cs="Arial"/>
            <w:b/>
            <w:bCs/>
            <w:color w:val="9499A0"/>
            <w:sz w:val="23"/>
            <w:szCs w:val="23"/>
          </w:rPr>
          <w:t>Robotic humans</w:t>
        </w:r>
      </w:hyperlink>
      <w:r w:rsidR="00995E3B">
        <w:rPr>
          <w:rFonts w:ascii="inherit" w:hAnsi="inherit" w:cs="Arial"/>
          <w:b/>
          <w:bCs/>
          <w:color w:val="9499A0"/>
          <w:sz w:val="23"/>
          <w:szCs w:val="23"/>
        </w:rPr>
        <w:t>, </w:t>
      </w:r>
      <w:hyperlink r:id="rId113" w:history="1">
        <w:r w:rsidR="00995E3B">
          <w:rPr>
            <w:rStyle w:val="Hyperlink"/>
            <w:rFonts w:ascii="inherit" w:hAnsi="inherit" w:cs="Arial"/>
            <w:b/>
            <w:bCs/>
            <w:color w:val="9499A0"/>
            <w:sz w:val="23"/>
            <w:szCs w:val="23"/>
          </w:rPr>
          <w:t>surrender national sovereignty</w:t>
        </w:r>
      </w:hyperlink>
      <w:r w:rsidR="00995E3B">
        <w:rPr>
          <w:rFonts w:ascii="inherit" w:hAnsi="inherit" w:cs="Arial"/>
          <w:b/>
          <w:bCs/>
          <w:color w:val="9499A0"/>
          <w:sz w:val="23"/>
          <w:szCs w:val="23"/>
        </w:rPr>
        <w:t>, </w:t>
      </w:r>
      <w:hyperlink r:id="rId114" w:history="1">
        <w:r w:rsidR="00995E3B">
          <w:rPr>
            <w:rStyle w:val="Hyperlink"/>
            <w:rFonts w:ascii="inherit" w:hAnsi="inherit" w:cs="Arial"/>
            <w:b/>
            <w:bCs/>
            <w:color w:val="9499A0"/>
            <w:sz w:val="23"/>
            <w:szCs w:val="23"/>
          </w:rPr>
          <w:t>Totalitarianism</w:t>
        </w:r>
      </w:hyperlink>
      <w:r w:rsidR="00995E3B">
        <w:rPr>
          <w:rFonts w:ascii="inherit" w:hAnsi="inherit" w:cs="Arial"/>
          <w:b/>
          <w:bCs/>
          <w:color w:val="9499A0"/>
          <w:sz w:val="23"/>
          <w:szCs w:val="23"/>
        </w:rPr>
        <w:t>, </w:t>
      </w:r>
      <w:hyperlink r:id="rId115" w:history="1">
        <w:r w:rsidR="00995E3B">
          <w:rPr>
            <w:rStyle w:val="Hyperlink"/>
            <w:rFonts w:ascii="inherit" w:hAnsi="inherit" w:cs="Arial"/>
            <w:b/>
            <w:bCs/>
            <w:color w:val="9499A0"/>
            <w:sz w:val="23"/>
            <w:szCs w:val="23"/>
          </w:rPr>
          <w:t>TPP</w:t>
        </w:r>
      </w:hyperlink>
      <w:r w:rsidR="00995E3B">
        <w:rPr>
          <w:rFonts w:ascii="inherit" w:hAnsi="inherit" w:cs="Arial"/>
          <w:b/>
          <w:bCs/>
          <w:color w:val="9499A0"/>
          <w:sz w:val="23"/>
          <w:szCs w:val="23"/>
        </w:rPr>
        <w:t>, </w:t>
      </w:r>
      <w:hyperlink r:id="rId116" w:history="1">
        <w:r w:rsidR="00995E3B">
          <w:rPr>
            <w:rStyle w:val="Hyperlink"/>
            <w:rFonts w:ascii="inherit" w:hAnsi="inherit" w:cs="Arial"/>
            <w:b/>
            <w:bCs/>
            <w:color w:val="9499A0"/>
            <w:sz w:val="23"/>
            <w:szCs w:val="23"/>
          </w:rPr>
          <w:t>Trans-Pacific Partnership</w:t>
        </w:r>
      </w:hyperlink>
      <w:r w:rsidR="00995E3B">
        <w:rPr>
          <w:rFonts w:ascii="inherit" w:hAnsi="inherit" w:cs="Arial"/>
          <w:b/>
          <w:bCs/>
          <w:color w:val="9499A0"/>
          <w:sz w:val="23"/>
          <w:szCs w:val="23"/>
        </w:rPr>
        <w:t>, </w:t>
      </w:r>
      <w:hyperlink r:id="rId117" w:history="1">
        <w:r w:rsidR="00995E3B">
          <w:rPr>
            <w:rStyle w:val="Hyperlink"/>
            <w:rFonts w:ascii="inherit" w:hAnsi="inherit" w:cs="Arial"/>
            <w:b/>
            <w:bCs/>
            <w:color w:val="9499A0"/>
            <w:sz w:val="23"/>
            <w:szCs w:val="23"/>
          </w:rPr>
          <w:t>Wakeup</w:t>
        </w:r>
      </w:hyperlink>
      <w:r w:rsidR="00995E3B">
        <w:rPr>
          <w:rFonts w:ascii="inherit" w:hAnsi="inherit" w:cs="Arial"/>
          <w:b/>
          <w:bCs/>
          <w:color w:val="9499A0"/>
          <w:sz w:val="23"/>
          <w:szCs w:val="23"/>
        </w:rPr>
        <w:t>, </w:t>
      </w:r>
      <w:proofErr w:type="spellStart"/>
      <w:r w:rsidR="00995E3B">
        <w:rPr>
          <w:rFonts w:ascii="inherit" w:hAnsi="inherit" w:cs="Arial"/>
          <w:b/>
          <w:bCs/>
          <w:color w:val="9499A0"/>
          <w:sz w:val="23"/>
          <w:szCs w:val="23"/>
        </w:rPr>
        <w:fldChar w:fldCharType="begin"/>
      </w:r>
      <w:r w:rsidR="00995E3B">
        <w:rPr>
          <w:rFonts w:ascii="inherit" w:hAnsi="inherit" w:cs="Arial"/>
          <w:b/>
          <w:bCs/>
          <w:color w:val="9499A0"/>
          <w:sz w:val="23"/>
          <w:szCs w:val="23"/>
        </w:rPr>
        <w:instrText xml:space="preserve"> HYPERLINK "http://finalwakeupcall.info/en/tag/weishaupt/" </w:instrText>
      </w:r>
      <w:r w:rsidR="00995E3B">
        <w:rPr>
          <w:rFonts w:ascii="inherit" w:hAnsi="inherit" w:cs="Arial"/>
          <w:b/>
          <w:bCs/>
          <w:color w:val="9499A0"/>
          <w:sz w:val="23"/>
          <w:szCs w:val="23"/>
        </w:rPr>
        <w:fldChar w:fldCharType="separate"/>
      </w:r>
      <w:r w:rsidR="00995E3B">
        <w:rPr>
          <w:rStyle w:val="Hyperlink"/>
          <w:rFonts w:ascii="inherit" w:hAnsi="inherit" w:cs="Arial"/>
          <w:b/>
          <w:bCs/>
          <w:color w:val="9499A0"/>
          <w:sz w:val="23"/>
          <w:szCs w:val="23"/>
        </w:rPr>
        <w:t>Weishaupt</w:t>
      </w:r>
      <w:proofErr w:type="spellEnd"/>
      <w:r w:rsidR="00995E3B">
        <w:rPr>
          <w:rFonts w:ascii="inherit" w:hAnsi="inherit" w:cs="Arial"/>
          <w:b/>
          <w:bCs/>
          <w:color w:val="9499A0"/>
          <w:sz w:val="23"/>
          <w:szCs w:val="23"/>
        </w:rPr>
        <w:fldChar w:fldCharType="end"/>
      </w:r>
    </w:p>
    <w:p w14:paraId="6D429B75" w14:textId="77777777" w:rsidR="00995E3B" w:rsidRDefault="00711E72" w:rsidP="00995E3B">
      <w:pPr>
        <w:shd w:val="clear" w:color="auto" w:fill="2B3542"/>
        <w:rPr>
          <w:rFonts w:ascii="Arial" w:hAnsi="Arial" w:cs="Arial"/>
          <w:color w:val="444444"/>
          <w:sz w:val="27"/>
          <w:szCs w:val="27"/>
        </w:rPr>
      </w:pPr>
      <w:hyperlink r:id="rId118" w:tooltip="Previous post: Why to own Gold and Silver" w:history="1">
        <w:r w:rsidR="00995E3B">
          <w:rPr>
            <w:rStyle w:val="Hyperlink"/>
            <w:rFonts w:ascii="Arial" w:hAnsi="Arial" w:cs="Arial"/>
            <w:b/>
            <w:bCs/>
            <w:color w:val="9499A0"/>
            <w:sz w:val="23"/>
            <w:szCs w:val="23"/>
          </w:rPr>
          <w:t xml:space="preserve">Previous </w:t>
        </w:r>
        <w:proofErr w:type="spellStart"/>
        <w:r w:rsidR="00995E3B">
          <w:rPr>
            <w:rStyle w:val="Hyperlink"/>
            <w:rFonts w:ascii="Arial" w:hAnsi="Arial" w:cs="Arial"/>
            <w:b/>
            <w:bCs/>
            <w:color w:val="9499A0"/>
            <w:sz w:val="23"/>
            <w:szCs w:val="23"/>
          </w:rPr>
          <w:t>post</w:t>
        </w:r>
      </w:hyperlink>
      <w:hyperlink r:id="rId119" w:tooltip="Next post: US-Companies benefitting from TPP Agreement" w:history="1">
        <w:r w:rsidR="00995E3B">
          <w:rPr>
            <w:rStyle w:val="Hyperlink"/>
            <w:rFonts w:ascii="Arial" w:hAnsi="Arial" w:cs="Arial"/>
            <w:b/>
            <w:bCs/>
            <w:color w:val="9499A0"/>
            <w:sz w:val="23"/>
            <w:szCs w:val="23"/>
          </w:rPr>
          <w:t>Next</w:t>
        </w:r>
        <w:proofErr w:type="spellEnd"/>
        <w:r w:rsidR="00995E3B">
          <w:rPr>
            <w:rStyle w:val="Hyperlink"/>
            <w:rFonts w:ascii="Arial" w:hAnsi="Arial" w:cs="Arial"/>
            <w:b/>
            <w:bCs/>
            <w:color w:val="9499A0"/>
            <w:sz w:val="23"/>
            <w:szCs w:val="23"/>
          </w:rPr>
          <w:t xml:space="preserve"> post</w:t>
        </w:r>
      </w:hyperlink>
    </w:p>
    <w:p w14:paraId="2F52C653" w14:textId="77777777" w:rsidR="00995E3B" w:rsidRDefault="00995E3B" w:rsidP="00995E3B">
      <w:pPr>
        <w:pStyle w:val="Heading2"/>
        <w:shd w:val="clear" w:color="auto" w:fill="FFFFFF"/>
        <w:spacing w:before="0"/>
        <w:rPr>
          <w:rFonts w:ascii="inherit" w:hAnsi="inherit" w:cs="Arial"/>
          <w:color w:val="2B3542"/>
          <w:sz w:val="47"/>
          <w:szCs w:val="47"/>
        </w:rPr>
      </w:pPr>
      <w:bookmarkStart w:id="0" w:name="comments"/>
      <w:bookmarkEnd w:id="0"/>
      <w:r>
        <w:rPr>
          <w:rFonts w:ascii="inherit" w:hAnsi="inherit" w:cs="Arial"/>
          <w:color w:val="2B3542"/>
          <w:sz w:val="47"/>
          <w:szCs w:val="47"/>
        </w:rPr>
        <w:t>55 Comments</w:t>
      </w:r>
    </w:p>
    <w:p w14:paraId="158F2A82" w14:textId="77777777" w:rsidR="00995E3B" w:rsidRDefault="00711E72" w:rsidP="00995E3B">
      <w:pPr>
        <w:pStyle w:val="Heading2"/>
        <w:shd w:val="clear" w:color="auto" w:fill="FFFFFF"/>
        <w:spacing w:before="210"/>
        <w:rPr>
          <w:rFonts w:ascii="inherit" w:hAnsi="inherit" w:cs="Arial"/>
          <w:caps/>
          <w:color w:val="444444"/>
          <w:sz w:val="36"/>
          <w:szCs w:val="36"/>
        </w:rPr>
      </w:pPr>
      <w:hyperlink r:id="rId120" w:anchor="respond" w:history="1">
        <w:r w:rsidR="00995E3B">
          <w:rPr>
            <w:rStyle w:val="Hyperlink"/>
            <w:rFonts w:ascii="inherit" w:hAnsi="inherit" w:cs="Arial"/>
            <w:caps/>
            <w:color w:val="13C4A5"/>
          </w:rPr>
          <w:t>ADD YOURS</w:t>
        </w:r>
      </w:hyperlink>
    </w:p>
    <w:p w14:paraId="305E743A" w14:textId="4C0D35C2"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2E4390D7" wp14:editId="67192E2C">
            <wp:extent cx="762000" cy="762000"/>
            <wp:effectExtent l="0" t="0" r="0" b="0"/>
            <wp:docPr id="79" name="Picture 79" descr="http://0.gravatar.com/avatar/9b81b3d0aae4cfc5faccb20632b31d1c?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0.gravatar.com/avatar/9b81b3d0aae4cfc5faccb20632b31d1c?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29D94FC"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Susan </w:t>
      </w:r>
      <w:proofErr w:type="spellStart"/>
      <w:r>
        <w:rPr>
          <w:rStyle w:val="HTMLCite"/>
          <w:rFonts w:ascii="Arial" w:eastAsiaTheme="majorEastAsia" w:hAnsi="Arial" w:cs="Arial"/>
          <w:b/>
          <w:bCs/>
          <w:i w:val="0"/>
          <w:iCs w:val="0"/>
          <w:color w:val="2B3542"/>
          <w:sz w:val="27"/>
          <w:szCs w:val="27"/>
          <w:bdr w:val="none" w:sz="0" w:space="0" w:color="auto" w:frame="1"/>
        </w:rPr>
        <w:t>francis</w:t>
      </w:r>
      <w:proofErr w:type="spellEnd"/>
    </w:p>
    <w:p w14:paraId="62695F10"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21" w:anchor="comment-799" w:history="1">
        <w:r w:rsidR="00995E3B">
          <w:rPr>
            <w:rStyle w:val="Hyperlink"/>
            <w:rFonts w:ascii="inherit" w:hAnsi="inherit" w:cs="Arial"/>
            <w:color w:val="999999"/>
            <w:sz w:val="23"/>
            <w:szCs w:val="23"/>
          </w:rPr>
          <w:t>May 2, 2016 at 10:45 pm</w:t>
        </w:r>
      </w:hyperlink>
    </w:p>
    <w:p w14:paraId="7F70C8A4"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22" w:anchor="respond" w:history="1">
        <w:r w:rsidR="00995E3B">
          <w:rPr>
            <w:rStyle w:val="Hyperlink"/>
            <w:rFonts w:ascii="inherit" w:hAnsi="inherit" w:cs="Arial"/>
            <w:color w:val="13C4A5"/>
            <w:sz w:val="27"/>
            <w:szCs w:val="27"/>
          </w:rPr>
          <w:t>Reply</w:t>
        </w:r>
      </w:hyperlink>
    </w:p>
    <w:p w14:paraId="24CE47FF"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This is very </w:t>
      </w:r>
      <w:proofErr w:type="gramStart"/>
      <w:r>
        <w:rPr>
          <w:rFonts w:ascii="inherit" w:hAnsi="inherit" w:cs="Arial"/>
          <w:color w:val="444444"/>
        </w:rPr>
        <w:t>scary ,</w:t>
      </w:r>
      <w:proofErr w:type="spellStart"/>
      <w:r>
        <w:rPr>
          <w:rFonts w:ascii="inherit" w:hAnsi="inherit" w:cs="Arial"/>
          <w:color w:val="444444"/>
        </w:rPr>
        <w:t>i</w:t>
      </w:r>
      <w:proofErr w:type="spellEnd"/>
      <w:proofErr w:type="gramEnd"/>
      <w:r>
        <w:rPr>
          <w:rFonts w:ascii="inherit" w:hAnsi="inherit" w:cs="Arial"/>
          <w:color w:val="444444"/>
        </w:rPr>
        <w:t xml:space="preserve"> have heard of the </w:t>
      </w:r>
      <w:proofErr w:type="spellStart"/>
      <w:r>
        <w:rPr>
          <w:rFonts w:ascii="inherit" w:hAnsi="inherit" w:cs="Arial"/>
          <w:color w:val="444444"/>
        </w:rPr>
        <w:t>iluminati</w:t>
      </w:r>
      <w:proofErr w:type="spellEnd"/>
      <w:r>
        <w:rPr>
          <w:rFonts w:ascii="inherit" w:hAnsi="inherit" w:cs="Arial"/>
          <w:color w:val="444444"/>
        </w:rPr>
        <w:t xml:space="preserve"> .and what they want to do .it is already started ,and people </w:t>
      </w:r>
      <w:proofErr w:type="spellStart"/>
      <w:r>
        <w:rPr>
          <w:rFonts w:ascii="inherit" w:hAnsi="inherit" w:cs="Arial"/>
          <w:color w:val="444444"/>
        </w:rPr>
        <w:t>cant</w:t>
      </w:r>
      <w:proofErr w:type="spellEnd"/>
      <w:r>
        <w:rPr>
          <w:rFonts w:ascii="inherit" w:hAnsi="inherit" w:cs="Arial"/>
          <w:color w:val="444444"/>
        </w:rPr>
        <w:t xml:space="preserve"> see it .they are doing it so </w:t>
      </w:r>
      <w:proofErr w:type="spellStart"/>
      <w:r>
        <w:rPr>
          <w:rFonts w:ascii="inherit" w:hAnsi="inherit" w:cs="Arial"/>
          <w:color w:val="444444"/>
        </w:rPr>
        <w:t>subtley.but</w:t>
      </w:r>
      <w:proofErr w:type="spellEnd"/>
      <w:r>
        <w:rPr>
          <w:rFonts w:ascii="inherit" w:hAnsi="inherit" w:cs="Arial"/>
          <w:color w:val="444444"/>
        </w:rPr>
        <w:t xml:space="preserve"> also so </w:t>
      </w:r>
      <w:proofErr w:type="spellStart"/>
      <w:r>
        <w:rPr>
          <w:rFonts w:ascii="inherit" w:hAnsi="inherit" w:cs="Arial"/>
          <w:color w:val="444444"/>
        </w:rPr>
        <w:t>quickley</w:t>
      </w:r>
      <w:proofErr w:type="spellEnd"/>
      <w:r>
        <w:rPr>
          <w:rFonts w:ascii="inherit" w:hAnsi="inherit" w:cs="Arial"/>
          <w:color w:val="444444"/>
        </w:rPr>
        <w:t xml:space="preserve"> .do people really think this will happen</w:t>
      </w:r>
    </w:p>
    <w:p w14:paraId="18ACC467" w14:textId="793692F6"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711865B0" wp14:editId="15E12434">
            <wp:extent cx="762000" cy="762000"/>
            <wp:effectExtent l="0" t="0" r="0" b="0"/>
            <wp:docPr id="78" name="Picture 78"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6F750D3"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48E48B57"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23" w:anchor="comment-800" w:history="1">
        <w:r w:rsidR="00995E3B">
          <w:rPr>
            <w:rStyle w:val="Hyperlink"/>
            <w:rFonts w:ascii="inherit" w:hAnsi="inherit" w:cs="Arial"/>
            <w:color w:val="999999"/>
            <w:sz w:val="23"/>
            <w:szCs w:val="23"/>
          </w:rPr>
          <w:t>May 3, 2016 at 12:24 pm</w:t>
        </w:r>
      </w:hyperlink>
    </w:p>
    <w:p w14:paraId="02C25689"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24" w:anchor="respond" w:history="1">
        <w:r w:rsidR="00995E3B">
          <w:rPr>
            <w:rStyle w:val="Hyperlink"/>
            <w:rFonts w:ascii="inherit" w:hAnsi="inherit" w:cs="Arial"/>
            <w:color w:val="13C4A5"/>
            <w:sz w:val="27"/>
            <w:szCs w:val="27"/>
          </w:rPr>
          <w:t>Reply</w:t>
        </w:r>
      </w:hyperlink>
    </w:p>
    <w:p w14:paraId="747E75A5"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 xml:space="preserve">Be assured this is going to happen unless we the people wake up </w:t>
      </w:r>
      <w:proofErr w:type="spellStart"/>
      <w:r>
        <w:rPr>
          <w:rFonts w:ascii="inherit" w:hAnsi="inherit" w:cs="Arial"/>
          <w:color w:val="444444"/>
        </w:rPr>
        <w:t>en</w:t>
      </w:r>
      <w:proofErr w:type="spellEnd"/>
      <w:r>
        <w:rPr>
          <w:rFonts w:ascii="inherit" w:hAnsi="inherit" w:cs="Arial"/>
          <w:color w:val="444444"/>
        </w:rPr>
        <w:t xml:space="preserve"> masse to reverse this trend. Send the link of this site to all your friends and contacts </w:t>
      </w:r>
      <w:proofErr w:type="spellStart"/>
      <w:r>
        <w:rPr>
          <w:rFonts w:ascii="inherit" w:hAnsi="inherit" w:cs="Arial"/>
          <w:color w:val="444444"/>
        </w:rPr>
        <w:t>en</w:t>
      </w:r>
      <w:proofErr w:type="spellEnd"/>
      <w:r>
        <w:rPr>
          <w:rFonts w:ascii="inherit" w:hAnsi="inherit" w:cs="Arial"/>
          <w:color w:val="444444"/>
        </w:rPr>
        <w:t xml:space="preserve"> ask them to read the articles and forward doing the same, as your first step in waking up the people. Good luck and lots of success. We really have to mobilise at least over 50% of the public.</w:t>
      </w:r>
    </w:p>
    <w:p w14:paraId="32743DC5" w14:textId="5CE41D9A" w:rsidR="00995E3B" w:rsidRDefault="00995E3B" w:rsidP="00995E3B">
      <w:pPr>
        <w:pStyle w:val="comment"/>
        <w:numPr>
          <w:ilvl w:val="2"/>
          <w:numId w:val="6"/>
        </w:numPr>
        <w:shd w:val="clear" w:color="auto" w:fill="FFFFFF"/>
        <w:spacing w:before="0" w:beforeAutospacing="0" w:after="0" w:afterAutospacing="0"/>
        <w:ind w:left="1012"/>
        <w:rPr>
          <w:rFonts w:ascii="inherit" w:hAnsi="inherit" w:cs="Arial"/>
          <w:color w:val="444444"/>
          <w:sz w:val="27"/>
          <w:szCs w:val="27"/>
        </w:rPr>
      </w:pPr>
      <w:r>
        <w:rPr>
          <w:rFonts w:ascii="inherit" w:hAnsi="inherit" w:cs="Arial"/>
          <w:noProof/>
          <w:color w:val="444444"/>
          <w:sz w:val="27"/>
          <w:szCs w:val="27"/>
        </w:rPr>
        <w:drawing>
          <wp:inline distT="0" distB="0" distL="0" distR="0" wp14:anchorId="50020C1E" wp14:editId="6452F093">
            <wp:extent cx="762000" cy="762000"/>
            <wp:effectExtent l="0" t="0" r="0" b="0"/>
            <wp:docPr id="77" name="Picture 77" descr="http://0.gravatar.com/avatar/6679e59a7eb50aade040298ce975715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0.gravatar.com/avatar/6679e59a7eb50aade040298ce975715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0727EAB" w14:textId="77777777" w:rsidR="00995E3B" w:rsidRDefault="00995E3B" w:rsidP="00995E3B">
      <w:pPr>
        <w:pStyle w:val="comment"/>
        <w:shd w:val="clear" w:color="auto" w:fill="EEEEEE"/>
        <w:spacing w:before="0" w:beforeAutospacing="0" w:after="0" w:afterAutospacing="0"/>
        <w:ind w:left="1012"/>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Saumya</w:t>
      </w:r>
      <w:proofErr w:type="spellEnd"/>
    </w:p>
    <w:p w14:paraId="33722044" w14:textId="77777777" w:rsidR="00995E3B" w:rsidRDefault="00711E72" w:rsidP="00995E3B">
      <w:pPr>
        <w:pStyle w:val="NormalWeb"/>
        <w:shd w:val="clear" w:color="auto" w:fill="EEEEEE"/>
        <w:spacing w:before="0" w:beforeAutospacing="0" w:after="0" w:afterAutospacing="0"/>
        <w:ind w:left="1012"/>
        <w:rPr>
          <w:rFonts w:ascii="inherit" w:hAnsi="inherit" w:cs="Arial"/>
          <w:color w:val="999999"/>
          <w:sz w:val="23"/>
          <w:szCs w:val="23"/>
        </w:rPr>
      </w:pPr>
      <w:hyperlink r:id="rId125" w:anchor="comment-1408" w:history="1">
        <w:r w:rsidR="00995E3B">
          <w:rPr>
            <w:rStyle w:val="Hyperlink"/>
            <w:rFonts w:ascii="inherit" w:hAnsi="inherit" w:cs="Arial"/>
            <w:color w:val="999999"/>
            <w:sz w:val="23"/>
            <w:szCs w:val="23"/>
          </w:rPr>
          <w:t>September 13, 2018 at 9:29 am</w:t>
        </w:r>
      </w:hyperlink>
    </w:p>
    <w:p w14:paraId="3C4CA8BF" w14:textId="77777777" w:rsidR="00995E3B" w:rsidRDefault="00711E72" w:rsidP="00995E3B">
      <w:pPr>
        <w:pStyle w:val="comment"/>
        <w:shd w:val="clear" w:color="auto" w:fill="EEEEEE"/>
        <w:spacing w:before="0" w:beforeAutospacing="0" w:after="0" w:afterAutospacing="0"/>
        <w:ind w:left="1012"/>
        <w:rPr>
          <w:rFonts w:ascii="inherit" w:hAnsi="inherit" w:cs="Arial"/>
          <w:color w:val="444444"/>
          <w:sz w:val="27"/>
          <w:szCs w:val="27"/>
        </w:rPr>
      </w:pPr>
      <w:hyperlink r:id="rId126" w:anchor="respond" w:history="1">
        <w:r w:rsidR="00995E3B">
          <w:rPr>
            <w:rStyle w:val="Hyperlink"/>
            <w:rFonts w:ascii="inherit" w:hAnsi="inherit" w:cs="Arial"/>
            <w:color w:val="13C4A5"/>
            <w:sz w:val="27"/>
            <w:szCs w:val="27"/>
          </w:rPr>
          <w:t>Reply</w:t>
        </w:r>
      </w:hyperlink>
    </w:p>
    <w:p w14:paraId="63F26B45" w14:textId="77777777" w:rsidR="00995E3B" w:rsidRDefault="00995E3B" w:rsidP="00995E3B">
      <w:pPr>
        <w:pStyle w:val="NormalWeb"/>
        <w:shd w:val="clear" w:color="auto" w:fill="EEEEEE"/>
        <w:spacing w:before="0" w:beforeAutospacing="0" w:after="0" w:afterAutospacing="0" w:line="365" w:lineRule="atLeast"/>
        <w:ind w:left="1012"/>
        <w:rPr>
          <w:rFonts w:ascii="inherit" w:hAnsi="inherit" w:cs="Arial"/>
          <w:color w:val="444444"/>
        </w:rPr>
      </w:pPr>
      <w:r>
        <w:rPr>
          <w:rFonts w:ascii="inherit" w:hAnsi="inherit" w:cs="Arial"/>
          <w:color w:val="444444"/>
        </w:rPr>
        <w:t>This sounds like a better plan, looking at the chaos right now. Multiculturalism doesn’t seem to be doing good. We need some sort of an organised society with one religion one economy. I am rooting for this</w:t>
      </w:r>
    </w:p>
    <w:p w14:paraId="660A25A2" w14:textId="3457FF7E" w:rsidR="00995E3B" w:rsidRDefault="00995E3B" w:rsidP="00995E3B">
      <w:pPr>
        <w:pStyle w:val="comment"/>
        <w:numPr>
          <w:ilvl w:val="3"/>
          <w:numId w:val="6"/>
        </w:numPr>
        <w:shd w:val="clear" w:color="auto" w:fill="FFFFFF"/>
        <w:spacing w:before="0" w:beforeAutospacing="0" w:after="0" w:afterAutospacing="0"/>
        <w:ind w:left="1480"/>
        <w:rPr>
          <w:rFonts w:ascii="inherit" w:hAnsi="inherit" w:cs="Arial"/>
          <w:color w:val="444444"/>
          <w:sz w:val="27"/>
          <w:szCs w:val="27"/>
        </w:rPr>
      </w:pPr>
      <w:r>
        <w:rPr>
          <w:rFonts w:ascii="inherit" w:hAnsi="inherit" w:cs="Arial"/>
          <w:noProof/>
          <w:color w:val="444444"/>
          <w:sz w:val="27"/>
          <w:szCs w:val="27"/>
        </w:rPr>
        <w:drawing>
          <wp:inline distT="0" distB="0" distL="0" distR="0" wp14:anchorId="7997CC69" wp14:editId="0C3A5192">
            <wp:extent cx="762000" cy="762000"/>
            <wp:effectExtent l="0" t="0" r="0" b="0"/>
            <wp:docPr id="76" name="Picture 76" descr="http://2.gravatar.com/avatar/e5cdd4f151df8854ad2bd0a0ac33802b?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gravatar.com/avatar/e5cdd4f151df8854ad2bd0a0ac33802b?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E52A373" w14:textId="77777777" w:rsidR="00995E3B" w:rsidRDefault="00995E3B" w:rsidP="00995E3B">
      <w:pPr>
        <w:pStyle w:val="comment"/>
        <w:shd w:val="clear" w:color="auto" w:fill="EEEEEE"/>
        <w:spacing w:before="0" w:beforeAutospacing="0" w:after="0" w:afterAutospacing="0"/>
        <w:ind w:left="148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J.L Faulk</w:t>
      </w:r>
    </w:p>
    <w:p w14:paraId="33554653" w14:textId="77777777" w:rsidR="00995E3B" w:rsidRDefault="00711E72" w:rsidP="00995E3B">
      <w:pPr>
        <w:pStyle w:val="NormalWeb"/>
        <w:shd w:val="clear" w:color="auto" w:fill="EEEEEE"/>
        <w:spacing w:before="0" w:beforeAutospacing="0" w:after="0" w:afterAutospacing="0"/>
        <w:ind w:left="1480"/>
        <w:rPr>
          <w:rFonts w:ascii="inherit" w:hAnsi="inherit" w:cs="Arial"/>
          <w:color w:val="999999"/>
          <w:sz w:val="23"/>
          <w:szCs w:val="23"/>
        </w:rPr>
      </w:pPr>
      <w:hyperlink r:id="rId127" w:anchor="comment-1475" w:history="1">
        <w:r w:rsidR="00995E3B">
          <w:rPr>
            <w:rStyle w:val="Hyperlink"/>
            <w:rFonts w:ascii="inherit" w:hAnsi="inherit" w:cs="Arial"/>
            <w:color w:val="999999"/>
            <w:sz w:val="23"/>
            <w:szCs w:val="23"/>
          </w:rPr>
          <w:t>November 5, 2018 at 5:33 pm</w:t>
        </w:r>
      </w:hyperlink>
    </w:p>
    <w:p w14:paraId="6977A5EE" w14:textId="77777777" w:rsidR="00995E3B" w:rsidRDefault="00711E72" w:rsidP="00995E3B">
      <w:pPr>
        <w:pStyle w:val="comment"/>
        <w:shd w:val="clear" w:color="auto" w:fill="EEEEEE"/>
        <w:spacing w:before="0" w:beforeAutospacing="0" w:after="0" w:afterAutospacing="0"/>
        <w:ind w:left="1480"/>
        <w:rPr>
          <w:rFonts w:ascii="inherit" w:hAnsi="inherit" w:cs="Arial"/>
          <w:color w:val="444444"/>
          <w:sz w:val="27"/>
          <w:szCs w:val="27"/>
        </w:rPr>
      </w:pPr>
      <w:hyperlink r:id="rId128" w:anchor="respond" w:history="1">
        <w:r w:rsidR="00995E3B">
          <w:rPr>
            <w:rStyle w:val="Hyperlink"/>
            <w:rFonts w:ascii="inherit" w:hAnsi="inherit" w:cs="Arial"/>
            <w:color w:val="13C4A5"/>
            <w:sz w:val="27"/>
            <w:szCs w:val="27"/>
          </w:rPr>
          <w:t>Reply</w:t>
        </w:r>
      </w:hyperlink>
    </w:p>
    <w:p w14:paraId="2E259C1D" w14:textId="77777777" w:rsidR="00995E3B" w:rsidRDefault="00995E3B" w:rsidP="00995E3B">
      <w:pPr>
        <w:pStyle w:val="NormalWeb"/>
        <w:shd w:val="clear" w:color="auto" w:fill="EEEEEE"/>
        <w:spacing w:before="0" w:beforeAutospacing="0" w:after="0" w:afterAutospacing="0" w:line="365" w:lineRule="atLeast"/>
        <w:ind w:left="1480"/>
        <w:rPr>
          <w:rFonts w:ascii="inherit" w:hAnsi="inherit" w:cs="Arial"/>
          <w:color w:val="444444"/>
        </w:rPr>
      </w:pPr>
      <w:r>
        <w:rPr>
          <w:rFonts w:ascii="inherit" w:hAnsi="inherit" w:cs="Arial"/>
          <w:color w:val="444444"/>
        </w:rPr>
        <w:t xml:space="preserve">Wow!!! Maybe you should thoroughly research all of this before you decide you are for this. You will not be free. They are going to kill most of the population before there is an organized society. </w:t>
      </w:r>
      <w:proofErr w:type="gramStart"/>
      <w:r>
        <w:rPr>
          <w:rFonts w:ascii="inherit" w:hAnsi="inherit" w:cs="Arial"/>
          <w:color w:val="444444"/>
        </w:rPr>
        <w:t>So</w:t>
      </w:r>
      <w:proofErr w:type="gramEnd"/>
      <w:r>
        <w:rPr>
          <w:rFonts w:ascii="inherit" w:hAnsi="inherit" w:cs="Arial"/>
          <w:color w:val="444444"/>
        </w:rPr>
        <w:t xml:space="preserve"> the people who are left after a possible genocide </w:t>
      </w:r>
      <w:proofErr w:type="spellStart"/>
      <w:r>
        <w:rPr>
          <w:rFonts w:ascii="inherit" w:hAnsi="inherit" w:cs="Arial"/>
          <w:color w:val="444444"/>
        </w:rPr>
        <w:t>eill</w:t>
      </w:r>
      <w:proofErr w:type="spellEnd"/>
      <w:r>
        <w:rPr>
          <w:rFonts w:ascii="inherit" w:hAnsi="inherit" w:cs="Arial"/>
          <w:color w:val="444444"/>
        </w:rPr>
        <w:t xml:space="preserve"> live in this society. This is an evil plan!</w:t>
      </w:r>
    </w:p>
    <w:p w14:paraId="73E2D9A7" w14:textId="4BD8D08C" w:rsidR="00995E3B" w:rsidRDefault="00995E3B" w:rsidP="00995E3B">
      <w:pPr>
        <w:pStyle w:val="comment"/>
        <w:numPr>
          <w:ilvl w:val="4"/>
          <w:numId w:val="6"/>
        </w:numPr>
        <w:shd w:val="clear" w:color="auto" w:fill="FFFFFF"/>
        <w:spacing w:before="0" w:beforeAutospacing="0" w:after="0" w:afterAutospacing="0"/>
        <w:ind w:left="1925"/>
        <w:rPr>
          <w:rFonts w:ascii="inherit" w:hAnsi="inherit" w:cs="Arial"/>
          <w:color w:val="444444"/>
          <w:sz w:val="27"/>
          <w:szCs w:val="27"/>
        </w:rPr>
      </w:pPr>
      <w:r>
        <w:rPr>
          <w:rFonts w:ascii="inherit" w:hAnsi="inherit" w:cs="Arial"/>
          <w:noProof/>
          <w:color w:val="444444"/>
          <w:sz w:val="27"/>
          <w:szCs w:val="27"/>
        </w:rPr>
        <w:drawing>
          <wp:inline distT="0" distB="0" distL="0" distR="0" wp14:anchorId="4F89DF77" wp14:editId="4F6AB61A">
            <wp:extent cx="762000" cy="762000"/>
            <wp:effectExtent l="0" t="0" r="0" b="0"/>
            <wp:docPr id="75" name="Picture 75"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0C4C2B1" w14:textId="77777777" w:rsidR="00995E3B" w:rsidRDefault="00995E3B" w:rsidP="00995E3B">
      <w:pPr>
        <w:pStyle w:val="comment"/>
        <w:shd w:val="clear" w:color="auto" w:fill="EEEEEE"/>
        <w:spacing w:before="0" w:beforeAutospacing="0" w:after="0" w:afterAutospacing="0"/>
        <w:ind w:left="1925"/>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776DF735" w14:textId="77777777" w:rsidR="00995E3B" w:rsidRDefault="00711E72" w:rsidP="00995E3B">
      <w:pPr>
        <w:pStyle w:val="NormalWeb"/>
        <w:shd w:val="clear" w:color="auto" w:fill="EEEEEE"/>
        <w:spacing w:before="0" w:beforeAutospacing="0" w:after="0" w:afterAutospacing="0"/>
        <w:ind w:left="1925"/>
        <w:rPr>
          <w:rFonts w:ascii="inherit" w:hAnsi="inherit" w:cs="Arial"/>
          <w:color w:val="999999"/>
          <w:sz w:val="23"/>
          <w:szCs w:val="23"/>
        </w:rPr>
      </w:pPr>
      <w:hyperlink r:id="rId129" w:anchor="comment-1476" w:history="1">
        <w:r w:rsidR="00995E3B">
          <w:rPr>
            <w:rStyle w:val="Hyperlink"/>
            <w:rFonts w:ascii="inherit" w:hAnsi="inherit" w:cs="Arial"/>
            <w:color w:val="999999"/>
            <w:sz w:val="23"/>
            <w:szCs w:val="23"/>
          </w:rPr>
          <w:t>November 5, 2018 at 5:39 pm</w:t>
        </w:r>
      </w:hyperlink>
    </w:p>
    <w:p w14:paraId="50B1B692"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 xml:space="preserve">For sure it is the </w:t>
      </w:r>
      <w:proofErr w:type="gramStart"/>
      <w:r>
        <w:rPr>
          <w:rFonts w:ascii="inherit" w:hAnsi="inherit" w:cs="Arial"/>
          <w:color w:val="444444"/>
        </w:rPr>
        <w:t>most evil</w:t>
      </w:r>
      <w:proofErr w:type="gramEnd"/>
      <w:r>
        <w:rPr>
          <w:rFonts w:ascii="inherit" w:hAnsi="inherit" w:cs="Arial"/>
          <w:color w:val="444444"/>
        </w:rPr>
        <w:t xml:space="preserve"> plan</w:t>
      </w:r>
    </w:p>
    <w:p w14:paraId="4CB5E4DE" w14:textId="263D78F0" w:rsidR="00995E3B" w:rsidRDefault="00995E3B" w:rsidP="00995E3B">
      <w:pPr>
        <w:pStyle w:val="comment"/>
        <w:numPr>
          <w:ilvl w:val="4"/>
          <w:numId w:val="6"/>
        </w:numPr>
        <w:shd w:val="clear" w:color="auto" w:fill="FFFFFF"/>
        <w:spacing w:before="0" w:beforeAutospacing="0" w:after="0" w:afterAutospacing="0"/>
        <w:ind w:left="1925"/>
        <w:rPr>
          <w:rFonts w:ascii="inherit" w:hAnsi="inherit" w:cs="Arial"/>
          <w:color w:val="444444"/>
          <w:sz w:val="27"/>
          <w:szCs w:val="27"/>
        </w:rPr>
      </w:pPr>
      <w:r>
        <w:rPr>
          <w:rFonts w:ascii="inherit" w:hAnsi="inherit" w:cs="Arial"/>
          <w:noProof/>
          <w:color w:val="444444"/>
          <w:sz w:val="27"/>
          <w:szCs w:val="27"/>
        </w:rPr>
        <w:drawing>
          <wp:inline distT="0" distB="0" distL="0" distR="0" wp14:anchorId="774EB3DD" wp14:editId="3179BC67">
            <wp:extent cx="762000" cy="762000"/>
            <wp:effectExtent l="0" t="0" r="0" b="0"/>
            <wp:docPr id="74" name="Picture 74" descr="http://2.gravatar.com/avatar/bdf36eb4f923bc0f0538e46652755ed0?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2.gravatar.com/avatar/bdf36eb4f923bc0f0538e46652755ed0?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919ECB7" w14:textId="77777777" w:rsidR="00995E3B" w:rsidRDefault="00995E3B" w:rsidP="00995E3B">
      <w:pPr>
        <w:pStyle w:val="comment"/>
        <w:shd w:val="clear" w:color="auto" w:fill="EEEEEE"/>
        <w:spacing w:before="0" w:beforeAutospacing="0" w:after="0" w:afterAutospacing="0"/>
        <w:ind w:left="1925"/>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bonnie</w:t>
      </w:r>
    </w:p>
    <w:p w14:paraId="729B210A" w14:textId="77777777" w:rsidR="00995E3B" w:rsidRDefault="00711E72" w:rsidP="00995E3B">
      <w:pPr>
        <w:pStyle w:val="NormalWeb"/>
        <w:shd w:val="clear" w:color="auto" w:fill="EEEEEE"/>
        <w:spacing w:before="0" w:beforeAutospacing="0" w:after="0" w:afterAutospacing="0"/>
        <w:ind w:left="1925"/>
        <w:rPr>
          <w:rFonts w:ascii="inherit" w:hAnsi="inherit" w:cs="Arial"/>
          <w:color w:val="999999"/>
          <w:sz w:val="23"/>
          <w:szCs w:val="23"/>
        </w:rPr>
      </w:pPr>
      <w:hyperlink r:id="rId130" w:anchor="comment-1596" w:history="1">
        <w:r w:rsidR="00995E3B">
          <w:rPr>
            <w:rStyle w:val="Hyperlink"/>
            <w:rFonts w:ascii="inherit" w:hAnsi="inherit" w:cs="Arial"/>
            <w:color w:val="999999"/>
            <w:sz w:val="23"/>
            <w:szCs w:val="23"/>
          </w:rPr>
          <w:t>January 20, 2019 at 5:59 pm</w:t>
        </w:r>
      </w:hyperlink>
    </w:p>
    <w:p w14:paraId="444F6083"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proofErr w:type="gramStart"/>
      <w:r>
        <w:rPr>
          <w:rFonts w:ascii="inherit" w:hAnsi="inherit" w:cs="Arial"/>
          <w:color w:val="444444"/>
        </w:rPr>
        <w:t>Yes</w:t>
      </w:r>
      <w:proofErr w:type="gramEnd"/>
      <w:r>
        <w:rPr>
          <w:rFonts w:ascii="inherit" w:hAnsi="inherit" w:cs="Arial"/>
          <w:color w:val="444444"/>
        </w:rPr>
        <w:t xml:space="preserve"> your right people are asleep</w:t>
      </w:r>
    </w:p>
    <w:p w14:paraId="34366060" w14:textId="501A3359"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21572B1C" wp14:editId="2CC3016B">
            <wp:extent cx="762000" cy="762000"/>
            <wp:effectExtent l="0" t="0" r="0" b="0"/>
            <wp:docPr id="73" name="Picture 73" descr="http://2.gravatar.com/avatar/2d495a391a0726bb1c88d4931ab0c3b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gravatar.com/avatar/2d495a391a0726bb1c88d4931ab0c3b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51C1419"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Kirk </w:t>
      </w:r>
      <w:proofErr w:type="spellStart"/>
      <w:r>
        <w:rPr>
          <w:rStyle w:val="HTMLCite"/>
          <w:rFonts w:ascii="Arial" w:eastAsiaTheme="majorEastAsia" w:hAnsi="Arial" w:cs="Arial"/>
          <w:b/>
          <w:bCs/>
          <w:i w:val="0"/>
          <w:iCs w:val="0"/>
          <w:color w:val="2B3542"/>
          <w:sz w:val="27"/>
          <w:szCs w:val="27"/>
          <w:bdr w:val="none" w:sz="0" w:space="0" w:color="auto" w:frame="1"/>
        </w:rPr>
        <w:t>macdonald</w:t>
      </w:r>
      <w:proofErr w:type="spellEnd"/>
    </w:p>
    <w:p w14:paraId="413BD906"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31" w:anchor="comment-810" w:history="1">
        <w:r w:rsidR="00995E3B">
          <w:rPr>
            <w:rStyle w:val="Hyperlink"/>
            <w:rFonts w:ascii="inherit" w:hAnsi="inherit" w:cs="Arial"/>
            <w:color w:val="999999"/>
            <w:sz w:val="23"/>
            <w:szCs w:val="23"/>
          </w:rPr>
          <w:t>May 13, 2016 at 6:57 am</w:t>
        </w:r>
      </w:hyperlink>
    </w:p>
    <w:p w14:paraId="3001A222"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32" w:anchor="respond" w:history="1">
        <w:r w:rsidR="00995E3B">
          <w:rPr>
            <w:rStyle w:val="Hyperlink"/>
            <w:rFonts w:ascii="inherit" w:hAnsi="inherit" w:cs="Arial"/>
            <w:color w:val="13C4A5"/>
            <w:sz w:val="27"/>
            <w:szCs w:val="27"/>
          </w:rPr>
          <w:t>Reply</w:t>
        </w:r>
      </w:hyperlink>
    </w:p>
    <w:p w14:paraId="49B5BBDB"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You </w:t>
      </w:r>
      <w:proofErr w:type="spellStart"/>
      <w:r>
        <w:rPr>
          <w:rFonts w:ascii="inherit" w:hAnsi="inherit" w:cs="Arial"/>
          <w:color w:val="444444"/>
        </w:rPr>
        <w:t>can not</w:t>
      </w:r>
      <w:proofErr w:type="spellEnd"/>
      <w:r>
        <w:rPr>
          <w:rFonts w:ascii="inherit" w:hAnsi="inherit" w:cs="Arial"/>
          <w:color w:val="444444"/>
        </w:rPr>
        <w:t xml:space="preserve"> stop this it’s too late we could in the millions turn round and oppose this but the wheels have already been put in motion and this has been in play for 200 years now and it’s in the final 15 years of the end game judgement day is upon us and there is absolutely nothing we can do to stop it even if one billion people uprise and oppose one deadly toxin in the atmosphere and it’s over the have not done this as they have been setting everything up like mass coffins new cities and putting the contingency plans in place and the final days are here. I mean come on take a look around I mean take a real look around and what do you really see stop your everyday rat race life and take a real look around on what’s going on do some research</w:t>
      </w:r>
    </w:p>
    <w:p w14:paraId="5BF4A1AA"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JUDGMENT DAY IS UPON US</w:t>
      </w:r>
    </w:p>
    <w:p w14:paraId="52EAE02E"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all I can say is just hope and pray you are </w:t>
      </w:r>
      <w:proofErr w:type="spellStart"/>
      <w:r>
        <w:rPr>
          <w:rFonts w:ascii="inherit" w:hAnsi="inherit" w:cs="Arial"/>
          <w:color w:val="444444"/>
        </w:rPr>
        <w:t>are</w:t>
      </w:r>
      <w:proofErr w:type="spellEnd"/>
      <w:r>
        <w:rPr>
          <w:rFonts w:ascii="inherit" w:hAnsi="inherit" w:cs="Arial"/>
          <w:color w:val="444444"/>
        </w:rPr>
        <w:t xml:space="preserve"> one of the </w:t>
      </w:r>
      <w:proofErr w:type="gramStart"/>
      <w:r>
        <w:rPr>
          <w:rFonts w:ascii="inherit" w:hAnsi="inherit" w:cs="Arial"/>
          <w:color w:val="444444"/>
        </w:rPr>
        <w:t>half</w:t>
      </w:r>
      <w:proofErr w:type="gramEnd"/>
      <w:r>
        <w:rPr>
          <w:rFonts w:ascii="inherit" w:hAnsi="inherit" w:cs="Arial"/>
          <w:color w:val="444444"/>
        </w:rPr>
        <w:t xml:space="preserve"> of million people they are actually planning to leave on this planet just hope and pray</w:t>
      </w:r>
    </w:p>
    <w:p w14:paraId="17A7345B" w14:textId="31EE8E64"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281D9489" wp14:editId="1A971ADF">
            <wp:extent cx="762000" cy="762000"/>
            <wp:effectExtent l="0" t="0" r="0" b="0"/>
            <wp:docPr id="72" name="Picture 72" descr="http://0.gravatar.com/avatar/9089cbef91913c4e306ef459af2d7b7a?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gravatar.com/avatar/9089cbef91913c4e306ef459af2d7b7a?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4905344"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lastRenderedPageBreak/>
        <w:t xml:space="preserve">William </w:t>
      </w:r>
      <w:proofErr w:type="spellStart"/>
      <w:r>
        <w:rPr>
          <w:rStyle w:val="HTMLCite"/>
          <w:rFonts w:ascii="Arial" w:eastAsiaTheme="majorEastAsia" w:hAnsi="Arial" w:cs="Arial"/>
          <w:b/>
          <w:bCs/>
          <w:i w:val="0"/>
          <w:iCs w:val="0"/>
          <w:color w:val="2B3542"/>
          <w:sz w:val="27"/>
          <w:szCs w:val="27"/>
          <w:bdr w:val="none" w:sz="0" w:space="0" w:color="auto" w:frame="1"/>
        </w:rPr>
        <w:t>McCaleb</w:t>
      </w:r>
      <w:proofErr w:type="spellEnd"/>
    </w:p>
    <w:p w14:paraId="2FD700C4"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33" w:anchor="comment-1523" w:history="1">
        <w:r w:rsidR="00995E3B">
          <w:rPr>
            <w:rStyle w:val="Hyperlink"/>
            <w:rFonts w:ascii="inherit" w:hAnsi="inherit" w:cs="Arial"/>
            <w:color w:val="999999"/>
            <w:sz w:val="23"/>
            <w:szCs w:val="23"/>
          </w:rPr>
          <w:t>December 29, 2018 at 3:06 am</w:t>
        </w:r>
      </w:hyperlink>
    </w:p>
    <w:p w14:paraId="6645275B"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34" w:anchor="respond" w:history="1">
        <w:r w:rsidR="00995E3B">
          <w:rPr>
            <w:rStyle w:val="Hyperlink"/>
            <w:rFonts w:ascii="inherit" w:hAnsi="inherit" w:cs="Arial"/>
            <w:color w:val="13C4A5"/>
            <w:sz w:val="27"/>
            <w:szCs w:val="27"/>
          </w:rPr>
          <w:t>Reply</w:t>
        </w:r>
      </w:hyperlink>
    </w:p>
    <w:p w14:paraId="0603CB31"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 xml:space="preserve">If we are </w:t>
      </w:r>
      <w:proofErr w:type="spellStart"/>
      <w:r>
        <w:rPr>
          <w:rFonts w:ascii="inherit" w:hAnsi="inherit" w:cs="Arial"/>
          <w:color w:val="444444"/>
        </w:rPr>
        <w:t>to</w:t>
      </w:r>
      <w:proofErr w:type="spellEnd"/>
      <w:r>
        <w:rPr>
          <w:rFonts w:ascii="inherit" w:hAnsi="inherit" w:cs="Arial"/>
          <w:color w:val="444444"/>
        </w:rPr>
        <w:t xml:space="preserve"> late, then I will not be one of the slaves left to live. I won’t be a slave to no man, nor will my family be. We’ll fight for Christ our Lord and die with pride.</w:t>
      </w:r>
    </w:p>
    <w:p w14:paraId="5A96D750" w14:textId="2B0F3733"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11D80A90" wp14:editId="6A8FD5F0">
            <wp:extent cx="762000" cy="762000"/>
            <wp:effectExtent l="0" t="0" r="0" b="0"/>
            <wp:docPr id="71" name="Picture 71" descr="http://2.gravatar.com/avatar/2d495a391a0726bb1c88d4931ab0c3b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gravatar.com/avatar/2d495a391a0726bb1c88d4931ab0c3b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7CF00F6"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Kirk </w:t>
      </w:r>
      <w:proofErr w:type="spellStart"/>
      <w:r>
        <w:rPr>
          <w:rStyle w:val="HTMLCite"/>
          <w:rFonts w:ascii="Arial" w:eastAsiaTheme="majorEastAsia" w:hAnsi="Arial" w:cs="Arial"/>
          <w:b/>
          <w:bCs/>
          <w:i w:val="0"/>
          <w:iCs w:val="0"/>
          <w:color w:val="2B3542"/>
          <w:sz w:val="27"/>
          <w:szCs w:val="27"/>
          <w:bdr w:val="none" w:sz="0" w:space="0" w:color="auto" w:frame="1"/>
        </w:rPr>
        <w:t>macdonald</w:t>
      </w:r>
      <w:proofErr w:type="spellEnd"/>
    </w:p>
    <w:p w14:paraId="0B64C299"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35" w:anchor="comment-812" w:history="1">
        <w:r w:rsidR="00995E3B">
          <w:rPr>
            <w:rStyle w:val="Hyperlink"/>
            <w:rFonts w:ascii="inherit" w:hAnsi="inherit" w:cs="Arial"/>
            <w:color w:val="999999"/>
            <w:sz w:val="23"/>
            <w:szCs w:val="23"/>
          </w:rPr>
          <w:t>May 13, 2016 at 3:46 pm</w:t>
        </w:r>
      </w:hyperlink>
    </w:p>
    <w:p w14:paraId="338A2A45"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36" w:anchor="respond" w:history="1">
        <w:r w:rsidR="00995E3B">
          <w:rPr>
            <w:rStyle w:val="Hyperlink"/>
            <w:rFonts w:ascii="inherit" w:hAnsi="inherit" w:cs="Arial"/>
            <w:color w:val="13C4A5"/>
            <w:sz w:val="27"/>
            <w:szCs w:val="27"/>
          </w:rPr>
          <w:t>Reply</w:t>
        </w:r>
      </w:hyperlink>
    </w:p>
    <w:p w14:paraId="568465DE"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We as the human race are of great intelligence and of great dumbness.</w:t>
      </w:r>
    </w:p>
    <w:p w14:paraId="3044D675"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I’m a 32 year old bricklayer living in London with 3 children so take with what say in this next thread and think about it deeply and I mean actually sit down for an hr and think about it with great thought and take into account I’m a person of not no </w:t>
      </w:r>
      <w:proofErr w:type="spellStart"/>
      <w:r>
        <w:rPr>
          <w:rFonts w:ascii="inherit" w:hAnsi="inherit" w:cs="Arial"/>
          <w:color w:val="444444"/>
        </w:rPr>
        <w:t>importantence</w:t>
      </w:r>
      <w:proofErr w:type="spellEnd"/>
      <w:r>
        <w:rPr>
          <w:rFonts w:ascii="inherit" w:hAnsi="inherit" w:cs="Arial"/>
          <w:color w:val="444444"/>
        </w:rPr>
        <w:t xml:space="preserve"> so what I’m about to say and what I think about what is going on is I have no role in the motion of what is about to happen it’s just my eyes have been open to what’s been going on since I was around 14 we’ll here goes </w:t>
      </w:r>
      <w:proofErr w:type="spellStart"/>
      <w:r>
        <w:rPr>
          <w:rFonts w:ascii="inherit" w:hAnsi="inherit" w:cs="Arial"/>
          <w:color w:val="444444"/>
        </w:rPr>
        <w:t>listern</w:t>
      </w:r>
      <w:proofErr w:type="spellEnd"/>
      <w:r>
        <w:rPr>
          <w:rFonts w:ascii="inherit" w:hAnsi="inherit" w:cs="Arial"/>
          <w:color w:val="444444"/>
        </w:rPr>
        <w:t>.</w:t>
      </w:r>
    </w:p>
    <w:p w14:paraId="5BE4140E"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we the human race are of great intelligence but are of great dumbness we are the ones or have caused judgment day to happen we the human race take a look what we have done to this planet as a whole</w:t>
      </w:r>
    </w:p>
    <w:p w14:paraId="57E236D9"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The planet is seriously over populated and I’m talking seriously over populated there was a study not so long ago that the population by 2025 if we carried on the way we </w:t>
      </w:r>
      <w:proofErr w:type="gramStart"/>
      <w:r>
        <w:rPr>
          <w:rFonts w:ascii="inherit" w:hAnsi="inherit" w:cs="Arial"/>
          <w:color w:val="444444"/>
        </w:rPr>
        <w:t>was</w:t>
      </w:r>
      <w:proofErr w:type="gramEnd"/>
      <w:r>
        <w:rPr>
          <w:rFonts w:ascii="inherit" w:hAnsi="inherit" w:cs="Arial"/>
          <w:color w:val="444444"/>
        </w:rPr>
        <w:t xml:space="preserve"> going was going to double in size do you understand what that actually means</w:t>
      </w:r>
    </w:p>
    <w:p w14:paraId="1C5F13E7"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As it stands today </w:t>
      </w:r>
      <w:proofErr w:type="spellStart"/>
      <w:r>
        <w:rPr>
          <w:rFonts w:ascii="inherit" w:hAnsi="inherit" w:cs="Arial"/>
          <w:color w:val="444444"/>
        </w:rPr>
        <w:t>il</w:t>
      </w:r>
      <w:proofErr w:type="spellEnd"/>
      <w:r>
        <w:rPr>
          <w:rFonts w:ascii="inherit" w:hAnsi="inherit" w:cs="Arial"/>
          <w:color w:val="444444"/>
        </w:rPr>
        <w:t xml:space="preserve"> put it in to perspective some days going to work by driving 13miles to work it would take 4hrs by car to get home from work could you imagine what it would be like if there was another 6 million cars on the streets of London I would not like to know how long it will take</w:t>
      </w:r>
    </w:p>
    <w:p w14:paraId="068B3C12"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The transport system is bursting at its seams train and buses now I know you guys have been on the transport system in rush hr it is terrible and to be honest god dam </w:t>
      </w:r>
      <w:proofErr w:type="spellStart"/>
      <w:r>
        <w:rPr>
          <w:rFonts w:ascii="inherit" w:hAnsi="inherit" w:cs="Arial"/>
          <w:color w:val="444444"/>
        </w:rPr>
        <w:t>dangerouse</w:t>
      </w:r>
      <w:proofErr w:type="spellEnd"/>
      <w:r>
        <w:rPr>
          <w:rFonts w:ascii="inherit" w:hAnsi="inherit" w:cs="Arial"/>
          <w:color w:val="444444"/>
        </w:rPr>
        <w:t xml:space="preserve"> and frustrating could you imagine what it would be like if the population of the planet doubled</w:t>
      </w:r>
    </w:p>
    <w:p w14:paraId="268C2607"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We are consuming resources at an alarming rate like </w:t>
      </w:r>
      <w:proofErr w:type="spellStart"/>
      <w:r>
        <w:rPr>
          <w:rFonts w:ascii="inherit" w:hAnsi="inherit" w:cs="Arial"/>
          <w:color w:val="444444"/>
        </w:rPr>
        <w:t>wood,water</w:t>
      </w:r>
      <w:proofErr w:type="spellEnd"/>
      <w:r>
        <w:rPr>
          <w:rFonts w:ascii="inherit" w:hAnsi="inherit" w:cs="Arial"/>
          <w:color w:val="444444"/>
        </w:rPr>
        <w:t xml:space="preserve"> destruction of the planet like the rain forest to sustain the planet and </w:t>
      </w:r>
      <w:proofErr w:type="spellStart"/>
      <w:r>
        <w:rPr>
          <w:rFonts w:ascii="inherit" w:hAnsi="inherit" w:cs="Arial"/>
          <w:color w:val="444444"/>
        </w:rPr>
        <w:t>it’s</w:t>
      </w:r>
      <w:proofErr w:type="spellEnd"/>
      <w:r>
        <w:rPr>
          <w:rFonts w:ascii="inherit" w:hAnsi="inherit" w:cs="Arial"/>
          <w:color w:val="444444"/>
        </w:rPr>
        <w:t xml:space="preserve"> population for its everyday needs like that couch you sit on or that table you use or just simply when you flush the toilet we are not replenishing the supply quick enough as we are destroying it could you imagine what it would be like If the population doubles</w:t>
      </w:r>
    </w:p>
    <w:p w14:paraId="699BA9D1"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Take a look up in sky and tell me what you see I see masses of pollution in the sky and this is why we have to do cloud seeding to manipulate the weather or the sun will not get in and crops etc will not grow </w:t>
      </w:r>
      <w:r>
        <w:rPr>
          <w:rFonts w:ascii="inherit" w:hAnsi="inherit" w:cs="Arial"/>
          <w:color w:val="444444"/>
        </w:rPr>
        <w:lastRenderedPageBreak/>
        <w:t xml:space="preserve">if we keep the pollution up at </w:t>
      </w:r>
      <w:proofErr w:type="spellStart"/>
      <w:r>
        <w:rPr>
          <w:rFonts w:ascii="inherit" w:hAnsi="inherit" w:cs="Arial"/>
          <w:color w:val="444444"/>
        </w:rPr>
        <w:t>he</w:t>
      </w:r>
      <w:proofErr w:type="spellEnd"/>
      <w:r>
        <w:rPr>
          <w:rFonts w:ascii="inherit" w:hAnsi="inherit" w:cs="Arial"/>
          <w:color w:val="444444"/>
        </w:rPr>
        <w:t xml:space="preserve"> rate we are going 1000 years from now we will not have no sun crops will die animals will die then inevitable so will the human race</w:t>
      </w:r>
    </w:p>
    <w:p w14:paraId="13CE9783"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We as humans are a very </w:t>
      </w:r>
      <w:proofErr w:type="spellStart"/>
      <w:r>
        <w:rPr>
          <w:rFonts w:ascii="inherit" w:hAnsi="inherit" w:cs="Arial"/>
          <w:color w:val="444444"/>
        </w:rPr>
        <w:t>sefish</w:t>
      </w:r>
      <w:proofErr w:type="spellEnd"/>
      <w:r>
        <w:rPr>
          <w:rFonts w:ascii="inherit" w:hAnsi="inherit" w:cs="Arial"/>
          <w:color w:val="444444"/>
        </w:rPr>
        <w:t xml:space="preserve"> organism and only really care about </w:t>
      </w:r>
      <w:proofErr w:type="spellStart"/>
      <w:r>
        <w:rPr>
          <w:rFonts w:ascii="inherit" w:hAnsi="inherit" w:cs="Arial"/>
          <w:color w:val="444444"/>
        </w:rPr>
        <w:t>ourselfs</w:t>
      </w:r>
      <w:proofErr w:type="spellEnd"/>
      <w:r>
        <w:rPr>
          <w:rFonts w:ascii="inherit" w:hAnsi="inherit" w:cs="Arial"/>
          <w:color w:val="444444"/>
        </w:rPr>
        <w:t xml:space="preserve"> and what is going on now or what we have like all of the items we take for granted or want for </w:t>
      </w:r>
      <w:proofErr w:type="spellStart"/>
      <w:r>
        <w:rPr>
          <w:rFonts w:ascii="inherit" w:hAnsi="inherit" w:cs="Arial"/>
          <w:color w:val="444444"/>
        </w:rPr>
        <w:t>ourselfs</w:t>
      </w:r>
      <w:proofErr w:type="spellEnd"/>
      <w:r>
        <w:rPr>
          <w:rFonts w:ascii="inherit" w:hAnsi="inherit" w:cs="Arial"/>
          <w:color w:val="444444"/>
        </w:rPr>
        <w:t xml:space="preserve"> for our life’s and the </w:t>
      </w:r>
      <w:proofErr w:type="spellStart"/>
      <w:r>
        <w:rPr>
          <w:rFonts w:ascii="inherit" w:hAnsi="inherit" w:cs="Arial"/>
          <w:color w:val="444444"/>
        </w:rPr>
        <w:t>destuction</w:t>
      </w:r>
      <w:proofErr w:type="spellEnd"/>
      <w:r>
        <w:rPr>
          <w:rFonts w:ascii="inherit" w:hAnsi="inherit" w:cs="Arial"/>
          <w:color w:val="444444"/>
        </w:rPr>
        <w:t xml:space="preserve"> it’s causing for us to have these items what about the future generations in a 1000 </w:t>
      </w:r>
      <w:proofErr w:type="spellStart"/>
      <w:r>
        <w:rPr>
          <w:rFonts w:ascii="inherit" w:hAnsi="inherit" w:cs="Arial"/>
          <w:color w:val="444444"/>
        </w:rPr>
        <w:t>years time</w:t>
      </w:r>
      <w:proofErr w:type="spellEnd"/>
      <w:r>
        <w:rPr>
          <w:rFonts w:ascii="inherit" w:hAnsi="inherit" w:cs="Arial"/>
          <w:color w:val="444444"/>
        </w:rPr>
        <w:t xml:space="preserve"> but we don’t care about that we don’t care that we are fundamentally killing </w:t>
      </w:r>
      <w:proofErr w:type="spellStart"/>
      <w:r>
        <w:rPr>
          <w:rFonts w:ascii="inherit" w:hAnsi="inherit" w:cs="Arial"/>
          <w:color w:val="444444"/>
        </w:rPr>
        <w:t>ourselfs</w:t>
      </w:r>
      <w:proofErr w:type="spellEnd"/>
      <w:r>
        <w:rPr>
          <w:rFonts w:ascii="inherit" w:hAnsi="inherit" w:cs="Arial"/>
          <w:color w:val="444444"/>
        </w:rPr>
        <w:t xml:space="preserve"> and our future </w:t>
      </w:r>
      <w:proofErr w:type="spellStart"/>
      <w:r>
        <w:rPr>
          <w:rFonts w:ascii="inherit" w:hAnsi="inherit" w:cs="Arial"/>
          <w:color w:val="444444"/>
        </w:rPr>
        <w:t>destuction</w:t>
      </w:r>
      <w:proofErr w:type="spellEnd"/>
      <w:r>
        <w:rPr>
          <w:rFonts w:ascii="inherit" w:hAnsi="inherit" w:cs="Arial"/>
          <w:color w:val="444444"/>
        </w:rPr>
        <w:t xml:space="preserve"> of the entire human race foolish and god dam selfish</w:t>
      </w:r>
    </w:p>
    <w:p w14:paraId="7797353C"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This planet is in so much </w:t>
      </w:r>
      <w:proofErr w:type="spellStart"/>
      <w:r>
        <w:rPr>
          <w:rFonts w:ascii="inherit" w:hAnsi="inherit" w:cs="Arial"/>
          <w:color w:val="444444"/>
        </w:rPr>
        <w:t>caos</w:t>
      </w:r>
      <w:proofErr w:type="spellEnd"/>
      <w:r>
        <w:rPr>
          <w:rFonts w:ascii="inherit" w:hAnsi="inherit" w:cs="Arial"/>
          <w:color w:val="444444"/>
        </w:rPr>
        <w:t xml:space="preserve"> and disorder take a look around people are just doing what they want killing </w:t>
      </w:r>
      <w:proofErr w:type="spellStart"/>
      <w:proofErr w:type="gramStart"/>
      <w:r>
        <w:rPr>
          <w:rFonts w:ascii="inherit" w:hAnsi="inherit" w:cs="Arial"/>
          <w:color w:val="444444"/>
        </w:rPr>
        <w:t>people,raping</w:t>
      </w:r>
      <w:proofErr w:type="spellEnd"/>
      <w:proofErr w:type="gramEnd"/>
      <w:r>
        <w:rPr>
          <w:rFonts w:ascii="inherit" w:hAnsi="inherit" w:cs="Arial"/>
          <w:color w:val="444444"/>
        </w:rPr>
        <w:t xml:space="preserve"> people, people robbing </w:t>
      </w:r>
      <w:proofErr w:type="spellStart"/>
      <w:r>
        <w:rPr>
          <w:rFonts w:ascii="inherit" w:hAnsi="inherit" w:cs="Arial"/>
          <w:color w:val="444444"/>
        </w:rPr>
        <w:t>people,drugs</w:t>
      </w:r>
      <w:proofErr w:type="spellEnd"/>
      <w:r>
        <w:rPr>
          <w:rFonts w:ascii="inherit" w:hAnsi="inherit" w:cs="Arial"/>
          <w:color w:val="444444"/>
        </w:rPr>
        <w:t xml:space="preserve">, violence etc </w:t>
      </w:r>
      <w:proofErr w:type="spellStart"/>
      <w:r>
        <w:rPr>
          <w:rFonts w:ascii="inherit" w:hAnsi="inherit" w:cs="Arial"/>
          <w:color w:val="444444"/>
        </w:rPr>
        <w:t>etc</w:t>
      </w:r>
      <w:proofErr w:type="spellEnd"/>
      <w:r>
        <w:rPr>
          <w:rFonts w:ascii="inherit" w:hAnsi="inherit" w:cs="Arial"/>
          <w:color w:val="444444"/>
        </w:rPr>
        <w:t xml:space="preserve"> </w:t>
      </w:r>
      <w:proofErr w:type="spellStart"/>
      <w:r>
        <w:rPr>
          <w:rFonts w:ascii="inherit" w:hAnsi="inherit" w:cs="Arial"/>
          <w:color w:val="444444"/>
        </w:rPr>
        <w:t>etc</w:t>
      </w:r>
      <w:proofErr w:type="spellEnd"/>
      <w:r>
        <w:rPr>
          <w:rFonts w:ascii="inherit" w:hAnsi="inherit" w:cs="Arial"/>
          <w:color w:val="444444"/>
        </w:rPr>
        <w:t xml:space="preserve">, it’s complete </w:t>
      </w:r>
      <w:proofErr w:type="spellStart"/>
      <w:r>
        <w:rPr>
          <w:rFonts w:ascii="inherit" w:hAnsi="inherit" w:cs="Arial"/>
          <w:color w:val="444444"/>
        </w:rPr>
        <w:t>caos</w:t>
      </w:r>
      <w:proofErr w:type="spellEnd"/>
      <w:r>
        <w:rPr>
          <w:rFonts w:ascii="inherit" w:hAnsi="inherit" w:cs="Arial"/>
          <w:color w:val="444444"/>
        </w:rPr>
        <w:t xml:space="preserve"> out of </w:t>
      </w:r>
      <w:proofErr w:type="spellStart"/>
      <w:r>
        <w:rPr>
          <w:rFonts w:ascii="inherit" w:hAnsi="inherit" w:cs="Arial"/>
          <w:color w:val="444444"/>
        </w:rPr>
        <w:t>controll</w:t>
      </w:r>
      <w:proofErr w:type="spellEnd"/>
      <w:r>
        <w:rPr>
          <w:rFonts w:ascii="inherit" w:hAnsi="inherit" w:cs="Arial"/>
          <w:color w:val="444444"/>
        </w:rPr>
        <w:t xml:space="preserve"> and complete and utter madness</w:t>
      </w:r>
    </w:p>
    <w:p w14:paraId="7EE224EC"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Fundamentally if we don’t kill </w:t>
      </w:r>
      <w:proofErr w:type="spellStart"/>
      <w:r>
        <w:rPr>
          <w:rFonts w:ascii="inherit" w:hAnsi="inherit" w:cs="Arial"/>
          <w:color w:val="444444"/>
        </w:rPr>
        <w:t>ourselfs</w:t>
      </w:r>
      <w:proofErr w:type="spellEnd"/>
      <w:r>
        <w:rPr>
          <w:rFonts w:ascii="inherit" w:hAnsi="inherit" w:cs="Arial"/>
          <w:color w:val="444444"/>
        </w:rPr>
        <w:t xml:space="preserve"> through pollution anarchy or that person who makes that ultimate </w:t>
      </w:r>
      <w:proofErr w:type="spellStart"/>
      <w:r>
        <w:rPr>
          <w:rFonts w:ascii="inherit" w:hAnsi="inherit" w:cs="Arial"/>
          <w:color w:val="444444"/>
        </w:rPr>
        <w:t>weopan</w:t>
      </w:r>
      <w:proofErr w:type="spellEnd"/>
      <w:r>
        <w:rPr>
          <w:rFonts w:ascii="inherit" w:hAnsi="inherit" w:cs="Arial"/>
          <w:color w:val="444444"/>
        </w:rPr>
        <w:t xml:space="preserve"> of mass destruction and releases I toxic in the air that will </w:t>
      </w:r>
      <w:proofErr w:type="spellStart"/>
      <w:r>
        <w:rPr>
          <w:rFonts w:ascii="inherit" w:hAnsi="inherit" w:cs="Arial"/>
          <w:color w:val="444444"/>
        </w:rPr>
        <w:t>complety</w:t>
      </w:r>
      <w:proofErr w:type="spellEnd"/>
      <w:r>
        <w:rPr>
          <w:rFonts w:ascii="inherit" w:hAnsi="inherit" w:cs="Arial"/>
          <w:color w:val="444444"/>
        </w:rPr>
        <w:t xml:space="preserve"> wipe out the human race we are on a course of complete extinction of the human race.</w:t>
      </w:r>
      <w:r>
        <w:rPr>
          <w:rFonts w:ascii="inherit" w:hAnsi="inherit" w:cs="Arial"/>
          <w:color w:val="444444"/>
        </w:rPr>
        <w:br/>
        <w:t>The is utter dumbness and selfishness of the human race to set a path of complete extinction I mean COME ON WHAT IS WRONG WITH US</w:t>
      </w:r>
    </w:p>
    <w:p w14:paraId="44AF61C1"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proofErr w:type="gramStart"/>
      <w:r>
        <w:rPr>
          <w:rFonts w:ascii="inherit" w:hAnsi="inherit" w:cs="Arial"/>
          <w:color w:val="444444"/>
        </w:rPr>
        <w:t>So</w:t>
      </w:r>
      <w:proofErr w:type="gramEnd"/>
      <w:r>
        <w:rPr>
          <w:rFonts w:ascii="inherit" w:hAnsi="inherit" w:cs="Arial"/>
          <w:color w:val="444444"/>
        </w:rPr>
        <w:t xml:space="preserve"> this comes to the conclusion of what needs to be done the they have put this in to place.</w:t>
      </w:r>
    </w:p>
    <w:p w14:paraId="1745F1DF"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THIS IS SAD FOR ME TO SAY THIS BUT THE DEPOPULATION OF THE PLANET NEEDS TO HAPPEN</w:t>
      </w:r>
    </w:p>
    <w:p w14:paraId="715CB9CC"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Or there will not be a human race in 1000 </w:t>
      </w:r>
      <w:proofErr w:type="spellStart"/>
      <w:r>
        <w:rPr>
          <w:rFonts w:ascii="inherit" w:hAnsi="inherit" w:cs="Arial"/>
          <w:color w:val="444444"/>
        </w:rPr>
        <w:t>years time</w:t>
      </w:r>
      <w:proofErr w:type="spellEnd"/>
      <w:r>
        <w:rPr>
          <w:rFonts w:ascii="inherit" w:hAnsi="inherit" w:cs="Arial"/>
          <w:color w:val="444444"/>
        </w:rPr>
        <w:t xml:space="preserve"> you mark my words</w:t>
      </w:r>
    </w:p>
    <w:p w14:paraId="0D50B362"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New world order needs to happen to ensure our survival</w:t>
      </w:r>
    </w:p>
    <w:p w14:paraId="6BFE7C35"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One </w:t>
      </w:r>
      <w:proofErr w:type="spellStart"/>
      <w:r>
        <w:rPr>
          <w:rFonts w:ascii="inherit" w:hAnsi="inherit" w:cs="Arial"/>
          <w:color w:val="444444"/>
        </w:rPr>
        <w:t>govermant</w:t>
      </w:r>
      <w:proofErr w:type="spellEnd"/>
      <w:r>
        <w:rPr>
          <w:rFonts w:ascii="inherit" w:hAnsi="inherit" w:cs="Arial"/>
          <w:color w:val="444444"/>
        </w:rPr>
        <w:t xml:space="preserve"> one currency one set of rules one language that don’t sound </w:t>
      </w:r>
      <w:proofErr w:type="spellStart"/>
      <w:r>
        <w:rPr>
          <w:rFonts w:ascii="inherit" w:hAnsi="inherit" w:cs="Arial"/>
          <w:color w:val="444444"/>
        </w:rPr>
        <w:t>to</w:t>
      </w:r>
      <w:proofErr w:type="spellEnd"/>
      <w:r>
        <w:rPr>
          <w:rFonts w:ascii="inherit" w:hAnsi="inherit" w:cs="Arial"/>
          <w:color w:val="444444"/>
        </w:rPr>
        <w:t xml:space="preserve"> bad to me to be honest</w:t>
      </w:r>
    </w:p>
    <w:p w14:paraId="1CEFF3A5"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There will be no crime everyone would have a place to live there will be </w:t>
      </w:r>
      <w:proofErr w:type="spellStart"/>
      <w:r>
        <w:rPr>
          <w:rFonts w:ascii="inherit" w:hAnsi="inherit" w:cs="Arial"/>
          <w:color w:val="444444"/>
        </w:rPr>
        <w:t>controll</w:t>
      </w:r>
      <w:proofErr w:type="spellEnd"/>
      <w:r>
        <w:rPr>
          <w:rFonts w:ascii="inherit" w:hAnsi="inherit" w:cs="Arial"/>
          <w:color w:val="444444"/>
        </w:rPr>
        <w:t xml:space="preserve"> instead of disorder there would be no illnesses like </w:t>
      </w:r>
      <w:proofErr w:type="spellStart"/>
      <w:r>
        <w:rPr>
          <w:rFonts w:ascii="inherit" w:hAnsi="inherit" w:cs="Arial"/>
          <w:color w:val="444444"/>
        </w:rPr>
        <w:t>swineflu</w:t>
      </w:r>
      <w:proofErr w:type="spellEnd"/>
      <w:r>
        <w:rPr>
          <w:rFonts w:ascii="inherit" w:hAnsi="inherit" w:cs="Arial"/>
          <w:color w:val="444444"/>
        </w:rPr>
        <w:t xml:space="preserve"> etc</w:t>
      </w:r>
    </w:p>
    <w:p w14:paraId="3C62B41E"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The pro’s certainly </w:t>
      </w:r>
      <w:proofErr w:type="spellStart"/>
      <w:r>
        <w:rPr>
          <w:rFonts w:ascii="inherit" w:hAnsi="inherit" w:cs="Arial"/>
          <w:color w:val="444444"/>
        </w:rPr>
        <w:t>out weigh</w:t>
      </w:r>
      <w:proofErr w:type="spellEnd"/>
      <w:r>
        <w:rPr>
          <w:rFonts w:ascii="inherit" w:hAnsi="inherit" w:cs="Arial"/>
          <w:color w:val="444444"/>
        </w:rPr>
        <w:t xml:space="preserve"> the cons of what is going to happen</w:t>
      </w:r>
    </w:p>
    <w:p w14:paraId="31A4BF10"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Think about it but I mean really think about it do some research and make your own mind up</w:t>
      </w:r>
    </w:p>
    <w:p w14:paraId="18428C53"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THIS NEEDS TO HAPPEN FOR THE SURVIVAL OF THE HUMAN RACE</w:t>
      </w:r>
    </w:p>
    <w:p w14:paraId="4C0E18E1" w14:textId="0566D4F5"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2819F208" wp14:editId="45450F40">
            <wp:extent cx="762000" cy="762000"/>
            <wp:effectExtent l="0" t="0" r="0" b="0"/>
            <wp:docPr id="70" name="Picture 70" descr="http://0.gravatar.com/avatar/9f94e2f3582eb7215da32b9a9271b40d?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0.gravatar.com/avatar/9f94e2f3582eb7215da32b9a9271b40d?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3DD4994"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Chris</w:t>
      </w:r>
    </w:p>
    <w:p w14:paraId="6B5C846F"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37" w:anchor="comment-1024" w:history="1">
        <w:r w:rsidR="00995E3B">
          <w:rPr>
            <w:rStyle w:val="Hyperlink"/>
            <w:rFonts w:ascii="inherit" w:hAnsi="inherit" w:cs="Arial"/>
            <w:color w:val="999999"/>
            <w:sz w:val="23"/>
            <w:szCs w:val="23"/>
          </w:rPr>
          <w:t>May 3, 2017 at 2:42 am</w:t>
        </w:r>
      </w:hyperlink>
    </w:p>
    <w:p w14:paraId="57519613"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38" w:anchor="respond" w:history="1">
        <w:r w:rsidR="00995E3B">
          <w:rPr>
            <w:rStyle w:val="Hyperlink"/>
            <w:rFonts w:ascii="inherit" w:hAnsi="inherit" w:cs="Arial"/>
            <w:color w:val="13C4A5"/>
            <w:sz w:val="27"/>
            <w:szCs w:val="27"/>
          </w:rPr>
          <w:t>Reply</w:t>
        </w:r>
      </w:hyperlink>
    </w:p>
    <w:p w14:paraId="6FF74B90"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lastRenderedPageBreak/>
        <w:t>The reason for this Kirk is that the cabal/globalists have caused the chaos in order to bring about their goal! They cause the wars which cause the poverty! Muslims are the ones breeding like rabbits – we need to crack down on this! An idea – stop funding them!!!!! It is the evil elite that need to be stopped. Power corrupts and absolute power corrupts absolutely! Jesus will wind this thing up before it gets to this! Not long to go now! Watch out for 23rd September 2017 – sign in the heavens!</w:t>
      </w:r>
    </w:p>
    <w:p w14:paraId="7D1ACC65" w14:textId="2858C0DF"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0666EDD5" wp14:editId="747E3233">
            <wp:extent cx="762000" cy="762000"/>
            <wp:effectExtent l="0" t="0" r="0" b="0"/>
            <wp:docPr id="69" name="Picture 69" descr="http://2.gravatar.com/avatar/5b5aa8378a319d07e2017c7e415d0a64?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2.gravatar.com/avatar/5b5aa8378a319d07e2017c7e415d0a64?s=80&amp;d=mm&amp;r=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8202CEA"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Tom</w:t>
      </w:r>
    </w:p>
    <w:p w14:paraId="5567C7FA"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40" w:anchor="comment-1438" w:history="1">
        <w:r w:rsidR="00995E3B">
          <w:rPr>
            <w:rStyle w:val="Hyperlink"/>
            <w:rFonts w:ascii="inherit" w:hAnsi="inherit" w:cs="Arial"/>
            <w:color w:val="999999"/>
            <w:sz w:val="23"/>
            <w:szCs w:val="23"/>
          </w:rPr>
          <w:t>September 23, 2018 at 9:53 am</w:t>
        </w:r>
      </w:hyperlink>
    </w:p>
    <w:p w14:paraId="096F99CA"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41" w:anchor="respond" w:history="1">
        <w:r w:rsidR="00995E3B">
          <w:rPr>
            <w:rStyle w:val="Hyperlink"/>
            <w:rFonts w:ascii="inherit" w:hAnsi="inherit" w:cs="Arial"/>
            <w:color w:val="13C4A5"/>
            <w:sz w:val="27"/>
            <w:szCs w:val="27"/>
          </w:rPr>
          <w:t>Reply</w:t>
        </w:r>
      </w:hyperlink>
    </w:p>
    <w:p w14:paraId="196B974D"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 xml:space="preserve">I’m afraid you’re a bit off on the ending of the human race, instead of 1,000 years I believe it’s more like 50 years from now Sept. 2018. The reason I say this </w:t>
      </w:r>
      <w:proofErr w:type="gramStart"/>
      <w:r>
        <w:rPr>
          <w:rFonts w:ascii="inherit" w:hAnsi="inherit" w:cs="Arial"/>
          <w:color w:val="444444"/>
        </w:rPr>
        <w:t>is ,</w:t>
      </w:r>
      <w:proofErr w:type="gramEnd"/>
      <w:r>
        <w:rPr>
          <w:rFonts w:ascii="inherit" w:hAnsi="inherit" w:cs="Arial"/>
          <w:color w:val="444444"/>
        </w:rPr>
        <w:t xml:space="preserve"> when Jesus was asked about the end times He told them, if those days were not shortened no flesh would survive on the earth, but for the sake of the elect { God’s people } those days will be shortened. And I think He meant exactly what He said. We still have 365 days in a year, 24 hours in a day but they are flying. And if He is true to His Word, and I know He is, He will have to come back and soon or most of us will be wiped out in the elite’s NWO agenda.</w:t>
      </w:r>
    </w:p>
    <w:p w14:paraId="4F98324C" w14:textId="7231AE57" w:rsidR="00995E3B" w:rsidRDefault="00995E3B" w:rsidP="00995E3B">
      <w:pPr>
        <w:pStyle w:val="comment"/>
        <w:numPr>
          <w:ilvl w:val="2"/>
          <w:numId w:val="6"/>
        </w:numPr>
        <w:shd w:val="clear" w:color="auto" w:fill="FFFFFF"/>
        <w:spacing w:before="0" w:beforeAutospacing="0" w:after="0" w:afterAutospacing="0"/>
        <w:ind w:left="1012"/>
        <w:rPr>
          <w:rFonts w:ascii="inherit" w:hAnsi="inherit" w:cs="Arial"/>
          <w:color w:val="444444"/>
          <w:sz w:val="27"/>
          <w:szCs w:val="27"/>
        </w:rPr>
      </w:pPr>
      <w:r>
        <w:rPr>
          <w:rFonts w:ascii="inherit" w:hAnsi="inherit" w:cs="Arial"/>
          <w:noProof/>
          <w:color w:val="444444"/>
          <w:sz w:val="27"/>
          <w:szCs w:val="27"/>
        </w:rPr>
        <w:drawing>
          <wp:inline distT="0" distB="0" distL="0" distR="0" wp14:anchorId="35BEBE73" wp14:editId="568CCA17">
            <wp:extent cx="762000" cy="762000"/>
            <wp:effectExtent l="0" t="0" r="0" b="0"/>
            <wp:docPr id="68" name="Picture 68" descr="http://0.gravatar.com/avatar/c43daf74f9a6ba4281f3594b41c83ba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0.gravatar.com/avatar/c43daf74f9a6ba4281f3594b41c83ba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CCE78D6" w14:textId="77777777" w:rsidR="00995E3B" w:rsidRDefault="00995E3B" w:rsidP="00995E3B">
      <w:pPr>
        <w:pStyle w:val="comment"/>
        <w:shd w:val="clear" w:color="auto" w:fill="EEEEEE"/>
        <w:spacing w:before="0" w:beforeAutospacing="0" w:after="0" w:afterAutospacing="0"/>
        <w:ind w:left="1012"/>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Love2ClearClouds</w:t>
      </w:r>
    </w:p>
    <w:p w14:paraId="37FE5A72" w14:textId="77777777" w:rsidR="00995E3B" w:rsidRDefault="00711E72" w:rsidP="00995E3B">
      <w:pPr>
        <w:pStyle w:val="NormalWeb"/>
        <w:shd w:val="clear" w:color="auto" w:fill="EEEEEE"/>
        <w:spacing w:before="0" w:beforeAutospacing="0" w:after="0" w:afterAutospacing="0"/>
        <w:ind w:left="1012"/>
        <w:rPr>
          <w:rFonts w:ascii="inherit" w:hAnsi="inherit" w:cs="Arial"/>
          <w:color w:val="999999"/>
          <w:sz w:val="23"/>
          <w:szCs w:val="23"/>
        </w:rPr>
      </w:pPr>
      <w:hyperlink r:id="rId142" w:anchor="comment-1560" w:history="1">
        <w:r w:rsidR="00995E3B">
          <w:rPr>
            <w:rStyle w:val="Hyperlink"/>
            <w:rFonts w:ascii="inherit" w:hAnsi="inherit" w:cs="Arial"/>
            <w:color w:val="999999"/>
            <w:sz w:val="23"/>
            <w:szCs w:val="23"/>
          </w:rPr>
          <w:t>January 9, 2019 at 1:46 am</w:t>
        </w:r>
      </w:hyperlink>
    </w:p>
    <w:p w14:paraId="33E0A3CD" w14:textId="77777777" w:rsidR="00995E3B" w:rsidRDefault="00711E72" w:rsidP="00995E3B">
      <w:pPr>
        <w:pStyle w:val="comment"/>
        <w:shd w:val="clear" w:color="auto" w:fill="EEEEEE"/>
        <w:spacing w:before="0" w:beforeAutospacing="0" w:after="0" w:afterAutospacing="0"/>
        <w:ind w:left="1012"/>
        <w:rPr>
          <w:rFonts w:ascii="inherit" w:hAnsi="inherit" w:cs="Arial"/>
          <w:color w:val="444444"/>
          <w:sz w:val="27"/>
          <w:szCs w:val="27"/>
        </w:rPr>
      </w:pPr>
      <w:hyperlink r:id="rId143" w:anchor="respond" w:history="1">
        <w:r w:rsidR="00995E3B">
          <w:rPr>
            <w:rStyle w:val="Hyperlink"/>
            <w:rFonts w:ascii="inherit" w:hAnsi="inherit" w:cs="Arial"/>
            <w:color w:val="13C4A5"/>
            <w:sz w:val="27"/>
            <w:szCs w:val="27"/>
          </w:rPr>
          <w:t>Reply</w:t>
        </w:r>
      </w:hyperlink>
    </w:p>
    <w:p w14:paraId="4BF8C7E3" w14:textId="77777777" w:rsidR="00995E3B" w:rsidRDefault="00995E3B" w:rsidP="00995E3B">
      <w:pPr>
        <w:pStyle w:val="NormalWeb"/>
        <w:shd w:val="clear" w:color="auto" w:fill="EEEEEE"/>
        <w:spacing w:before="0" w:beforeAutospacing="0" w:after="0" w:afterAutospacing="0" w:line="365" w:lineRule="atLeast"/>
        <w:ind w:left="1012"/>
        <w:rPr>
          <w:rFonts w:ascii="inherit" w:hAnsi="inherit" w:cs="Arial"/>
          <w:color w:val="444444"/>
        </w:rPr>
      </w:pPr>
      <w:r>
        <w:rPr>
          <w:rFonts w:ascii="inherit" w:hAnsi="inherit" w:cs="Arial"/>
          <w:color w:val="444444"/>
        </w:rPr>
        <w:t>Jesus is the SUN. The New Testament was originally a Greek play about the SUN, moon, planets and constellations.</w:t>
      </w:r>
    </w:p>
    <w:p w14:paraId="22193632" w14:textId="77777777" w:rsidR="00995E3B" w:rsidRDefault="00995E3B" w:rsidP="00995E3B">
      <w:pPr>
        <w:pStyle w:val="NormalWeb"/>
        <w:shd w:val="clear" w:color="auto" w:fill="EEEEEE"/>
        <w:spacing w:before="0" w:beforeAutospacing="0" w:after="0" w:afterAutospacing="0" w:line="365" w:lineRule="atLeast"/>
        <w:ind w:left="1012"/>
        <w:rPr>
          <w:rFonts w:ascii="inherit" w:hAnsi="inherit" w:cs="Arial"/>
          <w:color w:val="444444"/>
        </w:rPr>
      </w:pPr>
      <w:r>
        <w:rPr>
          <w:rFonts w:ascii="inherit" w:hAnsi="inherit" w:cs="Arial"/>
          <w:color w:val="444444"/>
        </w:rPr>
        <w:t>The Greek word for the SUN is IESOUS.</w:t>
      </w:r>
      <w:r>
        <w:rPr>
          <w:rFonts w:ascii="inherit" w:hAnsi="inherit" w:cs="Arial"/>
          <w:color w:val="444444"/>
        </w:rPr>
        <w:br/>
        <w:t>IESOUS…JESUS…</w:t>
      </w:r>
      <w:proofErr w:type="gramStart"/>
      <w:r>
        <w:rPr>
          <w:rFonts w:ascii="inherit" w:hAnsi="inherit" w:cs="Arial"/>
          <w:color w:val="444444"/>
        </w:rPr>
        <w:t>do</w:t>
      </w:r>
      <w:proofErr w:type="gramEnd"/>
      <w:r>
        <w:rPr>
          <w:rFonts w:ascii="inherit" w:hAnsi="inherit" w:cs="Arial"/>
          <w:color w:val="444444"/>
        </w:rPr>
        <w:t xml:space="preserve"> you see what they did there? Changed the I to J and added an O. There was never a man named Jesus in Jerusalem. Jesus is a Spanish name, not Hebrew. Hebrew is a language, not a race of people.</w:t>
      </w:r>
    </w:p>
    <w:p w14:paraId="3C40D0C4"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They left hints throughout the old and new testaments. In the book of </w:t>
      </w:r>
      <w:proofErr w:type="gramStart"/>
      <w:r>
        <w:rPr>
          <w:rFonts w:ascii="inherit" w:hAnsi="inherit" w:cs="Arial"/>
          <w:color w:val="444444"/>
        </w:rPr>
        <w:t>Job</w:t>
      </w:r>
      <w:proofErr w:type="gramEnd"/>
      <w:r>
        <w:rPr>
          <w:rFonts w:ascii="inherit" w:hAnsi="inherit" w:cs="Arial"/>
          <w:color w:val="444444"/>
        </w:rPr>
        <w:t xml:space="preserve"> you’ll find reference to the </w:t>
      </w:r>
      <w:proofErr w:type="spellStart"/>
      <w:r>
        <w:rPr>
          <w:rFonts w:ascii="inherit" w:hAnsi="inherit" w:cs="Arial"/>
          <w:color w:val="444444"/>
        </w:rPr>
        <w:t>Mazzaroth</w:t>
      </w:r>
      <w:proofErr w:type="spellEnd"/>
      <w:r>
        <w:rPr>
          <w:rFonts w:ascii="inherit" w:hAnsi="inherit" w:cs="Arial"/>
          <w:color w:val="444444"/>
        </w:rPr>
        <w:t xml:space="preserve">, the Hebrew word for the constellation clock in the sky. The Greek word is Zodiac. </w:t>
      </w:r>
      <w:proofErr w:type="gramStart"/>
      <w:r>
        <w:rPr>
          <w:rFonts w:ascii="inherit" w:hAnsi="inherit" w:cs="Arial"/>
          <w:color w:val="444444"/>
        </w:rPr>
        <w:t>Also</w:t>
      </w:r>
      <w:proofErr w:type="gramEnd"/>
      <w:r>
        <w:rPr>
          <w:rFonts w:ascii="inherit" w:hAnsi="inherit" w:cs="Arial"/>
          <w:color w:val="444444"/>
        </w:rPr>
        <w:t xml:space="preserve"> in Job is a reference to the “sweet influences of the Pleiades, and the “mother bear and her cub”, </w:t>
      </w:r>
      <w:proofErr w:type="spellStart"/>
      <w:r>
        <w:rPr>
          <w:rFonts w:ascii="inherit" w:hAnsi="inherit" w:cs="Arial"/>
          <w:color w:val="444444"/>
        </w:rPr>
        <w:t>Ursa</w:t>
      </w:r>
      <w:proofErr w:type="spellEnd"/>
      <w:r>
        <w:rPr>
          <w:rFonts w:ascii="inherit" w:hAnsi="inherit" w:cs="Arial"/>
          <w:color w:val="444444"/>
        </w:rPr>
        <w:t xml:space="preserve"> Major and Minor. You’ll find a reference to Castor &amp; Pollux in the NT, the primary stars of the constellation Gemini. “Galilee” means circuit.</w:t>
      </w:r>
    </w:p>
    <w:p w14:paraId="1D95B650"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The bible is entirely symbolic of astrology and physiology, how the cosmos affects us here…as above so below says the bible.</w:t>
      </w:r>
    </w:p>
    <w:p w14:paraId="137FDD01"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lastRenderedPageBreak/>
        <w:t>The days of the week are named after the planets…7 planets/7 days. Months are the constellations. Your entire reality is based on the relationship between you and the heavens.</w:t>
      </w:r>
    </w:p>
    <w:p w14:paraId="2B4E1CD9"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Sunday, people go to church to worship IESOUS/JESUS/THE SUN. SDA’s and Jehovah Witnesses and Israelis worship </w:t>
      </w:r>
      <w:proofErr w:type="spellStart"/>
      <w:r>
        <w:rPr>
          <w:rFonts w:ascii="inherit" w:hAnsi="inherit" w:cs="Arial"/>
          <w:color w:val="444444"/>
        </w:rPr>
        <w:t>SATurn</w:t>
      </w:r>
      <w:proofErr w:type="spellEnd"/>
      <w:r>
        <w:rPr>
          <w:rFonts w:ascii="inherit" w:hAnsi="inherit" w:cs="Arial"/>
          <w:color w:val="444444"/>
        </w:rPr>
        <w:t xml:space="preserve">…Saturday. The planets were considered gods by the ancients who paid attention to what happens here below when planets were in ruling positions. </w:t>
      </w:r>
      <w:proofErr w:type="gramStart"/>
      <w:r>
        <w:rPr>
          <w:rFonts w:ascii="inherit" w:hAnsi="inherit" w:cs="Arial"/>
          <w:color w:val="444444"/>
        </w:rPr>
        <w:t>So</w:t>
      </w:r>
      <w:proofErr w:type="gramEnd"/>
      <w:r>
        <w:rPr>
          <w:rFonts w:ascii="inherit" w:hAnsi="inherit" w:cs="Arial"/>
          <w:color w:val="444444"/>
        </w:rPr>
        <w:t xml:space="preserve"> they designated days to honor each planet/god and ask for blessings and to be preserved from harm.</w:t>
      </w:r>
    </w:p>
    <w:p w14:paraId="6EB56E1F"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Mars is the planet of war. Venus the planet of love. They all have their influences. Uranus is the very benevolent god/planet. Saturn is not like Mars.</w:t>
      </w:r>
    </w:p>
    <w:p w14:paraId="414E8B6E"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The Old Testament is the same story as the NT except the OT is in Hebrew. The NT is Greek. If you know and understand word etymology the Bible reads entirely different than what the liars told you it says.</w:t>
      </w:r>
    </w:p>
    <w:p w14:paraId="7D47D1A6"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Yes, the same liars with the agenda have lied to you about EVERYTHING. Christianity was started by the Emperor Constantine in 325 AD. He horrifically killed his mom and wife and was pissed the priests would not give him absolution. </w:t>
      </w:r>
      <w:proofErr w:type="gramStart"/>
      <w:r>
        <w:rPr>
          <w:rFonts w:ascii="inherit" w:hAnsi="inherit" w:cs="Arial"/>
          <w:color w:val="444444"/>
        </w:rPr>
        <w:t>So</w:t>
      </w:r>
      <w:proofErr w:type="gramEnd"/>
      <w:r>
        <w:rPr>
          <w:rFonts w:ascii="inherit" w:hAnsi="inherit" w:cs="Arial"/>
          <w:color w:val="444444"/>
        </w:rPr>
        <w:t xml:space="preserve"> he made up his own religion and ever since has been taking millions of people with him.</w:t>
      </w:r>
    </w:p>
    <w:p w14:paraId="4742D393"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I was raised Presbyterian till my parents switched to SDA when I was 11. They all think they’re the “right” religion but they’re ALL wrong.</w:t>
      </w:r>
    </w:p>
    <w:p w14:paraId="69BB9B6C"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Can you see why you’ve been taught to stay away from astrology and numerology? The universe is numbers and math. Frequencies with measurable vibrations/wave forms. When you learn how it all works you can get control of your life and reality.</w:t>
      </w:r>
    </w:p>
    <w:p w14:paraId="5D466316"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They’ve got people waiting for the return of a fictitious person who is NEVER coming to save them. What better way to control a dumbed down population than to make them apathetic so they forever wait to be rescued? Why fight back and take matters into your own hands if someone else will do it for you? </w:t>
      </w:r>
      <w:proofErr w:type="gramStart"/>
      <w:r>
        <w:rPr>
          <w:rFonts w:ascii="inherit" w:hAnsi="inherit" w:cs="Arial"/>
          <w:color w:val="444444"/>
        </w:rPr>
        <w:t>So</w:t>
      </w:r>
      <w:proofErr w:type="gramEnd"/>
      <w:r>
        <w:rPr>
          <w:rFonts w:ascii="inherit" w:hAnsi="inherit" w:cs="Arial"/>
          <w:color w:val="444444"/>
        </w:rPr>
        <w:t xml:space="preserve"> they continue to control and manipulate endlessly.</w:t>
      </w:r>
    </w:p>
    <w:p w14:paraId="70542F90"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The ETERNAL SUN is our </w:t>
      </w:r>
      <w:proofErr w:type="spellStart"/>
      <w:r>
        <w:rPr>
          <w:rFonts w:ascii="inherit" w:hAnsi="inherit" w:cs="Arial"/>
          <w:color w:val="444444"/>
        </w:rPr>
        <w:t>savior</w:t>
      </w:r>
      <w:proofErr w:type="spellEnd"/>
      <w:r>
        <w:rPr>
          <w:rFonts w:ascii="inherit" w:hAnsi="inherit" w:cs="Arial"/>
          <w:color w:val="444444"/>
        </w:rPr>
        <w:t xml:space="preserve">. We would not exist without it. </w:t>
      </w:r>
      <w:proofErr w:type="gramStart"/>
      <w:r>
        <w:rPr>
          <w:rFonts w:ascii="inherit" w:hAnsi="inherit" w:cs="Arial"/>
          <w:color w:val="444444"/>
        </w:rPr>
        <w:t>It’s</w:t>
      </w:r>
      <w:proofErr w:type="gramEnd"/>
      <w:r>
        <w:rPr>
          <w:rFonts w:ascii="inherit" w:hAnsi="inherit" w:cs="Arial"/>
          <w:color w:val="444444"/>
        </w:rPr>
        <w:t xml:space="preserve"> light is omniscient and omnipresent. Scientists have measured the frequencies of the sun. Those frequencies heal. That’s why they’ve scared you from spending time in the light of the SUN of God…separated you from JESUS/IESOUS/THE SUN.</w:t>
      </w:r>
    </w:p>
    <w:p w14:paraId="68B188B8"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I’m still not sure about the intention of chemtrails. I initially suspected they are blocking the sun’s frequencies to stop the evolutionary awakening. But they contain a LOT of the same contents as diatomaceous earth. Food grade DE contains largely </w:t>
      </w:r>
      <w:proofErr w:type="spellStart"/>
      <w:r>
        <w:rPr>
          <w:rFonts w:ascii="inherit" w:hAnsi="inherit" w:cs="Arial"/>
          <w:color w:val="444444"/>
        </w:rPr>
        <w:t>aluminum</w:t>
      </w:r>
      <w:proofErr w:type="spellEnd"/>
      <w:r>
        <w:rPr>
          <w:rFonts w:ascii="inherit" w:hAnsi="inherit" w:cs="Arial"/>
          <w:color w:val="444444"/>
        </w:rPr>
        <w:t xml:space="preserve"> (not confused with sodium fluoride which is made from </w:t>
      </w:r>
      <w:proofErr w:type="spellStart"/>
      <w:r>
        <w:rPr>
          <w:rFonts w:ascii="inherit" w:hAnsi="inherit" w:cs="Arial"/>
          <w:color w:val="444444"/>
        </w:rPr>
        <w:t>aluminum</w:t>
      </w:r>
      <w:proofErr w:type="spellEnd"/>
      <w:r>
        <w:rPr>
          <w:rFonts w:ascii="inherit" w:hAnsi="inherit" w:cs="Arial"/>
          <w:color w:val="444444"/>
        </w:rPr>
        <w:t>, changed from original form), strontium (stronger bones than calcium), barium and a list of things said to be in chemtrails.</w:t>
      </w:r>
    </w:p>
    <w:p w14:paraId="7DD6D9C6"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lastRenderedPageBreak/>
        <w:t xml:space="preserve">DE is advised as a pineal detox. </w:t>
      </w:r>
      <w:proofErr w:type="gramStart"/>
      <w:r>
        <w:rPr>
          <w:rFonts w:ascii="inherit" w:hAnsi="inherit" w:cs="Arial"/>
          <w:color w:val="444444"/>
        </w:rPr>
        <w:t>So</w:t>
      </w:r>
      <w:proofErr w:type="gramEnd"/>
      <w:r>
        <w:rPr>
          <w:rFonts w:ascii="inherit" w:hAnsi="inherit" w:cs="Arial"/>
          <w:color w:val="444444"/>
        </w:rPr>
        <w:t xml:space="preserve"> either they’re trying to detox and awaken pineal glands or the promotion of DE to decalcify pineal glands is a lie. The chemtrail program is called “Indigo </w:t>
      </w:r>
      <w:proofErr w:type="spellStart"/>
      <w:r>
        <w:rPr>
          <w:rFonts w:ascii="inherit" w:hAnsi="inherit" w:cs="Arial"/>
          <w:color w:val="444444"/>
        </w:rPr>
        <w:t>Skyfold</w:t>
      </w:r>
      <w:proofErr w:type="spellEnd"/>
      <w:r>
        <w:rPr>
          <w:rFonts w:ascii="inherit" w:hAnsi="inherit" w:cs="Arial"/>
          <w:color w:val="444444"/>
        </w:rPr>
        <w:t xml:space="preserve">.” The pineal gland is the 6th chakra and the </w:t>
      </w:r>
      <w:proofErr w:type="spellStart"/>
      <w:r>
        <w:rPr>
          <w:rFonts w:ascii="inherit" w:hAnsi="inherit" w:cs="Arial"/>
          <w:color w:val="444444"/>
        </w:rPr>
        <w:t>color</w:t>
      </w:r>
      <w:proofErr w:type="spellEnd"/>
      <w:r>
        <w:rPr>
          <w:rFonts w:ascii="inherit" w:hAnsi="inherit" w:cs="Arial"/>
          <w:color w:val="444444"/>
        </w:rPr>
        <w:t xml:space="preserve"> is…INDIGO. </w:t>
      </w:r>
      <w:proofErr w:type="gramStart"/>
      <w:r>
        <w:rPr>
          <w:rFonts w:ascii="inherit" w:hAnsi="inherit" w:cs="Arial"/>
          <w:color w:val="444444"/>
        </w:rPr>
        <w:t>So</w:t>
      </w:r>
      <w:proofErr w:type="gramEnd"/>
      <w:r>
        <w:rPr>
          <w:rFonts w:ascii="inherit" w:hAnsi="inherit" w:cs="Arial"/>
          <w:color w:val="444444"/>
        </w:rPr>
        <w:t xml:space="preserve"> the spraying could be for either good or bad. So much disinfo on the net it’s hard to say.</w:t>
      </w:r>
    </w:p>
    <w:p w14:paraId="366D8674"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I’ve also wondered if they are trying to stop the pole shift with the spraying. Airport runways had to be changed by one degree several years ago due to a shift in the Earth’s position. Because if there is a pole shift, millions if not billions will die and be displaced. The pole shift could be the reason for maintaining a population after the great cataclysm occurs, a natural event, not manmade. Edgar Cayce, a real prophet, saw this event in the future.</w:t>
      </w:r>
    </w:p>
    <w:p w14:paraId="22CBDDFE"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The Mayans are the </w:t>
      </w:r>
      <w:proofErr w:type="gramStart"/>
      <w:r>
        <w:rPr>
          <w:rFonts w:ascii="inherit" w:hAnsi="inherit" w:cs="Arial"/>
          <w:color w:val="444444"/>
        </w:rPr>
        <w:t>best known</w:t>
      </w:r>
      <w:proofErr w:type="gramEnd"/>
      <w:r>
        <w:rPr>
          <w:rFonts w:ascii="inherit" w:hAnsi="inherit" w:cs="Arial"/>
          <w:color w:val="444444"/>
        </w:rPr>
        <w:t xml:space="preserve"> calendar keepers, watchers of the cosmic clock. They calculated accurately when cycles would occur, resets if you will. Native American tribes as well. This may be what the Georgia Guide Stones plaque and granite 10 Commandments are about, a natural “</w:t>
      </w:r>
      <w:proofErr w:type="spellStart"/>
      <w:r>
        <w:rPr>
          <w:rFonts w:ascii="inherit" w:hAnsi="inherit" w:cs="Arial"/>
          <w:color w:val="444444"/>
        </w:rPr>
        <w:t>catyclism</w:t>
      </w:r>
      <w:proofErr w:type="spellEnd"/>
      <w:r>
        <w:rPr>
          <w:rFonts w:ascii="inherit" w:hAnsi="inherit" w:cs="Arial"/>
          <w:color w:val="444444"/>
        </w:rPr>
        <w:t>” and the coffin holders are in preparation for what’s to come.</w:t>
      </w:r>
    </w:p>
    <w:p w14:paraId="0210288D"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Just bear all this in mind. I’m keeping an open mind to all possibilities while visualizing what I want to happen.</w:t>
      </w:r>
    </w:p>
    <w:p w14:paraId="40F06371" w14:textId="57E4F84B" w:rsidR="00995E3B" w:rsidRDefault="00995E3B" w:rsidP="00995E3B">
      <w:pPr>
        <w:pStyle w:val="comment"/>
        <w:numPr>
          <w:ilvl w:val="3"/>
          <w:numId w:val="6"/>
        </w:numPr>
        <w:shd w:val="clear" w:color="auto" w:fill="FFFFFF"/>
        <w:spacing w:before="0" w:beforeAutospacing="0" w:after="0" w:afterAutospacing="0"/>
        <w:ind w:left="1480"/>
        <w:rPr>
          <w:rFonts w:ascii="inherit" w:hAnsi="inherit" w:cs="Arial"/>
          <w:color w:val="444444"/>
          <w:sz w:val="27"/>
          <w:szCs w:val="27"/>
        </w:rPr>
      </w:pPr>
      <w:r>
        <w:rPr>
          <w:rFonts w:ascii="inherit" w:hAnsi="inherit" w:cs="Arial"/>
          <w:noProof/>
          <w:color w:val="444444"/>
          <w:sz w:val="27"/>
          <w:szCs w:val="27"/>
        </w:rPr>
        <w:drawing>
          <wp:inline distT="0" distB="0" distL="0" distR="0" wp14:anchorId="719D12D9" wp14:editId="6C2B6595">
            <wp:extent cx="762000" cy="762000"/>
            <wp:effectExtent l="0" t="0" r="0" b="0"/>
            <wp:docPr id="67" name="Picture 67" descr="http://1.gravatar.com/avatar/d055f1ddbcab03d5d7e7a9f5a8b09e78?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gravatar.com/avatar/d055f1ddbcab03d5d7e7a9f5a8b09e78?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123C50F" w14:textId="77777777" w:rsidR="00995E3B" w:rsidRDefault="00995E3B" w:rsidP="00995E3B">
      <w:pPr>
        <w:pStyle w:val="comment"/>
        <w:shd w:val="clear" w:color="auto" w:fill="EEEEEE"/>
        <w:spacing w:before="0" w:beforeAutospacing="0" w:after="0" w:afterAutospacing="0"/>
        <w:ind w:left="148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Amber</w:t>
      </w:r>
    </w:p>
    <w:p w14:paraId="344BCD95" w14:textId="77777777" w:rsidR="00995E3B" w:rsidRDefault="00711E72" w:rsidP="00995E3B">
      <w:pPr>
        <w:pStyle w:val="NormalWeb"/>
        <w:shd w:val="clear" w:color="auto" w:fill="EEEEEE"/>
        <w:spacing w:before="0" w:beforeAutospacing="0" w:after="0" w:afterAutospacing="0"/>
        <w:ind w:left="1480"/>
        <w:rPr>
          <w:rFonts w:ascii="inherit" w:hAnsi="inherit" w:cs="Arial"/>
          <w:color w:val="999999"/>
          <w:sz w:val="23"/>
          <w:szCs w:val="23"/>
        </w:rPr>
      </w:pPr>
      <w:hyperlink r:id="rId144" w:anchor="comment-1665" w:history="1">
        <w:r w:rsidR="00995E3B">
          <w:rPr>
            <w:rStyle w:val="Hyperlink"/>
            <w:rFonts w:ascii="inherit" w:hAnsi="inherit" w:cs="Arial"/>
            <w:color w:val="999999"/>
            <w:sz w:val="23"/>
            <w:szCs w:val="23"/>
          </w:rPr>
          <w:t>February 25, 2019 at 6:30 am</w:t>
        </w:r>
      </w:hyperlink>
    </w:p>
    <w:p w14:paraId="5B1A8DA4" w14:textId="77777777" w:rsidR="00995E3B" w:rsidRDefault="00711E72" w:rsidP="00995E3B">
      <w:pPr>
        <w:pStyle w:val="comment"/>
        <w:shd w:val="clear" w:color="auto" w:fill="EEEEEE"/>
        <w:spacing w:before="0" w:beforeAutospacing="0" w:after="0" w:afterAutospacing="0"/>
        <w:ind w:left="1480"/>
        <w:rPr>
          <w:rFonts w:ascii="inherit" w:hAnsi="inherit" w:cs="Arial"/>
          <w:color w:val="444444"/>
          <w:sz w:val="27"/>
          <w:szCs w:val="27"/>
        </w:rPr>
      </w:pPr>
      <w:hyperlink r:id="rId145" w:anchor="respond" w:history="1">
        <w:r w:rsidR="00995E3B">
          <w:rPr>
            <w:rStyle w:val="Hyperlink"/>
            <w:rFonts w:ascii="inherit" w:hAnsi="inherit" w:cs="Arial"/>
            <w:color w:val="13C4A5"/>
            <w:sz w:val="27"/>
            <w:szCs w:val="27"/>
          </w:rPr>
          <w:t>Reply</w:t>
        </w:r>
      </w:hyperlink>
    </w:p>
    <w:p w14:paraId="24B8B57B" w14:textId="77777777" w:rsidR="00995E3B" w:rsidRDefault="00995E3B" w:rsidP="00995E3B">
      <w:pPr>
        <w:pStyle w:val="NormalWeb"/>
        <w:shd w:val="clear" w:color="auto" w:fill="EEEEEE"/>
        <w:spacing w:before="0" w:beforeAutospacing="0" w:after="0" w:afterAutospacing="0" w:line="365" w:lineRule="atLeast"/>
        <w:ind w:left="1480"/>
        <w:rPr>
          <w:rFonts w:ascii="inherit" w:hAnsi="inherit" w:cs="Arial"/>
          <w:color w:val="444444"/>
        </w:rPr>
      </w:pPr>
      <w:r>
        <w:rPr>
          <w:rFonts w:ascii="inherit" w:hAnsi="inherit" w:cs="Arial"/>
          <w:color w:val="444444"/>
        </w:rPr>
        <w:t>Love2ClearClouds how can I contact you? I find a lot of your knowledge very interesting to say the least. I would like to know more of what you think or know.</w:t>
      </w:r>
    </w:p>
    <w:p w14:paraId="5D16EE8C" w14:textId="6397C6B1" w:rsidR="00995E3B" w:rsidRDefault="00995E3B" w:rsidP="00995E3B">
      <w:pPr>
        <w:pStyle w:val="comment"/>
        <w:numPr>
          <w:ilvl w:val="4"/>
          <w:numId w:val="6"/>
        </w:numPr>
        <w:shd w:val="clear" w:color="auto" w:fill="FFFFFF"/>
        <w:spacing w:before="0" w:beforeAutospacing="0" w:after="0" w:afterAutospacing="0"/>
        <w:ind w:left="1925"/>
        <w:rPr>
          <w:rFonts w:ascii="inherit" w:hAnsi="inherit" w:cs="Arial"/>
          <w:color w:val="444444"/>
          <w:sz w:val="27"/>
          <w:szCs w:val="27"/>
        </w:rPr>
      </w:pPr>
      <w:r>
        <w:rPr>
          <w:rFonts w:ascii="inherit" w:hAnsi="inherit" w:cs="Arial"/>
          <w:noProof/>
          <w:color w:val="444444"/>
          <w:sz w:val="27"/>
          <w:szCs w:val="27"/>
        </w:rPr>
        <w:drawing>
          <wp:inline distT="0" distB="0" distL="0" distR="0" wp14:anchorId="31E8FD34" wp14:editId="146436D2">
            <wp:extent cx="762000" cy="762000"/>
            <wp:effectExtent l="0" t="0" r="0" b="0"/>
            <wp:docPr id="66" name="Picture 66"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3CA59E8" w14:textId="77777777" w:rsidR="00995E3B" w:rsidRDefault="00995E3B" w:rsidP="00995E3B">
      <w:pPr>
        <w:pStyle w:val="comment"/>
        <w:shd w:val="clear" w:color="auto" w:fill="EEEEEE"/>
        <w:spacing w:before="0" w:beforeAutospacing="0" w:after="0" w:afterAutospacing="0"/>
        <w:ind w:left="1925"/>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14E80C73" w14:textId="77777777" w:rsidR="00995E3B" w:rsidRDefault="00711E72" w:rsidP="00995E3B">
      <w:pPr>
        <w:pStyle w:val="NormalWeb"/>
        <w:shd w:val="clear" w:color="auto" w:fill="EEEEEE"/>
        <w:spacing w:before="0" w:beforeAutospacing="0" w:after="0" w:afterAutospacing="0"/>
        <w:ind w:left="1925"/>
        <w:rPr>
          <w:rFonts w:ascii="inherit" w:hAnsi="inherit" w:cs="Arial"/>
          <w:color w:val="999999"/>
          <w:sz w:val="23"/>
          <w:szCs w:val="23"/>
        </w:rPr>
      </w:pPr>
      <w:hyperlink r:id="rId146" w:anchor="comment-1666" w:history="1">
        <w:r w:rsidR="00995E3B">
          <w:rPr>
            <w:rStyle w:val="Hyperlink"/>
            <w:rFonts w:ascii="inherit" w:hAnsi="inherit" w:cs="Arial"/>
            <w:color w:val="999999"/>
            <w:sz w:val="23"/>
            <w:szCs w:val="23"/>
          </w:rPr>
          <w:t>February 25, 2019 at 11:30 am</w:t>
        </w:r>
      </w:hyperlink>
    </w:p>
    <w:p w14:paraId="25325239"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 xml:space="preserve">Read my books THE GREAT AWAKENING PARFT 1 AND 2 to becoming informed about all </w:t>
      </w:r>
      <w:proofErr w:type="spellStart"/>
      <w:r>
        <w:rPr>
          <w:rFonts w:ascii="inherit" w:hAnsi="inherit" w:cs="Arial"/>
          <w:color w:val="444444"/>
        </w:rPr>
        <w:t>in</w:t>
      </w:r>
      <w:proofErr w:type="spellEnd"/>
      <w:r>
        <w:rPr>
          <w:rFonts w:ascii="inherit" w:hAnsi="inherit" w:cs="Arial"/>
          <w:color w:val="444444"/>
        </w:rPr>
        <w:t xml:space="preserve"> and outs.</w:t>
      </w:r>
      <w:r>
        <w:rPr>
          <w:rFonts w:ascii="inherit" w:hAnsi="inherit" w:cs="Arial"/>
          <w:color w:val="444444"/>
        </w:rPr>
        <w:br/>
      </w:r>
      <w:hyperlink r:id="rId147" w:history="1">
        <w:r>
          <w:rPr>
            <w:rStyle w:val="Hyperlink"/>
            <w:rFonts w:ascii="inherit" w:hAnsi="inherit" w:cs="Arial"/>
            <w:color w:val="13C4A5"/>
          </w:rPr>
          <w:t>https://www.amazon.com/dp/1727114205</w:t>
        </w:r>
      </w:hyperlink>
      <w:r>
        <w:rPr>
          <w:rFonts w:ascii="inherit" w:hAnsi="inherit" w:cs="Arial"/>
          <w:color w:val="444444"/>
        </w:rPr>
        <w:br/>
      </w:r>
      <w:hyperlink r:id="rId148" w:anchor="reader_907968080X" w:history="1">
        <w:r>
          <w:rPr>
            <w:rStyle w:val="Hyperlink"/>
            <w:rFonts w:ascii="inherit" w:hAnsi="inherit" w:cs="Arial"/>
            <w:color w:val="13C4A5"/>
          </w:rPr>
          <w:t>https://www.amazon.com/dp/907968080X#reader_907968080X</w:t>
        </w:r>
      </w:hyperlink>
    </w:p>
    <w:p w14:paraId="16892243" w14:textId="1E1FDA94" w:rsidR="00995E3B" w:rsidRDefault="00995E3B" w:rsidP="00995E3B">
      <w:pPr>
        <w:pStyle w:val="comment"/>
        <w:numPr>
          <w:ilvl w:val="3"/>
          <w:numId w:val="6"/>
        </w:numPr>
        <w:shd w:val="clear" w:color="auto" w:fill="FFFFFF"/>
        <w:spacing w:before="0" w:beforeAutospacing="0" w:after="0" w:afterAutospacing="0"/>
        <w:ind w:left="1480"/>
        <w:rPr>
          <w:rFonts w:ascii="inherit" w:hAnsi="inherit" w:cs="Arial"/>
          <w:color w:val="444444"/>
          <w:sz w:val="27"/>
          <w:szCs w:val="27"/>
        </w:rPr>
      </w:pPr>
      <w:r>
        <w:rPr>
          <w:rFonts w:ascii="inherit" w:hAnsi="inherit" w:cs="Arial"/>
          <w:noProof/>
          <w:color w:val="444444"/>
          <w:sz w:val="27"/>
          <w:szCs w:val="27"/>
        </w:rPr>
        <w:drawing>
          <wp:inline distT="0" distB="0" distL="0" distR="0" wp14:anchorId="52467CCC" wp14:editId="63967553">
            <wp:extent cx="762000" cy="762000"/>
            <wp:effectExtent l="0" t="0" r="0" b="0"/>
            <wp:docPr id="65" name="Picture 65" descr="http://1.gravatar.com/avatar/aac894ad1209e884fb665abf86cda51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gravatar.com/avatar/aac894ad1209e884fb665abf86cda51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5F417BE" w14:textId="77777777" w:rsidR="00995E3B" w:rsidRDefault="00995E3B" w:rsidP="00995E3B">
      <w:pPr>
        <w:pStyle w:val="comment"/>
        <w:shd w:val="clear" w:color="auto" w:fill="EEEEEE"/>
        <w:spacing w:before="0" w:beforeAutospacing="0" w:after="0" w:afterAutospacing="0"/>
        <w:ind w:left="1480"/>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Mz</w:t>
      </w:r>
      <w:proofErr w:type="spellEnd"/>
      <w:r>
        <w:rPr>
          <w:rStyle w:val="HTMLCite"/>
          <w:rFonts w:ascii="Arial" w:eastAsiaTheme="majorEastAsia" w:hAnsi="Arial" w:cs="Arial"/>
          <w:b/>
          <w:bCs/>
          <w:i w:val="0"/>
          <w:iCs w:val="0"/>
          <w:color w:val="2B3542"/>
          <w:sz w:val="27"/>
          <w:szCs w:val="27"/>
          <w:bdr w:val="none" w:sz="0" w:space="0" w:color="auto" w:frame="1"/>
        </w:rPr>
        <w:t xml:space="preserve"> peaceful</w:t>
      </w:r>
    </w:p>
    <w:p w14:paraId="203F9EBB" w14:textId="77777777" w:rsidR="00995E3B" w:rsidRDefault="00711E72" w:rsidP="00995E3B">
      <w:pPr>
        <w:pStyle w:val="NormalWeb"/>
        <w:shd w:val="clear" w:color="auto" w:fill="EEEEEE"/>
        <w:spacing w:before="0" w:beforeAutospacing="0" w:after="0" w:afterAutospacing="0"/>
        <w:ind w:left="1480"/>
        <w:rPr>
          <w:rFonts w:ascii="inherit" w:hAnsi="inherit" w:cs="Arial"/>
          <w:color w:val="999999"/>
          <w:sz w:val="23"/>
          <w:szCs w:val="23"/>
        </w:rPr>
      </w:pPr>
      <w:hyperlink r:id="rId149" w:anchor="comment-1769" w:history="1">
        <w:r w:rsidR="00995E3B">
          <w:rPr>
            <w:rStyle w:val="Hyperlink"/>
            <w:rFonts w:ascii="inherit" w:hAnsi="inherit" w:cs="Arial"/>
            <w:color w:val="999999"/>
            <w:sz w:val="23"/>
            <w:szCs w:val="23"/>
          </w:rPr>
          <w:t>April 29, 2019 at 3:55 am</w:t>
        </w:r>
      </w:hyperlink>
    </w:p>
    <w:p w14:paraId="43B92315" w14:textId="77777777" w:rsidR="00995E3B" w:rsidRDefault="00711E72" w:rsidP="00995E3B">
      <w:pPr>
        <w:pStyle w:val="comment"/>
        <w:shd w:val="clear" w:color="auto" w:fill="EEEEEE"/>
        <w:spacing w:before="0" w:beforeAutospacing="0" w:after="0" w:afterAutospacing="0"/>
        <w:ind w:left="1480"/>
        <w:rPr>
          <w:rFonts w:ascii="inherit" w:hAnsi="inherit" w:cs="Arial"/>
          <w:color w:val="444444"/>
          <w:sz w:val="27"/>
          <w:szCs w:val="27"/>
        </w:rPr>
      </w:pPr>
      <w:hyperlink r:id="rId150" w:anchor="respond" w:history="1">
        <w:r w:rsidR="00995E3B">
          <w:rPr>
            <w:rStyle w:val="Hyperlink"/>
            <w:rFonts w:ascii="inherit" w:hAnsi="inherit" w:cs="Arial"/>
            <w:color w:val="13C4A5"/>
            <w:sz w:val="27"/>
            <w:szCs w:val="27"/>
          </w:rPr>
          <w:t>Reply</w:t>
        </w:r>
      </w:hyperlink>
    </w:p>
    <w:p w14:paraId="3083AA7B" w14:textId="77777777" w:rsidR="00995E3B" w:rsidRDefault="00995E3B" w:rsidP="00995E3B">
      <w:pPr>
        <w:pStyle w:val="NormalWeb"/>
        <w:shd w:val="clear" w:color="auto" w:fill="EEEEEE"/>
        <w:spacing w:before="0" w:beforeAutospacing="0" w:after="0" w:afterAutospacing="0" w:line="365" w:lineRule="atLeast"/>
        <w:ind w:left="1480"/>
        <w:rPr>
          <w:rFonts w:ascii="inherit" w:hAnsi="inherit" w:cs="Arial"/>
          <w:color w:val="444444"/>
        </w:rPr>
      </w:pPr>
      <w:r>
        <w:rPr>
          <w:rFonts w:ascii="inherit" w:hAnsi="inherit" w:cs="Arial"/>
          <w:color w:val="444444"/>
        </w:rPr>
        <w:lastRenderedPageBreak/>
        <w:t xml:space="preserve">JW’s don’t worship any planet or constellation. They worship </w:t>
      </w:r>
      <w:proofErr w:type="spellStart"/>
      <w:r>
        <w:rPr>
          <w:rFonts w:ascii="inherit" w:hAnsi="inherit" w:cs="Arial"/>
          <w:color w:val="444444"/>
        </w:rPr>
        <w:t>jehovah</w:t>
      </w:r>
      <w:proofErr w:type="spellEnd"/>
      <w:r>
        <w:rPr>
          <w:rFonts w:ascii="inherit" w:hAnsi="inherit" w:cs="Arial"/>
          <w:color w:val="444444"/>
        </w:rPr>
        <w:t xml:space="preserve"> and witness about him to the nations hence the name </w:t>
      </w:r>
      <w:proofErr w:type="spellStart"/>
      <w:r>
        <w:rPr>
          <w:rFonts w:ascii="inherit" w:hAnsi="inherit" w:cs="Arial"/>
          <w:color w:val="444444"/>
        </w:rPr>
        <w:t>jehovah’s</w:t>
      </w:r>
      <w:proofErr w:type="spellEnd"/>
      <w:r>
        <w:rPr>
          <w:rFonts w:ascii="inherit" w:hAnsi="inherit" w:cs="Arial"/>
          <w:color w:val="444444"/>
        </w:rPr>
        <w:t xml:space="preserve"> witnesses. Meetings </w:t>
      </w:r>
      <w:proofErr w:type="spellStart"/>
      <w:r>
        <w:rPr>
          <w:rFonts w:ascii="inherit" w:hAnsi="inherit" w:cs="Arial"/>
          <w:color w:val="444444"/>
        </w:rPr>
        <w:t>arent</w:t>
      </w:r>
      <w:proofErr w:type="spellEnd"/>
      <w:r>
        <w:rPr>
          <w:rFonts w:ascii="inherit" w:hAnsi="inherit" w:cs="Arial"/>
          <w:color w:val="444444"/>
        </w:rPr>
        <w:t xml:space="preserve"> just held on Saturday they are held thru out the week</w:t>
      </w:r>
    </w:p>
    <w:p w14:paraId="462FFFF5" w14:textId="06888ECA"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752E6DD5" wp14:editId="6A8B8C0C">
            <wp:extent cx="762000" cy="762000"/>
            <wp:effectExtent l="0" t="0" r="0" b="0"/>
            <wp:docPr id="64" name="Picture 64" descr="http://2.gravatar.com/avatar/bdeb0be2b44d51e409e90550c3dda15b?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gravatar.com/avatar/bdeb0be2b44d51e409e90550c3dda15b?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A7B3A96"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Yochanan</w:t>
      </w:r>
      <w:proofErr w:type="spellEnd"/>
    </w:p>
    <w:p w14:paraId="24836B81"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51" w:anchor="comment-1756" w:history="1">
        <w:r w:rsidR="00995E3B">
          <w:rPr>
            <w:rStyle w:val="Hyperlink"/>
            <w:rFonts w:ascii="inherit" w:hAnsi="inherit" w:cs="Arial"/>
            <w:color w:val="999999"/>
            <w:sz w:val="23"/>
            <w:szCs w:val="23"/>
          </w:rPr>
          <w:t>April 18, 2019 at 3:04 am</w:t>
        </w:r>
      </w:hyperlink>
    </w:p>
    <w:p w14:paraId="60BFF3A0"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52" w:anchor="respond" w:history="1">
        <w:r w:rsidR="00995E3B">
          <w:rPr>
            <w:rStyle w:val="Hyperlink"/>
            <w:rFonts w:ascii="inherit" w:hAnsi="inherit" w:cs="Arial"/>
            <w:color w:val="13C4A5"/>
            <w:sz w:val="27"/>
            <w:szCs w:val="27"/>
          </w:rPr>
          <w:t>Reply</w:t>
        </w:r>
      </w:hyperlink>
    </w:p>
    <w:p w14:paraId="3EF23111" w14:textId="77777777" w:rsidR="00995E3B" w:rsidRDefault="00711E72" w:rsidP="00995E3B">
      <w:pPr>
        <w:pStyle w:val="NormalWeb"/>
        <w:shd w:val="clear" w:color="auto" w:fill="EEEEEE"/>
        <w:spacing w:before="0" w:beforeAutospacing="0" w:after="0" w:afterAutospacing="0" w:line="365" w:lineRule="atLeast"/>
        <w:ind w:left="519"/>
        <w:rPr>
          <w:rFonts w:ascii="inherit" w:hAnsi="inherit" w:cs="Arial"/>
          <w:color w:val="444444"/>
        </w:rPr>
      </w:pPr>
      <w:hyperlink r:id="rId153" w:history="1">
        <w:r w:rsidR="00995E3B">
          <w:rPr>
            <w:rStyle w:val="Hyperlink"/>
            <w:rFonts w:ascii="inherit" w:hAnsi="inherit" w:cs="Arial"/>
            <w:color w:val="13C4A5"/>
          </w:rPr>
          <w:t>https://overpopulationisamyth.com</w:t>
        </w:r>
      </w:hyperlink>
    </w:p>
    <w:p w14:paraId="6C514140" w14:textId="77777777" w:rsidR="00995E3B" w:rsidRDefault="00995E3B" w:rsidP="00995E3B">
      <w:pPr>
        <w:pStyle w:val="NormalWeb"/>
        <w:shd w:val="clear" w:color="auto" w:fill="EEEEEE"/>
        <w:spacing w:before="240" w:beforeAutospacing="0" w:after="0" w:afterAutospacing="0" w:line="365" w:lineRule="atLeast"/>
        <w:ind w:left="519"/>
        <w:rPr>
          <w:rFonts w:ascii="inherit" w:hAnsi="inherit" w:cs="Arial"/>
          <w:color w:val="444444"/>
        </w:rPr>
      </w:pPr>
      <w:r>
        <w:rPr>
          <w:rFonts w:ascii="inherit" w:hAnsi="inherit" w:cs="Arial"/>
          <w:color w:val="444444"/>
        </w:rPr>
        <w:t xml:space="preserve">Thank G-D </w:t>
      </w:r>
      <w:proofErr w:type="spellStart"/>
      <w:r>
        <w:rPr>
          <w:rFonts w:ascii="inherit" w:hAnsi="inherit" w:cs="Arial"/>
          <w:color w:val="444444"/>
        </w:rPr>
        <w:t>youve</w:t>
      </w:r>
      <w:proofErr w:type="spellEnd"/>
      <w:r>
        <w:rPr>
          <w:rFonts w:ascii="inherit" w:hAnsi="inherit" w:cs="Arial"/>
          <w:color w:val="444444"/>
        </w:rPr>
        <w:t xml:space="preserve"> been lied to …keep having kids</w:t>
      </w:r>
    </w:p>
    <w:p w14:paraId="0441198F" w14:textId="5D39B083"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11386869" wp14:editId="662965F7">
            <wp:extent cx="762000" cy="762000"/>
            <wp:effectExtent l="0" t="0" r="0" b="0"/>
            <wp:docPr id="63" name="Picture 63"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07E263D"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128DE135"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54" w:anchor="comment-813" w:history="1">
        <w:r w:rsidR="00995E3B">
          <w:rPr>
            <w:rStyle w:val="Hyperlink"/>
            <w:rFonts w:ascii="inherit" w:hAnsi="inherit" w:cs="Arial"/>
            <w:color w:val="999999"/>
            <w:sz w:val="23"/>
            <w:szCs w:val="23"/>
          </w:rPr>
          <w:t>May 13, 2016 at 5:06 pm</w:t>
        </w:r>
      </w:hyperlink>
    </w:p>
    <w:p w14:paraId="68056912"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55" w:anchor="respond" w:history="1">
        <w:r w:rsidR="00995E3B">
          <w:rPr>
            <w:rStyle w:val="Hyperlink"/>
            <w:rFonts w:ascii="inherit" w:hAnsi="inherit" w:cs="Arial"/>
            <w:color w:val="13C4A5"/>
            <w:sz w:val="27"/>
            <w:szCs w:val="27"/>
          </w:rPr>
          <w:t>Reply</w:t>
        </w:r>
      </w:hyperlink>
    </w:p>
    <w:p w14:paraId="329CC7EF"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proofErr w:type="gramStart"/>
      <w:r>
        <w:rPr>
          <w:rFonts w:ascii="inherit" w:hAnsi="inherit" w:cs="Arial"/>
          <w:color w:val="444444"/>
        </w:rPr>
        <w:t>Thanks Kirk</w:t>
      </w:r>
      <w:proofErr w:type="gramEnd"/>
      <w:r>
        <w:rPr>
          <w:rFonts w:ascii="inherit" w:hAnsi="inherit" w:cs="Arial"/>
          <w:color w:val="444444"/>
        </w:rPr>
        <w:t xml:space="preserve"> for your thoughtful contemplation. It is not that bad as you may think. Most of your conclusions are purposely indoctrinated into you by the cabal. That is the mind control they apply through your digital TV and other </w:t>
      </w:r>
      <w:proofErr w:type="spellStart"/>
      <w:proofErr w:type="gramStart"/>
      <w:r>
        <w:rPr>
          <w:rFonts w:ascii="inherit" w:hAnsi="inherit" w:cs="Arial"/>
          <w:color w:val="444444"/>
        </w:rPr>
        <w:t>gadgets.There</w:t>
      </w:r>
      <w:proofErr w:type="spellEnd"/>
      <w:proofErr w:type="gramEnd"/>
      <w:r>
        <w:rPr>
          <w:rFonts w:ascii="inherit" w:hAnsi="inherit" w:cs="Arial"/>
          <w:color w:val="444444"/>
        </w:rPr>
        <w:t xml:space="preserve"> </w:t>
      </w:r>
      <w:proofErr w:type="spellStart"/>
      <w:r>
        <w:rPr>
          <w:rFonts w:ascii="inherit" w:hAnsi="inherit" w:cs="Arial"/>
          <w:color w:val="444444"/>
        </w:rPr>
        <w:t>doen’t</w:t>
      </w:r>
      <w:proofErr w:type="spellEnd"/>
      <w:r>
        <w:rPr>
          <w:rFonts w:ascii="inherit" w:hAnsi="inherit" w:cs="Arial"/>
          <w:color w:val="444444"/>
        </w:rPr>
        <w:t xml:space="preserve"> exist an overpopulation, all </w:t>
      </w:r>
      <w:proofErr w:type="spellStart"/>
      <w:r>
        <w:rPr>
          <w:rFonts w:ascii="inherit" w:hAnsi="inherit" w:cs="Arial"/>
          <w:color w:val="444444"/>
        </w:rPr>
        <w:t>te</w:t>
      </w:r>
      <w:proofErr w:type="spellEnd"/>
      <w:r>
        <w:rPr>
          <w:rFonts w:ascii="inherit" w:hAnsi="inherit" w:cs="Arial"/>
          <w:color w:val="444444"/>
        </w:rPr>
        <w:t xml:space="preserve"> people on Earth put together could easily live in an area the size of the state of Florida, to give you an idea. They want to reduce the population via wars, chemtrails, food poisoning, pharmaceuticals, designed diseases like Ebola, etc </w:t>
      </w:r>
      <w:proofErr w:type="spellStart"/>
      <w:r>
        <w:rPr>
          <w:rFonts w:ascii="inherit" w:hAnsi="inherit" w:cs="Arial"/>
          <w:color w:val="444444"/>
        </w:rPr>
        <w:t>etc</w:t>
      </w:r>
      <w:proofErr w:type="spellEnd"/>
      <w:r>
        <w:rPr>
          <w:rFonts w:ascii="inherit" w:hAnsi="inherit" w:cs="Arial"/>
          <w:color w:val="444444"/>
        </w:rPr>
        <w:t>. to better control the 500 million that are allowed to live on as their slaves. Read some of the more recent essays on this site and especially the transformation update posted this week. You’ll see that forces are working together to change all this. If more people like you awake the sooner the transformation is going to happen. Let it be known to all your contacts and you’ll see what is going to happen in the near future. The world needs many more people like you! </w:t>
      </w:r>
      <w:hyperlink r:id="rId156" w:history="1">
        <w:r>
          <w:rPr>
            <w:rStyle w:val="Hyperlink"/>
            <w:rFonts w:ascii="inherit" w:hAnsi="inherit" w:cs="Arial"/>
            <w:color w:val="13C4A5"/>
          </w:rPr>
          <w:t>http://finalwakeupcall.info/en/</w:t>
        </w:r>
      </w:hyperlink>
    </w:p>
    <w:p w14:paraId="43AEE0FC" w14:textId="75E13851"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3C0A4A81" wp14:editId="526E8B42">
            <wp:extent cx="762000" cy="762000"/>
            <wp:effectExtent l="0" t="0" r="0" b="0"/>
            <wp:docPr id="62" name="Picture 62" descr="http://2.gravatar.com/avatar/2d495a391a0726bb1c88d4931ab0c3b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gravatar.com/avatar/2d495a391a0726bb1c88d4931ab0c3b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6F9F020"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Kirk </w:t>
      </w:r>
      <w:proofErr w:type="spellStart"/>
      <w:r>
        <w:rPr>
          <w:rStyle w:val="HTMLCite"/>
          <w:rFonts w:ascii="Arial" w:eastAsiaTheme="majorEastAsia" w:hAnsi="Arial" w:cs="Arial"/>
          <w:b/>
          <w:bCs/>
          <w:i w:val="0"/>
          <w:iCs w:val="0"/>
          <w:color w:val="2B3542"/>
          <w:sz w:val="27"/>
          <w:szCs w:val="27"/>
          <w:bdr w:val="none" w:sz="0" w:space="0" w:color="auto" w:frame="1"/>
        </w:rPr>
        <w:t>macdonald</w:t>
      </w:r>
      <w:proofErr w:type="spellEnd"/>
    </w:p>
    <w:p w14:paraId="5D7DC787"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57" w:anchor="comment-815" w:history="1">
        <w:r w:rsidR="00995E3B">
          <w:rPr>
            <w:rStyle w:val="Hyperlink"/>
            <w:rFonts w:ascii="inherit" w:hAnsi="inherit" w:cs="Arial"/>
            <w:color w:val="999999"/>
            <w:sz w:val="23"/>
            <w:szCs w:val="23"/>
          </w:rPr>
          <w:t>May 13, 2016 at 6:18 pm</w:t>
        </w:r>
      </w:hyperlink>
    </w:p>
    <w:p w14:paraId="3D5C5FF5"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58" w:anchor="respond" w:history="1">
        <w:r w:rsidR="00995E3B">
          <w:rPr>
            <w:rStyle w:val="Hyperlink"/>
            <w:rFonts w:ascii="inherit" w:hAnsi="inherit" w:cs="Arial"/>
            <w:color w:val="13C4A5"/>
            <w:sz w:val="27"/>
            <w:szCs w:val="27"/>
          </w:rPr>
          <w:t>Reply</w:t>
        </w:r>
      </w:hyperlink>
    </w:p>
    <w:p w14:paraId="1BDA12A6"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That is the very reason why I do not watch television as it and the media are fundamentally used for brain washing.</w:t>
      </w:r>
    </w:p>
    <w:p w14:paraId="180A1936"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This planet is in complete and utter despair and is </w:t>
      </w:r>
      <w:proofErr w:type="spellStart"/>
      <w:r>
        <w:rPr>
          <w:rFonts w:ascii="inherit" w:hAnsi="inherit" w:cs="Arial"/>
          <w:color w:val="444444"/>
        </w:rPr>
        <w:t>undoublty</w:t>
      </w:r>
      <w:proofErr w:type="spellEnd"/>
      <w:r>
        <w:rPr>
          <w:rFonts w:ascii="inherit" w:hAnsi="inherit" w:cs="Arial"/>
          <w:color w:val="444444"/>
        </w:rPr>
        <w:t xml:space="preserve"> in a state of chaotic madness.</w:t>
      </w:r>
    </w:p>
    <w:p w14:paraId="5675FB37"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There are some real </w:t>
      </w:r>
      <w:proofErr w:type="spellStart"/>
      <w:r>
        <w:rPr>
          <w:rFonts w:ascii="inherit" w:hAnsi="inherit" w:cs="Arial"/>
          <w:color w:val="444444"/>
        </w:rPr>
        <w:t>seriouse</w:t>
      </w:r>
      <w:proofErr w:type="spellEnd"/>
      <w:r>
        <w:rPr>
          <w:rFonts w:ascii="inherit" w:hAnsi="inherit" w:cs="Arial"/>
          <w:color w:val="444444"/>
        </w:rPr>
        <w:t xml:space="preserve"> issues currently at hand here with everything in play at the moment and the forth coming years should have everyone very </w:t>
      </w:r>
      <w:proofErr w:type="spellStart"/>
      <w:r>
        <w:rPr>
          <w:rFonts w:ascii="inherit" w:hAnsi="inherit" w:cs="Arial"/>
          <w:color w:val="444444"/>
        </w:rPr>
        <w:t>concernd</w:t>
      </w:r>
      <w:proofErr w:type="spellEnd"/>
      <w:r>
        <w:rPr>
          <w:rFonts w:ascii="inherit" w:hAnsi="inherit" w:cs="Arial"/>
          <w:color w:val="444444"/>
        </w:rPr>
        <w:t xml:space="preserve"> we have been slave to the man for many years </w:t>
      </w:r>
      <w:r>
        <w:rPr>
          <w:rFonts w:ascii="inherit" w:hAnsi="inherit" w:cs="Arial"/>
          <w:color w:val="444444"/>
        </w:rPr>
        <w:lastRenderedPageBreak/>
        <w:t>now nothing has changed for years and I mean centuries we have been using slaves for our purposes like building the pyramids etc</w:t>
      </w:r>
    </w:p>
    <w:p w14:paraId="07335B94"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We have been using slaves for years just look at history and this will never change but the ultimately underlying fact is there has never been any real control.</w:t>
      </w:r>
    </w:p>
    <w:p w14:paraId="584CF423"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Maybe there should be full control I don’t know maybe the planet will be a safer and happier place</w:t>
      </w:r>
    </w:p>
    <w:p w14:paraId="1B3EC579"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All I know is slavery will never be abolished really and we will always be enslaved to mankind one way or another this is called modern day slavery</w:t>
      </w:r>
    </w:p>
    <w:p w14:paraId="522A75DE"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And the planet will always be a </w:t>
      </w:r>
      <w:proofErr w:type="spellStart"/>
      <w:r>
        <w:rPr>
          <w:rFonts w:ascii="inherit" w:hAnsi="inherit" w:cs="Arial"/>
          <w:color w:val="444444"/>
        </w:rPr>
        <w:t>dangerouse</w:t>
      </w:r>
      <w:proofErr w:type="spellEnd"/>
      <w:r>
        <w:rPr>
          <w:rFonts w:ascii="inherit" w:hAnsi="inherit" w:cs="Arial"/>
          <w:color w:val="444444"/>
        </w:rPr>
        <w:t xml:space="preserve"> and unsafe place to be if something is not done to remedy to </w:t>
      </w:r>
      <w:proofErr w:type="gramStart"/>
      <w:r>
        <w:rPr>
          <w:rFonts w:ascii="inherit" w:hAnsi="inherit" w:cs="Arial"/>
          <w:color w:val="444444"/>
        </w:rPr>
        <w:t>destruction</w:t>
      </w:r>
      <w:proofErr w:type="gramEnd"/>
      <w:r>
        <w:rPr>
          <w:rFonts w:ascii="inherit" w:hAnsi="inherit" w:cs="Arial"/>
          <w:color w:val="444444"/>
        </w:rPr>
        <w:t xml:space="preserve"> we have caused</w:t>
      </w:r>
    </w:p>
    <w:p w14:paraId="41F8A75B" w14:textId="6BE2B30B"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71D8FFD7" wp14:editId="0E4E4611">
            <wp:extent cx="762000" cy="762000"/>
            <wp:effectExtent l="0" t="0" r="0" b="0"/>
            <wp:docPr id="61" name="Picture 61"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B392280"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59ED7D89"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59" w:anchor="comment-816" w:history="1">
        <w:r w:rsidR="00995E3B">
          <w:rPr>
            <w:rStyle w:val="Hyperlink"/>
            <w:rFonts w:ascii="inherit" w:hAnsi="inherit" w:cs="Arial"/>
            <w:color w:val="999999"/>
            <w:sz w:val="23"/>
            <w:szCs w:val="23"/>
          </w:rPr>
          <w:t>May 13, 2016 at 8:57 pm</w:t>
        </w:r>
      </w:hyperlink>
    </w:p>
    <w:p w14:paraId="06F5E67C"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60" w:anchor="respond" w:history="1">
        <w:r w:rsidR="00995E3B">
          <w:rPr>
            <w:rStyle w:val="Hyperlink"/>
            <w:rFonts w:ascii="inherit" w:hAnsi="inherit" w:cs="Arial"/>
            <w:color w:val="13C4A5"/>
            <w:sz w:val="27"/>
            <w:szCs w:val="27"/>
          </w:rPr>
          <w:t>Reply</w:t>
        </w:r>
      </w:hyperlink>
    </w:p>
    <w:p w14:paraId="2297E43D"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Correct – we all are enslaved by the monetary system based on debt money. Reed this to better understand: </w:t>
      </w:r>
      <w:hyperlink r:id="rId161" w:history="1">
        <w:r>
          <w:rPr>
            <w:rStyle w:val="Hyperlink"/>
            <w:rFonts w:ascii="inherit" w:hAnsi="inherit" w:cs="Arial"/>
            <w:color w:val="13C4A5"/>
          </w:rPr>
          <w:t>http://finalwakeupcall.info/en/2015/07/15/topmost-criminal-money-swindlers-in-history/</w:t>
        </w:r>
      </w:hyperlink>
      <w:r>
        <w:rPr>
          <w:rFonts w:ascii="inherit" w:hAnsi="inherit" w:cs="Arial"/>
          <w:color w:val="444444"/>
        </w:rPr>
        <w:br/>
        <w:t>Further global warming of the Earth is a hoax read this: </w:t>
      </w:r>
      <w:hyperlink r:id="rId162" w:history="1">
        <w:r>
          <w:rPr>
            <w:rStyle w:val="Hyperlink"/>
            <w:rFonts w:ascii="inherit" w:hAnsi="inherit" w:cs="Arial"/>
            <w:color w:val="13C4A5"/>
          </w:rPr>
          <w:t>http://finalwakeupcall.info/en/2014/11/05/climate-change-and-carbon-dioxide-swindle/</w:t>
        </w:r>
      </w:hyperlink>
    </w:p>
    <w:p w14:paraId="381BACB0"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Mother nature will recuperate itself the moment the cabal stops destroying the planet with HAARP and Chemtrails. Monsanto is one of the foremost culprits.</w:t>
      </w:r>
      <w:r>
        <w:rPr>
          <w:rFonts w:ascii="inherit" w:hAnsi="inherit" w:cs="Arial"/>
          <w:color w:val="444444"/>
        </w:rPr>
        <w:br/>
        <w:t>read this: </w:t>
      </w:r>
      <w:hyperlink r:id="rId163" w:history="1">
        <w:r>
          <w:rPr>
            <w:rStyle w:val="Hyperlink"/>
            <w:rFonts w:ascii="inherit" w:hAnsi="inherit" w:cs="Arial"/>
            <w:color w:val="13C4A5"/>
          </w:rPr>
          <w:t>http://finalwakeupcall.info/en/2014/10/28/food-scam/</w:t>
        </w:r>
      </w:hyperlink>
    </w:p>
    <w:p w14:paraId="18BC9C14" w14:textId="5435F00E" w:rsidR="00995E3B" w:rsidRDefault="00995E3B" w:rsidP="00995E3B">
      <w:pPr>
        <w:pStyle w:val="comment"/>
        <w:numPr>
          <w:ilvl w:val="2"/>
          <w:numId w:val="6"/>
        </w:numPr>
        <w:shd w:val="clear" w:color="auto" w:fill="FFFFFF"/>
        <w:spacing w:before="0" w:beforeAutospacing="0" w:after="0" w:afterAutospacing="0"/>
        <w:ind w:left="1012"/>
        <w:rPr>
          <w:rFonts w:ascii="inherit" w:hAnsi="inherit" w:cs="Arial"/>
          <w:color w:val="444444"/>
          <w:sz w:val="27"/>
          <w:szCs w:val="27"/>
        </w:rPr>
      </w:pPr>
      <w:r>
        <w:rPr>
          <w:rFonts w:ascii="inherit" w:hAnsi="inherit" w:cs="Arial"/>
          <w:noProof/>
          <w:color w:val="444444"/>
          <w:sz w:val="27"/>
          <w:szCs w:val="27"/>
        </w:rPr>
        <w:drawing>
          <wp:inline distT="0" distB="0" distL="0" distR="0" wp14:anchorId="2CDBD82A" wp14:editId="7C89F982">
            <wp:extent cx="762000" cy="762000"/>
            <wp:effectExtent l="0" t="0" r="0" b="0"/>
            <wp:docPr id="60" name="Picture 60" descr="http://0.gravatar.com/avatar/c43daf74f9a6ba4281f3594b41c83ba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0.gravatar.com/avatar/c43daf74f9a6ba4281f3594b41c83ba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6BC7154" w14:textId="77777777" w:rsidR="00995E3B" w:rsidRDefault="00995E3B" w:rsidP="00995E3B">
      <w:pPr>
        <w:pStyle w:val="comment"/>
        <w:shd w:val="clear" w:color="auto" w:fill="EEEEEE"/>
        <w:spacing w:before="0" w:beforeAutospacing="0" w:after="0" w:afterAutospacing="0"/>
        <w:ind w:left="1012"/>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Love2ClearClouds</w:t>
      </w:r>
    </w:p>
    <w:p w14:paraId="5654509F" w14:textId="77777777" w:rsidR="00995E3B" w:rsidRDefault="00711E72" w:rsidP="00995E3B">
      <w:pPr>
        <w:pStyle w:val="NormalWeb"/>
        <w:shd w:val="clear" w:color="auto" w:fill="EEEEEE"/>
        <w:spacing w:before="0" w:beforeAutospacing="0" w:after="0" w:afterAutospacing="0"/>
        <w:ind w:left="1012"/>
        <w:rPr>
          <w:rFonts w:ascii="inherit" w:hAnsi="inherit" w:cs="Arial"/>
          <w:color w:val="999999"/>
          <w:sz w:val="23"/>
          <w:szCs w:val="23"/>
        </w:rPr>
      </w:pPr>
      <w:hyperlink r:id="rId164" w:anchor="comment-1561" w:history="1">
        <w:r w:rsidR="00995E3B">
          <w:rPr>
            <w:rStyle w:val="Hyperlink"/>
            <w:rFonts w:ascii="inherit" w:hAnsi="inherit" w:cs="Arial"/>
            <w:color w:val="999999"/>
            <w:sz w:val="23"/>
            <w:szCs w:val="23"/>
          </w:rPr>
          <w:t>January 9, 2019 at 2:18 am</w:t>
        </w:r>
      </w:hyperlink>
    </w:p>
    <w:p w14:paraId="7BA5CAEF" w14:textId="77777777" w:rsidR="00995E3B" w:rsidRDefault="00711E72" w:rsidP="00995E3B">
      <w:pPr>
        <w:pStyle w:val="comment"/>
        <w:shd w:val="clear" w:color="auto" w:fill="EEEEEE"/>
        <w:spacing w:before="0" w:beforeAutospacing="0" w:after="0" w:afterAutospacing="0"/>
        <w:ind w:left="1012"/>
        <w:rPr>
          <w:rFonts w:ascii="inherit" w:hAnsi="inherit" w:cs="Arial"/>
          <w:color w:val="444444"/>
          <w:sz w:val="27"/>
          <w:szCs w:val="27"/>
        </w:rPr>
      </w:pPr>
      <w:hyperlink r:id="rId165" w:anchor="respond" w:history="1">
        <w:r w:rsidR="00995E3B">
          <w:rPr>
            <w:rStyle w:val="Hyperlink"/>
            <w:rFonts w:ascii="inherit" w:hAnsi="inherit" w:cs="Arial"/>
            <w:color w:val="13C4A5"/>
            <w:sz w:val="27"/>
            <w:szCs w:val="27"/>
          </w:rPr>
          <w:t>Reply</w:t>
        </w:r>
      </w:hyperlink>
    </w:p>
    <w:p w14:paraId="22673799" w14:textId="77777777" w:rsidR="00995E3B" w:rsidRDefault="00995E3B" w:rsidP="00995E3B">
      <w:pPr>
        <w:pStyle w:val="NormalWeb"/>
        <w:shd w:val="clear" w:color="auto" w:fill="EEEEEE"/>
        <w:spacing w:before="0" w:beforeAutospacing="0" w:after="0" w:afterAutospacing="0" w:line="365" w:lineRule="atLeast"/>
        <w:ind w:left="1012"/>
        <w:rPr>
          <w:rFonts w:ascii="inherit" w:hAnsi="inherit" w:cs="Arial"/>
          <w:color w:val="444444"/>
        </w:rPr>
      </w:pPr>
      <w:r>
        <w:rPr>
          <w:rFonts w:ascii="inherit" w:hAnsi="inherit" w:cs="Arial"/>
          <w:color w:val="444444"/>
        </w:rPr>
        <w:t>The first chemtrails in central FL appeared in March 2009. I have monitored them ever since. What doesn’t make sense to me is that Al Gore said on the Ellen D show in 2013 (clip on YouTube) that it gets cooler every time they spray but what happens here in FL is that it gets hotter every time and the heavier the spraying, the hotter it gets.</w:t>
      </w:r>
    </w:p>
    <w:p w14:paraId="6CCCBD53"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He’s one of the </w:t>
      </w:r>
      <w:proofErr w:type="spellStart"/>
      <w:r>
        <w:rPr>
          <w:rFonts w:ascii="inherit" w:hAnsi="inherit" w:cs="Arial"/>
          <w:color w:val="444444"/>
        </w:rPr>
        <w:t>nazis</w:t>
      </w:r>
      <w:proofErr w:type="spellEnd"/>
      <w:r>
        <w:rPr>
          <w:rFonts w:ascii="inherit" w:hAnsi="inherit" w:cs="Arial"/>
          <w:color w:val="444444"/>
        </w:rPr>
        <w:t>…those with the agenda…so why is Al Gore saying we need to stop the chemtrails? Why is he asking people to contact their reps and demand they stop the spraying?</w:t>
      </w:r>
    </w:p>
    <w:p w14:paraId="058803B4"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lastRenderedPageBreak/>
        <w:t>Also research the occultist Alister Crowley. He is Barbara Bush’s biological father. He said in his own words that Islam should be used to destroy Christianity/America. Well what have his grandsons done?! Can you say “9/11”? Can you say, “War on terrorism/Islam”? Can you say, “Patriot Act”? Put Americans in fear of a rival false religion to create more hate energy and fear, of which they feed from.</w:t>
      </w:r>
    </w:p>
    <w:p w14:paraId="4E02CF41"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Prescott Bush SCHERFF funded Hitler’s experiments on the Holocaust prisoners. This is a </w:t>
      </w:r>
      <w:proofErr w:type="spellStart"/>
      <w:proofErr w:type="gramStart"/>
      <w:r>
        <w:rPr>
          <w:rFonts w:ascii="inherit" w:hAnsi="inherit" w:cs="Arial"/>
          <w:color w:val="444444"/>
        </w:rPr>
        <w:t>well known</w:t>
      </w:r>
      <w:proofErr w:type="spellEnd"/>
      <w:proofErr w:type="gramEnd"/>
      <w:r>
        <w:rPr>
          <w:rFonts w:ascii="inherit" w:hAnsi="inherit" w:cs="Arial"/>
          <w:color w:val="444444"/>
        </w:rPr>
        <w:t xml:space="preserve"> fact. They were looking for mind control substances and techniques. WW2 ended and two years later sodium fluoride started being dumped in public water supplies under the lie that it prevents cavities. All the research done proves that sodium fluoride causes bone and dental fluorosis…cavities and brittle bones. The Nazis put sodium fluoride in the </w:t>
      </w:r>
      <w:proofErr w:type="gramStart"/>
      <w:r>
        <w:rPr>
          <w:rFonts w:ascii="inherit" w:hAnsi="inherit" w:cs="Arial"/>
          <w:color w:val="444444"/>
        </w:rPr>
        <w:t>prisoners</w:t>
      </w:r>
      <w:proofErr w:type="gramEnd"/>
      <w:r>
        <w:rPr>
          <w:rFonts w:ascii="inherit" w:hAnsi="inherit" w:cs="Arial"/>
          <w:color w:val="444444"/>
        </w:rPr>
        <w:t xml:space="preserve"> food and water and discovered it made them domicile…apathetic to their situation…easier to control.</w:t>
      </w:r>
    </w:p>
    <w:p w14:paraId="5CD5D9A9"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It took 7 years for my pineal gland to decalcify and heal after moving from a home with public water to a home with a private well. I have since activated my pineal and it sure does bring more clarity, dots connect, puzzle pieces fit. Waiting for the </w:t>
      </w:r>
      <w:proofErr w:type="spellStart"/>
      <w:r>
        <w:rPr>
          <w:rFonts w:ascii="inherit" w:hAnsi="inherit" w:cs="Arial"/>
          <w:color w:val="444444"/>
        </w:rPr>
        <w:t>Hundreth</w:t>
      </w:r>
      <w:proofErr w:type="spellEnd"/>
      <w:r>
        <w:rPr>
          <w:rFonts w:ascii="inherit" w:hAnsi="inherit" w:cs="Arial"/>
          <w:color w:val="444444"/>
        </w:rPr>
        <w:t xml:space="preserve"> Monkey Effect to kick in.</w:t>
      </w:r>
    </w:p>
    <w:p w14:paraId="130C1B90"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If you don’t know about Nikola Tesla and how Prescott Bush SCHERFF (their real last </w:t>
      </w:r>
      <w:proofErr w:type="spellStart"/>
      <w:r>
        <w:rPr>
          <w:rFonts w:ascii="inherit" w:hAnsi="inherit" w:cs="Arial"/>
          <w:color w:val="444444"/>
        </w:rPr>
        <w:t>nazi</w:t>
      </w:r>
      <w:proofErr w:type="spellEnd"/>
      <w:r>
        <w:rPr>
          <w:rFonts w:ascii="inherit" w:hAnsi="inherit" w:cs="Arial"/>
          <w:color w:val="444444"/>
        </w:rPr>
        <w:t xml:space="preserve"> name), Prescott Bush was Tesla’s Secretary. He filed Tesla’s patents as well. Tesla was probably killed by the same </w:t>
      </w:r>
      <w:proofErr w:type="spellStart"/>
      <w:r>
        <w:rPr>
          <w:rFonts w:ascii="inherit" w:hAnsi="inherit" w:cs="Arial"/>
          <w:color w:val="444444"/>
        </w:rPr>
        <w:t>vatican</w:t>
      </w:r>
      <w:proofErr w:type="spellEnd"/>
      <w:r>
        <w:rPr>
          <w:rFonts w:ascii="inherit" w:hAnsi="inherit" w:cs="Arial"/>
          <w:color w:val="444444"/>
        </w:rPr>
        <w:t xml:space="preserve"> henchmen as killed Lincoln and JFK. ALL presidents and monarchies work for the </w:t>
      </w:r>
      <w:proofErr w:type="spellStart"/>
      <w:r>
        <w:rPr>
          <w:rFonts w:ascii="inherit" w:hAnsi="inherit" w:cs="Arial"/>
          <w:color w:val="444444"/>
        </w:rPr>
        <w:t>vatican</w:t>
      </w:r>
      <w:proofErr w:type="spellEnd"/>
      <w:r>
        <w:rPr>
          <w:rFonts w:ascii="inherit" w:hAnsi="inherit" w:cs="Arial"/>
          <w:color w:val="444444"/>
        </w:rPr>
        <w:t xml:space="preserve"> is how dots have connected. It is known the papal guard killed Abraham Lincoln. Whoever breaks rank from their agenda is taken out.</w:t>
      </w:r>
    </w:p>
    <w:p w14:paraId="528A1DC1" w14:textId="77777777" w:rsidR="00995E3B" w:rsidRDefault="00995E3B" w:rsidP="00995E3B">
      <w:pPr>
        <w:pStyle w:val="NormalWeb"/>
        <w:shd w:val="clear" w:color="auto" w:fill="EEEEEE"/>
        <w:spacing w:before="240" w:beforeAutospacing="0" w:after="0" w:afterAutospacing="0" w:line="365" w:lineRule="atLeast"/>
        <w:ind w:left="1012"/>
        <w:rPr>
          <w:rFonts w:ascii="inherit" w:hAnsi="inherit" w:cs="Arial"/>
          <w:color w:val="444444"/>
        </w:rPr>
      </w:pPr>
      <w:r>
        <w:rPr>
          <w:rFonts w:ascii="inherit" w:hAnsi="inherit" w:cs="Arial"/>
          <w:color w:val="444444"/>
        </w:rPr>
        <w:t xml:space="preserve">The Bush SCHERFF family history was burned in a fire at the National </w:t>
      </w:r>
      <w:proofErr w:type="spellStart"/>
      <w:r>
        <w:rPr>
          <w:rFonts w:ascii="inherit" w:hAnsi="inherit" w:cs="Arial"/>
          <w:color w:val="444444"/>
        </w:rPr>
        <w:t>Atchives</w:t>
      </w:r>
      <w:proofErr w:type="spellEnd"/>
      <w:r>
        <w:rPr>
          <w:rFonts w:ascii="inherit" w:hAnsi="inherit" w:cs="Arial"/>
          <w:color w:val="444444"/>
        </w:rPr>
        <w:t>. They tried to cover their tracks but diligent researchers have gone above and beyond to expose the lies…this is the apocalypse, the uncovering of what has been hidden. After all, everything is temporary, their reign of abuse and terror WILL end at some point, and the more people learn and wake up, the sober those bastards are gone.</w:t>
      </w:r>
    </w:p>
    <w:p w14:paraId="17A46908" w14:textId="3E2E8B79" w:rsidR="00995E3B" w:rsidRDefault="00995E3B" w:rsidP="00995E3B">
      <w:pPr>
        <w:pStyle w:val="comment"/>
        <w:numPr>
          <w:ilvl w:val="3"/>
          <w:numId w:val="6"/>
        </w:numPr>
        <w:shd w:val="clear" w:color="auto" w:fill="FFFFFF"/>
        <w:spacing w:before="0" w:beforeAutospacing="0" w:after="0" w:afterAutospacing="0"/>
        <w:ind w:left="1480"/>
        <w:rPr>
          <w:rFonts w:ascii="inherit" w:hAnsi="inherit" w:cs="Arial"/>
          <w:color w:val="444444"/>
          <w:sz w:val="27"/>
          <w:szCs w:val="27"/>
        </w:rPr>
      </w:pPr>
      <w:r>
        <w:rPr>
          <w:rFonts w:ascii="inherit" w:hAnsi="inherit" w:cs="Arial"/>
          <w:noProof/>
          <w:color w:val="444444"/>
          <w:sz w:val="27"/>
          <w:szCs w:val="27"/>
        </w:rPr>
        <w:drawing>
          <wp:inline distT="0" distB="0" distL="0" distR="0" wp14:anchorId="09007CE2" wp14:editId="7E3B2605">
            <wp:extent cx="762000" cy="762000"/>
            <wp:effectExtent l="0" t="0" r="0" b="0"/>
            <wp:docPr id="59" name="Picture 59" descr="http://0.gravatar.com/avatar/c43daf74f9a6ba4281f3594b41c83ba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0.gravatar.com/avatar/c43daf74f9a6ba4281f3594b41c83ba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95E0B4F" w14:textId="77777777" w:rsidR="00995E3B" w:rsidRDefault="00995E3B" w:rsidP="00995E3B">
      <w:pPr>
        <w:pStyle w:val="comment"/>
        <w:shd w:val="clear" w:color="auto" w:fill="EEEEEE"/>
        <w:spacing w:before="0" w:beforeAutospacing="0" w:after="0" w:afterAutospacing="0"/>
        <w:ind w:left="148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Love2ClearClouds</w:t>
      </w:r>
    </w:p>
    <w:p w14:paraId="47E4A067" w14:textId="77777777" w:rsidR="00995E3B" w:rsidRDefault="00711E72" w:rsidP="00995E3B">
      <w:pPr>
        <w:pStyle w:val="NormalWeb"/>
        <w:shd w:val="clear" w:color="auto" w:fill="EEEEEE"/>
        <w:spacing w:before="0" w:beforeAutospacing="0" w:after="0" w:afterAutospacing="0"/>
        <w:ind w:left="1480"/>
        <w:rPr>
          <w:rFonts w:ascii="inherit" w:hAnsi="inherit" w:cs="Arial"/>
          <w:color w:val="999999"/>
          <w:sz w:val="23"/>
          <w:szCs w:val="23"/>
        </w:rPr>
      </w:pPr>
      <w:hyperlink r:id="rId166" w:anchor="comment-1562" w:history="1">
        <w:r w:rsidR="00995E3B">
          <w:rPr>
            <w:rStyle w:val="Hyperlink"/>
            <w:rFonts w:ascii="inherit" w:hAnsi="inherit" w:cs="Arial"/>
            <w:color w:val="999999"/>
            <w:sz w:val="23"/>
            <w:szCs w:val="23"/>
          </w:rPr>
          <w:t>January 9, 2019 at 2:23 am</w:t>
        </w:r>
      </w:hyperlink>
    </w:p>
    <w:p w14:paraId="28EA6CEE" w14:textId="77777777" w:rsidR="00995E3B" w:rsidRDefault="00711E72" w:rsidP="00995E3B">
      <w:pPr>
        <w:pStyle w:val="comment"/>
        <w:shd w:val="clear" w:color="auto" w:fill="EEEEEE"/>
        <w:spacing w:before="0" w:beforeAutospacing="0" w:after="0" w:afterAutospacing="0"/>
        <w:ind w:left="1480"/>
        <w:rPr>
          <w:rFonts w:ascii="inherit" w:hAnsi="inherit" w:cs="Arial"/>
          <w:color w:val="444444"/>
          <w:sz w:val="27"/>
          <w:szCs w:val="27"/>
        </w:rPr>
      </w:pPr>
      <w:hyperlink r:id="rId167" w:anchor="respond" w:history="1">
        <w:r w:rsidR="00995E3B">
          <w:rPr>
            <w:rStyle w:val="Hyperlink"/>
            <w:rFonts w:ascii="inherit" w:hAnsi="inherit" w:cs="Arial"/>
            <w:color w:val="13C4A5"/>
            <w:sz w:val="27"/>
            <w:szCs w:val="27"/>
          </w:rPr>
          <w:t>Reply</w:t>
        </w:r>
      </w:hyperlink>
    </w:p>
    <w:p w14:paraId="4461B450" w14:textId="77777777" w:rsidR="00995E3B" w:rsidRDefault="00995E3B" w:rsidP="00995E3B">
      <w:pPr>
        <w:pStyle w:val="NormalWeb"/>
        <w:shd w:val="clear" w:color="auto" w:fill="EEEEEE"/>
        <w:spacing w:before="0" w:beforeAutospacing="0" w:after="0" w:afterAutospacing="0" w:line="365" w:lineRule="atLeast"/>
        <w:ind w:left="1480"/>
        <w:rPr>
          <w:rFonts w:ascii="inherit" w:hAnsi="inherit" w:cs="Arial"/>
          <w:color w:val="444444"/>
        </w:rPr>
      </w:pPr>
      <w:r>
        <w:rPr>
          <w:rFonts w:ascii="inherit" w:hAnsi="inherit" w:cs="Arial"/>
          <w:color w:val="444444"/>
        </w:rPr>
        <w:t>Siri did a bad job with my dictation of my comment. “Domicile” should read “docile”.</w:t>
      </w:r>
    </w:p>
    <w:p w14:paraId="734F3055" w14:textId="77777777" w:rsidR="00995E3B" w:rsidRDefault="00995E3B" w:rsidP="00995E3B">
      <w:pPr>
        <w:pStyle w:val="NormalWeb"/>
        <w:shd w:val="clear" w:color="auto" w:fill="EEEEEE"/>
        <w:spacing w:before="240" w:beforeAutospacing="0" w:after="0" w:afterAutospacing="0" w:line="365" w:lineRule="atLeast"/>
        <w:ind w:left="1480"/>
        <w:rPr>
          <w:rFonts w:ascii="inherit" w:hAnsi="inherit" w:cs="Arial"/>
          <w:color w:val="444444"/>
        </w:rPr>
      </w:pPr>
      <w:r>
        <w:rPr>
          <w:rFonts w:ascii="inherit" w:hAnsi="inherit" w:cs="Arial"/>
          <w:color w:val="444444"/>
        </w:rPr>
        <w:t>“Sober” should read “sooner”. May be other Siri errors.</w:t>
      </w:r>
    </w:p>
    <w:p w14:paraId="3FFE33D3" w14:textId="5C15F454" w:rsidR="00995E3B" w:rsidRDefault="00995E3B" w:rsidP="00995E3B">
      <w:pPr>
        <w:pStyle w:val="comment"/>
        <w:numPr>
          <w:ilvl w:val="3"/>
          <w:numId w:val="6"/>
        </w:numPr>
        <w:shd w:val="clear" w:color="auto" w:fill="FFFFFF"/>
        <w:spacing w:before="0" w:beforeAutospacing="0" w:after="0" w:afterAutospacing="0"/>
        <w:ind w:left="1480"/>
        <w:rPr>
          <w:rFonts w:ascii="inherit" w:hAnsi="inherit" w:cs="Arial"/>
          <w:color w:val="444444"/>
          <w:sz w:val="27"/>
          <w:szCs w:val="27"/>
        </w:rPr>
      </w:pPr>
      <w:r>
        <w:rPr>
          <w:rFonts w:ascii="inherit" w:hAnsi="inherit" w:cs="Arial"/>
          <w:noProof/>
          <w:color w:val="444444"/>
          <w:sz w:val="27"/>
          <w:szCs w:val="27"/>
        </w:rPr>
        <w:drawing>
          <wp:inline distT="0" distB="0" distL="0" distR="0" wp14:anchorId="72C3915C" wp14:editId="4D3A993F">
            <wp:extent cx="762000" cy="762000"/>
            <wp:effectExtent l="0" t="0" r="0" b="0"/>
            <wp:docPr id="58" name="Picture 58"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61704BD" w14:textId="77777777" w:rsidR="00995E3B" w:rsidRDefault="00995E3B" w:rsidP="00995E3B">
      <w:pPr>
        <w:pStyle w:val="comment"/>
        <w:shd w:val="clear" w:color="auto" w:fill="EEEEEE"/>
        <w:spacing w:before="0" w:beforeAutospacing="0" w:after="0" w:afterAutospacing="0"/>
        <w:ind w:left="148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lastRenderedPageBreak/>
        <w:t>Peter B. Meyer</w:t>
      </w:r>
    </w:p>
    <w:p w14:paraId="0C1D8D65" w14:textId="77777777" w:rsidR="00995E3B" w:rsidRDefault="00711E72" w:rsidP="00995E3B">
      <w:pPr>
        <w:pStyle w:val="NormalWeb"/>
        <w:shd w:val="clear" w:color="auto" w:fill="EEEEEE"/>
        <w:spacing w:before="0" w:beforeAutospacing="0" w:after="0" w:afterAutospacing="0"/>
        <w:ind w:left="1480"/>
        <w:rPr>
          <w:rFonts w:ascii="inherit" w:hAnsi="inherit" w:cs="Arial"/>
          <w:color w:val="999999"/>
          <w:sz w:val="23"/>
          <w:szCs w:val="23"/>
        </w:rPr>
      </w:pPr>
      <w:hyperlink r:id="rId168" w:anchor="comment-1565" w:history="1">
        <w:r w:rsidR="00995E3B">
          <w:rPr>
            <w:rStyle w:val="Hyperlink"/>
            <w:rFonts w:ascii="inherit" w:hAnsi="inherit" w:cs="Arial"/>
            <w:color w:val="999999"/>
            <w:sz w:val="23"/>
            <w:szCs w:val="23"/>
          </w:rPr>
          <w:t>January 9, 2019 at 11:20 am</w:t>
        </w:r>
      </w:hyperlink>
    </w:p>
    <w:p w14:paraId="64C62126" w14:textId="77777777" w:rsidR="00995E3B" w:rsidRDefault="00711E72" w:rsidP="00995E3B">
      <w:pPr>
        <w:pStyle w:val="comment"/>
        <w:shd w:val="clear" w:color="auto" w:fill="EEEEEE"/>
        <w:spacing w:before="0" w:beforeAutospacing="0" w:after="0" w:afterAutospacing="0"/>
        <w:ind w:left="1480"/>
        <w:rPr>
          <w:rFonts w:ascii="inherit" w:hAnsi="inherit" w:cs="Arial"/>
          <w:color w:val="444444"/>
          <w:sz w:val="27"/>
          <w:szCs w:val="27"/>
        </w:rPr>
      </w:pPr>
      <w:hyperlink r:id="rId169" w:anchor="respond" w:history="1">
        <w:r w:rsidR="00995E3B">
          <w:rPr>
            <w:rStyle w:val="Hyperlink"/>
            <w:rFonts w:ascii="inherit" w:hAnsi="inherit" w:cs="Arial"/>
            <w:color w:val="13C4A5"/>
            <w:sz w:val="27"/>
            <w:szCs w:val="27"/>
          </w:rPr>
          <w:t>Reply</w:t>
        </w:r>
      </w:hyperlink>
    </w:p>
    <w:p w14:paraId="1FF29742" w14:textId="77777777" w:rsidR="00995E3B" w:rsidRDefault="00995E3B" w:rsidP="00995E3B">
      <w:pPr>
        <w:pStyle w:val="NormalWeb"/>
        <w:shd w:val="clear" w:color="auto" w:fill="EEEEEE"/>
        <w:spacing w:before="0" w:beforeAutospacing="0" w:after="0" w:afterAutospacing="0" w:line="365" w:lineRule="atLeast"/>
        <w:ind w:left="1480"/>
        <w:rPr>
          <w:rFonts w:ascii="inherit" w:hAnsi="inherit" w:cs="Arial"/>
          <w:color w:val="444444"/>
        </w:rPr>
      </w:pPr>
      <w:r>
        <w:rPr>
          <w:rFonts w:ascii="inherit" w:hAnsi="inherit" w:cs="Arial"/>
          <w:color w:val="444444"/>
        </w:rPr>
        <w:t xml:space="preserve">A </w:t>
      </w:r>
      <w:proofErr w:type="spellStart"/>
      <w:r>
        <w:rPr>
          <w:rFonts w:ascii="inherit" w:hAnsi="inherit" w:cs="Arial"/>
          <w:color w:val="444444"/>
        </w:rPr>
        <w:t>well researched</w:t>
      </w:r>
      <w:proofErr w:type="spellEnd"/>
      <w:r>
        <w:rPr>
          <w:rFonts w:ascii="inherit" w:hAnsi="inherit" w:cs="Arial"/>
          <w:color w:val="444444"/>
        </w:rPr>
        <w:t xml:space="preserve"> contribution thanks Love2ClearClouds</w:t>
      </w:r>
    </w:p>
    <w:p w14:paraId="38A17A65" w14:textId="58378BBE" w:rsidR="00995E3B" w:rsidRDefault="00995E3B" w:rsidP="00995E3B">
      <w:pPr>
        <w:pStyle w:val="comment"/>
        <w:numPr>
          <w:ilvl w:val="4"/>
          <w:numId w:val="6"/>
        </w:numPr>
        <w:shd w:val="clear" w:color="auto" w:fill="FFFFFF"/>
        <w:spacing w:before="0" w:beforeAutospacing="0" w:after="0" w:afterAutospacing="0"/>
        <w:ind w:left="1925"/>
        <w:rPr>
          <w:rFonts w:ascii="inherit" w:hAnsi="inherit" w:cs="Arial"/>
          <w:color w:val="444444"/>
          <w:sz w:val="27"/>
          <w:szCs w:val="27"/>
        </w:rPr>
      </w:pPr>
      <w:r>
        <w:rPr>
          <w:rFonts w:ascii="inherit" w:hAnsi="inherit" w:cs="Arial"/>
          <w:noProof/>
          <w:color w:val="444444"/>
          <w:sz w:val="27"/>
          <w:szCs w:val="27"/>
        </w:rPr>
        <w:drawing>
          <wp:inline distT="0" distB="0" distL="0" distR="0" wp14:anchorId="53AC7D84" wp14:editId="4C6EF847">
            <wp:extent cx="762000" cy="762000"/>
            <wp:effectExtent l="0" t="0" r="0" b="0"/>
            <wp:docPr id="57" name="Picture 57" descr="http://2.gravatar.com/avatar/2ba8d99b0ce4f650b5457749dcec4026?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gravatar.com/avatar/2ba8d99b0ce4f650b5457749dcec4026?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5E1501B" w14:textId="77777777" w:rsidR="00995E3B" w:rsidRDefault="00995E3B" w:rsidP="00995E3B">
      <w:pPr>
        <w:pStyle w:val="comment"/>
        <w:shd w:val="clear" w:color="auto" w:fill="EEEEEE"/>
        <w:spacing w:before="0" w:beforeAutospacing="0" w:after="0" w:afterAutospacing="0"/>
        <w:ind w:left="1925"/>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Love2ClearClouds</w:t>
      </w:r>
    </w:p>
    <w:p w14:paraId="4FCAE65D" w14:textId="77777777" w:rsidR="00995E3B" w:rsidRDefault="00711E72" w:rsidP="00995E3B">
      <w:pPr>
        <w:pStyle w:val="NormalWeb"/>
        <w:shd w:val="clear" w:color="auto" w:fill="EEEEEE"/>
        <w:spacing w:before="0" w:beforeAutospacing="0" w:after="0" w:afterAutospacing="0"/>
        <w:ind w:left="1925"/>
        <w:rPr>
          <w:rFonts w:ascii="inherit" w:hAnsi="inherit" w:cs="Arial"/>
          <w:color w:val="999999"/>
          <w:sz w:val="23"/>
          <w:szCs w:val="23"/>
        </w:rPr>
      </w:pPr>
      <w:hyperlink r:id="rId170" w:anchor="comment-1573" w:history="1">
        <w:r w:rsidR="00995E3B">
          <w:rPr>
            <w:rStyle w:val="Hyperlink"/>
            <w:rFonts w:ascii="inherit" w:hAnsi="inherit" w:cs="Arial"/>
            <w:color w:val="999999"/>
            <w:sz w:val="23"/>
            <w:szCs w:val="23"/>
          </w:rPr>
          <w:t>January 9, 2019 at 10:01 pm</w:t>
        </w:r>
      </w:hyperlink>
    </w:p>
    <w:p w14:paraId="35F44D5C"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Thank you. I’ve devoted 20 years full time trying to figure out this reality in which we’re all entangled. Too many things never added up in either school or church. I would ask truly thoughtful questions from a very young age and would be told I could ask God when I got to heaven what the bible was saying because pastors and teachers couldn’t answer because they don’t really KNOW anything. They only know what they’ve been told to believe.</w:t>
      </w:r>
    </w:p>
    <w:p w14:paraId="78489883"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When the flat earth conversation appeared and started picking up steam, I was ignoring it. But the more I am seeing about it the more it confirms the feeling I’ve had since I was four or five years old that there’s no way we are on a ball/globe planet. Very early I asked adults how water can hang upside down and was told </w:t>
      </w:r>
      <w:proofErr w:type="gramStart"/>
      <w:r>
        <w:rPr>
          <w:rFonts w:ascii="inherit" w:hAnsi="inherit" w:cs="Arial"/>
          <w:color w:val="444444"/>
        </w:rPr>
        <w:t>it’s</w:t>
      </w:r>
      <w:proofErr w:type="gramEnd"/>
      <w:r>
        <w:rPr>
          <w:rFonts w:ascii="inherit" w:hAnsi="inherit" w:cs="Arial"/>
          <w:color w:val="444444"/>
        </w:rPr>
        <w:t xml:space="preserve"> gravity. But what really is gravity. It’s a theory. The Sumerians and Egyptians referred to the sun, moon, planet and stars as disks.</w:t>
      </w:r>
    </w:p>
    <w:p w14:paraId="140FCE7B"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In 1 John it says “God is light”. This is the image in which we are created. In Numbers 19 it says God is NOT a man. It is men who have created God in their physical image. “God”/Source Energy is in everything and everything is immersed in this Energy Field. So that means everything that exists is light and that’s what quantum physicists are discovering.</w:t>
      </w:r>
    </w:p>
    <w:p w14:paraId="3D7105F2"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proofErr w:type="gramStart"/>
      <w:r>
        <w:rPr>
          <w:rFonts w:ascii="inherit" w:hAnsi="inherit" w:cs="Arial"/>
          <w:color w:val="444444"/>
        </w:rPr>
        <w:t>So</w:t>
      </w:r>
      <w:proofErr w:type="gramEnd"/>
      <w:r>
        <w:rPr>
          <w:rFonts w:ascii="inherit" w:hAnsi="inherit" w:cs="Arial"/>
          <w:color w:val="444444"/>
        </w:rPr>
        <w:t xml:space="preserve"> this seems to indicate that the cosmic bodies are also light. In our body temples in which God/Source Energy resides, we have 5 sensors that allow us to translate light frequencies into physical experiences. But EVERYTHING is a wave form, translated by the sensors.</w:t>
      </w:r>
    </w:p>
    <w:p w14:paraId="33FDF6C5"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“If you want to know the secrets of the universe, think in terms of energy, frequencies and vibrations.”</w:t>
      </w:r>
      <w:r>
        <w:rPr>
          <w:rFonts w:ascii="inherit" w:hAnsi="inherit" w:cs="Arial"/>
          <w:color w:val="444444"/>
        </w:rPr>
        <w:br/>
        <w:t>-Nikola Tesla</w:t>
      </w:r>
    </w:p>
    <w:p w14:paraId="30F0C5F3"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Thoughts are frequencies. Beliefs are frequencies.</w:t>
      </w:r>
    </w:p>
    <w:p w14:paraId="1FE6C1B6"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“If you knew the power of a thought, you would never have a negative one.”</w:t>
      </w:r>
      <w:r>
        <w:rPr>
          <w:rFonts w:ascii="inherit" w:hAnsi="inherit" w:cs="Arial"/>
          <w:color w:val="444444"/>
        </w:rPr>
        <w:br/>
        <w:t>-Anonymous</w:t>
      </w:r>
    </w:p>
    <w:p w14:paraId="72A23310"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lastRenderedPageBreak/>
        <w:t xml:space="preserve">Read Biology of Belief, by biologist Bruce Lipton and watch his vids. </w:t>
      </w:r>
      <w:proofErr w:type="gramStart"/>
      <w:r>
        <w:rPr>
          <w:rFonts w:ascii="inherit" w:hAnsi="inherit" w:cs="Arial"/>
          <w:color w:val="444444"/>
        </w:rPr>
        <w:t>Also</w:t>
      </w:r>
      <w:proofErr w:type="gramEnd"/>
      <w:r>
        <w:rPr>
          <w:rFonts w:ascii="inherit" w:hAnsi="inherit" w:cs="Arial"/>
          <w:color w:val="444444"/>
        </w:rPr>
        <w:t xml:space="preserve"> neurologist Joe </w:t>
      </w:r>
      <w:proofErr w:type="spellStart"/>
      <w:r>
        <w:rPr>
          <w:rFonts w:ascii="inherit" w:hAnsi="inherit" w:cs="Arial"/>
          <w:color w:val="444444"/>
        </w:rPr>
        <w:t>Dispenza</w:t>
      </w:r>
      <w:proofErr w:type="spellEnd"/>
      <w:r>
        <w:rPr>
          <w:rFonts w:ascii="inherit" w:hAnsi="inherit" w:cs="Arial"/>
          <w:color w:val="444444"/>
        </w:rPr>
        <w:t>. WE CREATE OUR REALITY INCLUDING OUR BODIES WITH OUR THOUGHTS AND BELIEFS! This is all in the bible in its true interpretation.</w:t>
      </w:r>
    </w:p>
    <w:p w14:paraId="538DE5BF"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“More than anything you guard, protect your mind for a life flows from it.”</w:t>
      </w:r>
      <w:r>
        <w:rPr>
          <w:rFonts w:ascii="inherit" w:hAnsi="inherit" w:cs="Arial"/>
          <w:color w:val="444444"/>
        </w:rPr>
        <w:br/>
        <w:t>-Proverbs 4:23.</w:t>
      </w:r>
    </w:p>
    <w:p w14:paraId="05B3B0D3"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proofErr w:type="gramStart"/>
      <w:r>
        <w:rPr>
          <w:rFonts w:ascii="inherit" w:hAnsi="inherit" w:cs="Arial"/>
          <w:color w:val="444444"/>
        </w:rPr>
        <w:t>SO</w:t>
      </w:r>
      <w:proofErr w:type="gramEnd"/>
      <w:r>
        <w:rPr>
          <w:rFonts w:ascii="inherit" w:hAnsi="inherit" w:cs="Arial"/>
          <w:color w:val="444444"/>
        </w:rPr>
        <w:t xml:space="preserve"> BELIEVE WHATEVER IT IS YOU WANT TO HAPPEN/EXPERIENCE. This is the secret they have kept hidden to maintain control. Fact. DOES NOT MATTER what has or is happening due to their manipulation of the mass consciousness. CHANGE IT BY REPROGRAMMING YOUR THOUGHTS AND BELIEFS. The more people who start doing this and become united in one accord, the quicker we end the controllers’ reign of </w:t>
      </w:r>
      <w:proofErr w:type="spellStart"/>
      <w:r>
        <w:rPr>
          <w:rFonts w:ascii="inherit" w:hAnsi="inherit" w:cs="Arial"/>
          <w:color w:val="444444"/>
        </w:rPr>
        <w:t>terrror</w:t>
      </w:r>
      <w:proofErr w:type="spellEnd"/>
      <w:r>
        <w:rPr>
          <w:rFonts w:ascii="inherit" w:hAnsi="inherit" w:cs="Arial"/>
          <w:color w:val="444444"/>
        </w:rPr>
        <w:t>.</w:t>
      </w:r>
    </w:p>
    <w:p w14:paraId="5993395C"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Google Princeton’s Global Consciousness Project. Consider them facilitators for the truth, princes, if you will, as opposed to the occultists Yale </w:t>
      </w:r>
      <w:proofErr w:type="spellStart"/>
      <w:r>
        <w:rPr>
          <w:rFonts w:ascii="inherit" w:hAnsi="inherit" w:cs="Arial"/>
          <w:color w:val="444444"/>
        </w:rPr>
        <w:t>nazi</w:t>
      </w:r>
      <w:proofErr w:type="spellEnd"/>
      <w:r>
        <w:rPr>
          <w:rFonts w:ascii="inherit" w:hAnsi="inherit" w:cs="Arial"/>
          <w:color w:val="444444"/>
        </w:rPr>
        <w:t xml:space="preserve"> skull &amp; bones black magicians, including the Bush SCHERFF presidents. Google the republican logo from 2000 when GWB SCHERFF was elected president. I will explain:</w:t>
      </w:r>
    </w:p>
    <w:p w14:paraId="000C6CCC"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In 2000, the stars in the logo were inverted upside down. The pentagram is not evil. It represents the 4 earth elements- Earth, fire, water and air that is your body temple and elements of this reality. These are the 4 lower points of the pentagram/star. The top point is consciousness and freewill thinking. </w:t>
      </w:r>
      <w:proofErr w:type="gramStart"/>
      <w:r>
        <w:rPr>
          <w:rFonts w:ascii="inherit" w:hAnsi="inherit" w:cs="Arial"/>
          <w:color w:val="444444"/>
        </w:rPr>
        <w:t>So</w:t>
      </w:r>
      <w:proofErr w:type="gramEnd"/>
      <w:r>
        <w:rPr>
          <w:rFonts w:ascii="inherit" w:hAnsi="inherit" w:cs="Arial"/>
          <w:color w:val="444444"/>
        </w:rPr>
        <w:t xml:space="preserve"> inverting the stars symbolized their further dumbing down and control of the mass consciousness and agenda to destroy freewill/free thought/open minds. Just bare this in mind as you review the history they have created.</w:t>
      </w:r>
    </w:p>
    <w:p w14:paraId="77B67093"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BTW, “occult” simply means hidden knowledge. It can be used for good/white magic/Glinda the good witch, or bad/the wicked witch of the west…a reference to the western world…America, perhaps?</w:t>
      </w:r>
    </w:p>
    <w:p w14:paraId="2D09A686"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Now I have come to the current conclusion that our entire reality, every single aspect of it, has been created and engineered by the greedy hoarding control freaks in order to control the mass consciousness. The only way they can maintain control is to have one acceptable thought on every part of this existence.</w:t>
      </w:r>
    </w:p>
    <w:p w14:paraId="6646322D"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They do not like free thinkers. They hate alternative thoughts and ideas that differ from their programming. Open minds are the most dangerous thing to them because an open mind is a creator mind and cannot be brainwashed. Only a closed mind, one under their control, can be controlled.</w:t>
      </w:r>
    </w:p>
    <w:p w14:paraId="2DFFDDD6"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Just today I saw a YouTube vid from </w:t>
      </w:r>
      <w:proofErr w:type="spellStart"/>
      <w:r>
        <w:rPr>
          <w:rFonts w:ascii="inherit" w:hAnsi="inherit" w:cs="Arial"/>
          <w:color w:val="444444"/>
        </w:rPr>
        <w:t>Jeranism</w:t>
      </w:r>
      <w:proofErr w:type="spellEnd"/>
      <w:r>
        <w:rPr>
          <w:rFonts w:ascii="inherit" w:hAnsi="inherit" w:cs="Arial"/>
          <w:color w:val="444444"/>
        </w:rPr>
        <w:t xml:space="preserve"> providing infrared proof of flat earth:</w:t>
      </w:r>
    </w:p>
    <w:p w14:paraId="4BEE2D63" w14:textId="77777777" w:rsidR="00995E3B" w:rsidRDefault="00711E72" w:rsidP="00995E3B">
      <w:pPr>
        <w:pStyle w:val="NormalWeb"/>
        <w:shd w:val="clear" w:color="auto" w:fill="EEEEEE"/>
        <w:spacing w:before="0" w:beforeAutospacing="0" w:after="0" w:afterAutospacing="0" w:line="365" w:lineRule="atLeast"/>
        <w:ind w:left="1925"/>
        <w:rPr>
          <w:rFonts w:ascii="inherit" w:hAnsi="inherit" w:cs="Arial"/>
          <w:color w:val="444444"/>
        </w:rPr>
      </w:pPr>
      <w:hyperlink r:id="rId171" w:history="1">
        <w:r w:rsidR="00995E3B">
          <w:rPr>
            <w:rStyle w:val="Hyperlink"/>
            <w:rFonts w:ascii="inherit" w:hAnsi="inherit" w:cs="Arial"/>
            <w:color w:val="13C4A5"/>
          </w:rPr>
          <w:t>https://youtu.be/N5RJhRNWCMo</w:t>
        </w:r>
      </w:hyperlink>
    </w:p>
    <w:p w14:paraId="0B501638"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I’m choosing to just believe what I want to see…be the change I want to see in the world…believing is seeing…manifest the reality I want to experience. Everything is light and we are the </w:t>
      </w:r>
      <w:proofErr w:type="spellStart"/>
      <w:r>
        <w:rPr>
          <w:rFonts w:ascii="inherit" w:hAnsi="inherit" w:cs="Arial"/>
          <w:color w:val="444444"/>
        </w:rPr>
        <w:t>lightbearers</w:t>
      </w:r>
      <w:proofErr w:type="spellEnd"/>
      <w:r>
        <w:rPr>
          <w:rFonts w:ascii="inherit" w:hAnsi="inherit" w:cs="Arial"/>
          <w:color w:val="444444"/>
        </w:rPr>
        <w:t>…</w:t>
      </w:r>
      <w:proofErr w:type="spellStart"/>
      <w:r>
        <w:rPr>
          <w:rFonts w:ascii="inherit" w:hAnsi="inherit" w:cs="Arial"/>
          <w:color w:val="444444"/>
        </w:rPr>
        <w:t>latin</w:t>
      </w:r>
      <w:proofErr w:type="spellEnd"/>
      <w:r>
        <w:rPr>
          <w:rFonts w:ascii="inherit" w:hAnsi="inherit" w:cs="Arial"/>
          <w:color w:val="444444"/>
        </w:rPr>
        <w:t xml:space="preserve"> word for </w:t>
      </w:r>
      <w:proofErr w:type="spellStart"/>
      <w:r>
        <w:rPr>
          <w:rFonts w:ascii="inherit" w:hAnsi="inherit" w:cs="Arial"/>
          <w:color w:val="444444"/>
        </w:rPr>
        <w:t>lightbearer</w:t>
      </w:r>
      <w:proofErr w:type="spellEnd"/>
      <w:r>
        <w:rPr>
          <w:rFonts w:ascii="inherit" w:hAnsi="inherit" w:cs="Arial"/>
          <w:color w:val="444444"/>
        </w:rPr>
        <w:t xml:space="preserve"> is lucifer, not a surname or “fallen angel”. See how the romans/</w:t>
      </w:r>
      <w:proofErr w:type="spellStart"/>
      <w:r>
        <w:rPr>
          <w:rFonts w:ascii="inherit" w:hAnsi="inherit" w:cs="Arial"/>
          <w:color w:val="444444"/>
        </w:rPr>
        <w:t>vatican</w:t>
      </w:r>
      <w:proofErr w:type="spellEnd"/>
      <w:r>
        <w:rPr>
          <w:rFonts w:ascii="inherit" w:hAnsi="inherit" w:cs="Arial"/>
          <w:color w:val="444444"/>
        </w:rPr>
        <w:t>/</w:t>
      </w:r>
      <w:proofErr w:type="spellStart"/>
      <w:r>
        <w:rPr>
          <w:rFonts w:ascii="inherit" w:hAnsi="inherit" w:cs="Arial"/>
          <w:color w:val="444444"/>
        </w:rPr>
        <w:t>nazis</w:t>
      </w:r>
      <w:proofErr w:type="spellEnd"/>
      <w:r>
        <w:rPr>
          <w:rFonts w:ascii="inherit" w:hAnsi="inherit" w:cs="Arial"/>
          <w:color w:val="444444"/>
        </w:rPr>
        <w:t xml:space="preserve"> have manipulated your existence? They date back to the roman empire, </w:t>
      </w:r>
      <w:proofErr w:type="spellStart"/>
      <w:r>
        <w:rPr>
          <w:rFonts w:ascii="inherit" w:hAnsi="inherit" w:cs="Arial"/>
          <w:color w:val="444444"/>
        </w:rPr>
        <w:t>babylonian</w:t>
      </w:r>
      <w:proofErr w:type="spellEnd"/>
      <w:r>
        <w:rPr>
          <w:rFonts w:ascii="inherit" w:hAnsi="inherit" w:cs="Arial"/>
          <w:color w:val="444444"/>
        </w:rPr>
        <w:t xml:space="preserve"> empire, they took over Egypt from the benevolent pharaoh Akhenaton, and back to the Sumerian age, the beginning of recorded </w:t>
      </w:r>
      <w:proofErr w:type="spellStart"/>
      <w:r>
        <w:rPr>
          <w:rFonts w:ascii="inherit" w:hAnsi="inherit" w:cs="Arial"/>
          <w:color w:val="444444"/>
        </w:rPr>
        <w:t>HIStory</w:t>
      </w:r>
      <w:proofErr w:type="spellEnd"/>
      <w:r>
        <w:rPr>
          <w:rFonts w:ascii="inherit" w:hAnsi="inherit" w:cs="Arial"/>
          <w:color w:val="444444"/>
        </w:rPr>
        <w:t xml:space="preserve">…should be called </w:t>
      </w:r>
      <w:proofErr w:type="spellStart"/>
      <w:r>
        <w:rPr>
          <w:rFonts w:ascii="inherit" w:hAnsi="inherit" w:cs="Arial"/>
          <w:color w:val="444444"/>
        </w:rPr>
        <w:t>THEIRstory</w:t>
      </w:r>
      <w:proofErr w:type="spellEnd"/>
      <w:r>
        <w:rPr>
          <w:rFonts w:ascii="inherit" w:hAnsi="inherit" w:cs="Arial"/>
          <w:color w:val="444444"/>
        </w:rPr>
        <w:t>.</w:t>
      </w:r>
    </w:p>
    <w:p w14:paraId="1A71215C"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The Bush SCHERFF’s are cousins to the </w:t>
      </w:r>
      <w:proofErr w:type="spellStart"/>
      <w:r>
        <w:rPr>
          <w:rFonts w:ascii="inherit" w:hAnsi="inherit" w:cs="Arial"/>
          <w:color w:val="444444"/>
        </w:rPr>
        <w:t>Windsors</w:t>
      </w:r>
      <w:proofErr w:type="spellEnd"/>
      <w:r>
        <w:rPr>
          <w:rFonts w:ascii="inherit" w:hAnsi="inherit" w:cs="Arial"/>
          <w:color w:val="444444"/>
        </w:rPr>
        <w:t xml:space="preserve">…no, we’ve never been free from England. Every single US president is blood related to a single king of England except </w:t>
      </w:r>
      <w:proofErr w:type="spellStart"/>
      <w:r>
        <w:rPr>
          <w:rFonts w:ascii="inherit" w:hAnsi="inherit" w:cs="Arial"/>
          <w:color w:val="444444"/>
        </w:rPr>
        <w:t>VanBuren</w:t>
      </w:r>
      <w:proofErr w:type="spellEnd"/>
      <w:r>
        <w:rPr>
          <w:rFonts w:ascii="inherit" w:hAnsi="inherit" w:cs="Arial"/>
          <w:color w:val="444444"/>
        </w:rPr>
        <w:t xml:space="preserve">. A </w:t>
      </w:r>
      <w:proofErr w:type="gramStart"/>
      <w:r>
        <w:rPr>
          <w:rFonts w:ascii="inherit" w:hAnsi="inherit" w:cs="Arial"/>
          <w:color w:val="444444"/>
        </w:rPr>
        <w:t>12 year old</w:t>
      </w:r>
      <w:proofErr w:type="gramEnd"/>
      <w:r>
        <w:rPr>
          <w:rFonts w:ascii="inherit" w:hAnsi="inherit" w:cs="Arial"/>
          <w:color w:val="444444"/>
        </w:rPr>
        <w:t xml:space="preserve"> girl made the discovery….and a little child shall lead. They all bow to the </w:t>
      </w:r>
      <w:proofErr w:type="spellStart"/>
      <w:r>
        <w:rPr>
          <w:rFonts w:ascii="inherit" w:hAnsi="inherit" w:cs="Arial"/>
          <w:color w:val="444444"/>
        </w:rPr>
        <w:t>vatican</w:t>
      </w:r>
      <w:proofErr w:type="spellEnd"/>
      <w:r>
        <w:rPr>
          <w:rFonts w:ascii="inherit" w:hAnsi="inherit" w:cs="Arial"/>
          <w:color w:val="444444"/>
        </w:rPr>
        <w:t xml:space="preserve"> Jesuit vipers. They invaded this continent and slaughtered 200+ MILLION natives in their takeover and occupation of my Cherokee ancestors’ land in SE America.</w:t>
      </w:r>
    </w:p>
    <w:p w14:paraId="0119970D"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They took children from families and forced them into their CATHOLIC orphanages and schools and abused them horribly. The military FORCE was led by the stars and stripes as they savagely brutalized men, women and children. This is why I will NOT pledge allegiance or salute the </w:t>
      </w:r>
      <w:proofErr w:type="gramStart"/>
      <w:r>
        <w:rPr>
          <w:rFonts w:ascii="inherit" w:hAnsi="inherit" w:cs="Arial"/>
          <w:color w:val="444444"/>
        </w:rPr>
        <w:t>flag,</w:t>
      </w:r>
      <w:proofErr w:type="gramEnd"/>
      <w:r>
        <w:rPr>
          <w:rFonts w:ascii="inherit" w:hAnsi="inherit" w:cs="Arial"/>
          <w:color w:val="444444"/>
        </w:rPr>
        <w:t xml:space="preserve"> it represents tyranny and terrorism in its most brutal ignorant form. If you know what they’ve done here and in so many other countries in their NWO agenda takeover you can see all the fraud and deception that has occurred. They’ve lied from the beginning of recorded history</w:t>
      </w:r>
      <w:proofErr w:type="gramStart"/>
      <w:r>
        <w:rPr>
          <w:rFonts w:ascii="inherit" w:hAnsi="inherit" w:cs="Arial"/>
          <w:color w:val="444444"/>
        </w:rPr>
        <w:t>….our</w:t>
      </w:r>
      <w:proofErr w:type="gramEnd"/>
      <w:r>
        <w:rPr>
          <w:rFonts w:ascii="inherit" w:hAnsi="inherit" w:cs="Arial"/>
          <w:color w:val="444444"/>
        </w:rPr>
        <w:t xml:space="preserve"> reality is the lie from the beginning.</w:t>
      </w:r>
    </w:p>
    <w:p w14:paraId="4DC46BEB"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Whenever you see or hear they have to go take out a dictator, KNOW that they are merely implementing their own disguised dictator. They have to remove every leader not on board with the agenda and replace with their pawn. They are handsomely compensated for their compliance but karma will take care of them. Sam Walton managed the prison camps in the Holocaust and you see what they gave to him. I will NEVER EVER shop there again, not since learning this and I’m meeting more and more people who know about this.</w:t>
      </w:r>
    </w:p>
    <w:p w14:paraId="036CF7EF"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Google Frederick Taylor Gates. Find his quotes about what he thought about humanity. It took a great deal of searching to discover he is Bill Gate’s father. “Gates” was dropped from his name to hide the truth and </w:t>
      </w:r>
      <w:proofErr w:type="spellStart"/>
      <w:r>
        <w:rPr>
          <w:rFonts w:ascii="inherit" w:hAnsi="inherit" w:cs="Arial"/>
          <w:color w:val="444444"/>
        </w:rPr>
        <w:t>ol</w:t>
      </w:r>
      <w:proofErr w:type="spellEnd"/>
      <w:r>
        <w:rPr>
          <w:rFonts w:ascii="inherit" w:hAnsi="inherit" w:cs="Arial"/>
          <w:color w:val="444444"/>
        </w:rPr>
        <w:t xml:space="preserve">’ Bill’s genocidal history. Vaccines are poisons, known fact, the </w:t>
      </w:r>
      <w:proofErr w:type="spellStart"/>
      <w:r>
        <w:rPr>
          <w:rFonts w:ascii="inherit" w:hAnsi="inherit" w:cs="Arial"/>
          <w:color w:val="444444"/>
        </w:rPr>
        <w:t>aluminum</w:t>
      </w:r>
      <w:proofErr w:type="spellEnd"/>
      <w:r>
        <w:rPr>
          <w:rFonts w:ascii="inherit" w:hAnsi="inherit" w:cs="Arial"/>
          <w:color w:val="444444"/>
        </w:rPr>
        <w:t xml:space="preserve"> adjuvant blocks neurons that prevents neurons from firing as does sodium fluoride. You can’t free think if your neurons are blocked.</w:t>
      </w:r>
    </w:p>
    <w:p w14:paraId="06703770"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lastRenderedPageBreak/>
        <w:t xml:space="preserve">They’re creating an entire generation of robotic programmed humans. Autism. Parkinson’s and Alzheimer’s </w:t>
      </w:r>
      <w:proofErr w:type="gramStart"/>
      <w:r>
        <w:rPr>
          <w:rFonts w:ascii="inherit" w:hAnsi="inherit" w:cs="Arial"/>
          <w:color w:val="444444"/>
        </w:rPr>
        <w:t>is</w:t>
      </w:r>
      <w:proofErr w:type="gramEnd"/>
      <w:r>
        <w:rPr>
          <w:rFonts w:ascii="inherit" w:hAnsi="inherit" w:cs="Arial"/>
          <w:color w:val="444444"/>
        </w:rPr>
        <w:t xml:space="preserve"> also the result of blocked neurons. They cannot regenerate. By 2030 it is estimated that 1 in 3 kids will be diagnosed with autism. This is FREAKIN’ HUGE and will have a devastating impact on everything. There won’t be enough people working and paying into social security so, no more retirement. You’ll work till you drop like they do in Japan and elsewhere.</w:t>
      </w:r>
    </w:p>
    <w:p w14:paraId="1A0B6C3A"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It is IMPERATIVE that the masses awaken RIGHT NOW. Stop watching “the news” because it is all scripted PROGRAMMING. That’s why shows are called, “PROGRAMS”. Dream your OWN dreams like Cinderella. Most people miss the message in this (and all other fairytales).</w:t>
      </w:r>
    </w:p>
    <w:p w14:paraId="4343AAD0"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Watch the Cinderella film from 2015. I watch it over and over. At the end the narrator explains that the magic of Ella is that she chose to see the world as it could be, not as it is. She’s free of programming/controlled thought.</w:t>
      </w:r>
    </w:p>
    <w:p w14:paraId="15FCBAD1"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proofErr w:type="gramStart"/>
      <w:r>
        <w:rPr>
          <w:rFonts w:ascii="inherit" w:hAnsi="inherit" w:cs="Arial"/>
          <w:color w:val="444444"/>
        </w:rPr>
        <w:t>Also</w:t>
      </w:r>
      <w:proofErr w:type="gramEnd"/>
      <w:r>
        <w:rPr>
          <w:rFonts w:ascii="inherit" w:hAnsi="inherit" w:cs="Arial"/>
          <w:color w:val="444444"/>
        </w:rPr>
        <w:t xml:space="preserve"> super important is that she forgives her wicked stepmother. When that moment happens, I gasp as Spirit rains down on me every time I watch. If you feel hate for the controllers, you are doing exactly what they want you to do. You are feeding them. Forgiving them steals their power. Hate is energy. Love is energy. Compassion is energy. Forgiveness originates from compassion. All emotions are energetic frequency vibrations.</w:t>
      </w:r>
    </w:p>
    <w:p w14:paraId="1B97A1D2"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Right now, our reality yin yang is imbalanced. There is way too much negative energy weighing everything down. Hate, fear, jealousy, competition, arrogance, depression, guilt, feeling a sense of lack, are just some of the dark energy emotions.</w:t>
      </w:r>
    </w:p>
    <w:p w14:paraId="2327AA1E"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Counter that with GRATITUDE for what you do have. Gratitude is a magnet for more of which to be grateful. Any emotion magnetizes more of the same. See how they’ve programmed you down?</w:t>
      </w:r>
    </w:p>
    <w:p w14:paraId="43B5F68C"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By raising your vibes with good thoughts, positive beliefs, listening to uplifting music like Dr Masaru </w:t>
      </w:r>
      <w:proofErr w:type="spellStart"/>
      <w:r>
        <w:rPr>
          <w:rFonts w:ascii="inherit" w:hAnsi="inherit" w:cs="Arial"/>
          <w:color w:val="444444"/>
        </w:rPr>
        <w:t>Emoto’s</w:t>
      </w:r>
      <w:proofErr w:type="spellEnd"/>
      <w:r>
        <w:rPr>
          <w:rFonts w:ascii="inherit" w:hAnsi="inherit" w:cs="Arial"/>
          <w:color w:val="444444"/>
        </w:rPr>
        <w:t xml:space="preserve"> Water Crystal Music, being good, feeling good, doing good, doing what makes you HAPPY, JOYFUL/LIFTS YOU UP (you are ENERGY), you are raising your vibes and helping rebalance with positive light energy.</w:t>
      </w:r>
    </w:p>
    <w:p w14:paraId="36C034CC"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Now you KNOW the secret. Start practicing gratitude and all the fruits of the Spirit. “Spirit” is just the historical term for Energy. Do not judge…really negative energy that just brings the same energy to </w:t>
      </w:r>
      <w:proofErr w:type="spellStart"/>
      <w:r>
        <w:rPr>
          <w:rFonts w:ascii="inherit" w:hAnsi="inherit" w:cs="Arial"/>
          <w:color w:val="444444"/>
        </w:rPr>
        <w:t>your self</w:t>
      </w:r>
      <w:proofErr w:type="spellEnd"/>
      <w:r>
        <w:rPr>
          <w:rFonts w:ascii="inherit" w:hAnsi="inherit" w:cs="Arial"/>
          <w:color w:val="444444"/>
        </w:rPr>
        <w:t xml:space="preserve">. The top 3 traits that raises/energizes/crucifies/gives power to your </w:t>
      </w:r>
      <w:proofErr w:type="spellStart"/>
      <w:r>
        <w:rPr>
          <w:rFonts w:ascii="inherit" w:hAnsi="inherit" w:cs="Arial"/>
          <w:color w:val="444444"/>
        </w:rPr>
        <w:t>christ</w:t>
      </w:r>
      <w:proofErr w:type="spellEnd"/>
      <w:r>
        <w:rPr>
          <w:rFonts w:ascii="inherit" w:hAnsi="inherit" w:cs="Arial"/>
          <w:color w:val="444444"/>
        </w:rPr>
        <w:t>/</w:t>
      </w:r>
      <w:proofErr w:type="spellStart"/>
      <w:r>
        <w:rPr>
          <w:rFonts w:ascii="inherit" w:hAnsi="inherit" w:cs="Arial"/>
          <w:color w:val="444444"/>
        </w:rPr>
        <w:t>christos</w:t>
      </w:r>
      <w:proofErr w:type="spellEnd"/>
      <w:r>
        <w:rPr>
          <w:rFonts w:ascii="inherit" w:hAnsi="inherit" w:cs="Arial"/>
          <w:color w:val="444444"/>
        </w:rPr>
        <w:t>/</w:t>
      </w:r>
      <w:proofErr w:type="spellStart"/>
      <w:r>
        <w:rPr>
          <w:rFonts w:ascii="inherit" w:hAnsi="inherit" w:cs="Arial"/>
          <w:color w:val="444444"/>
        </w:rPr>
        <w:t>christ</w:t>
      </w:r>
      <w:proofErr w:type="spellEnd"/>
      <w:r>
        <w:rPr>
          <w:rFonts w:ascii="inherit" w:hAnsi="inherit" w:cs="Arial"/>
          <w:color w:val="444444"/>
        </w:rPr>
        <w:t xml:space="preserve"> oil in your cerebral spinal fluid are:</w:t>
      </w:r>
    </w:p>
    <w:p w14:paraId="06B64B15"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proofErr w:type="spellStart"/>
      <w:r>
        <w:rPr>
          <w:rFonts w:ascii="inherit" w:hAnsi="inherit" w:cs="Arial"/>
          <w:color w:val="444444"/>
        </w:rPr>
        <w:lastRenderedPageBreak/>
        <w:t>UNconditional</w:t>
      </w:r>
      <w:proofErr w:type="spellEnd"/>
      <w:r>
        <w:rPr>
          <w:rFonts w:ascii="inherit" w:hAnsi="inherit" w:cs="Arial"/>
          <w:color w:val="444444"/>
        </w:rPr>
        <w:t xml:space="preserve"> LOVE</w:t>
      </w:r>
      <w:r>
        <w:rPr>
          <w:rFonts w:ascii="inherit" w:hAnsi="inherit" w:cs="Arial"/>
          <w:color w:val="444444"/>
        </w:rPr>
        <w:br/>
      </w:r>
      <w:proofErr w:type="spellStart"/>
      <w:r>
        <w:rPr>
          <w:rFonts w:ascii="inherit" w:hAnsi="inherit" w:cs="Arial"/>
          <w:color w:val="444444"/>
        </w:rPr>
        <w:t>NONjudgement</w:t>
      </w:r>
      <w:proofErr w:type="spellEnd"/>
      <w:r>
        <w:rPr>
          <w:rFonts w:ascii="inherit" w:hAnsi="inherit" w:cs="Arial"/>
          <w:color w:val="444444"/>
        </w:rPr>
        <w:br/>
        <w:t>FORGIVENESS</w:t>
      </w:r>
    </w:p>
    <w:p w14:paraId="1A6B175C"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This is how you become magical. This is how you change your reality.</w:t>
      </w:r>
    </w:p>
    <w:p w14:paraId="196BD6C7" w14:textId="6819213B"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“Be the change you want to see in the world.”</w:t>
      </w:r>
      <w:r>
        <w:rPr>
          <w:rFonts w:ascii="inherit" w:hAnsi="inherit" w:cs="Arial"/>
          <w:color w:val="444444"/>
        </w:rPr>
        <w:br/>
        <w:t>-Mahatma Gandhi </w:t>
      </w:r>
      <w:r>
        <w:rPr>
          <w:rFonts w:ascii="inherit" w:hAnsi="inherit" w:cs="Arial"/>
          <w:noProof/>
          <w:color w:val="444444"/>
        </w:rPr>
        <mc:AlternateContent>
          <mc:Choice Requires="wps">
            <w:drawing>
              <wp:inline distT="0" distB="0" distL="0" distR="0" wp14:anchorId="1B581DFA" wp14:editId="79F2865A">
                <wp:extent cx="304800" cy="304800"/>
                <wp:effectExtent l="0" t="0" r="0" b="0"/>
                <wp:docPr id="56" name="Rectangle 5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01914" id="Rectangle 5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BrwwIAAMYFAAAOAAAAZHJzL2Uyb0RvYy54bWysVFtu1DAU/UdiD5b/0zzqeSRqpmonE4RU&#10;oKKwAE/iTCwSO9ieyRSExALYA1tkCVw782x/EOAP6/pe+9zX8b263rYN2jCluRQpDi8CjJgoZMnF&#10;KsUfP+TeFCNtqChpIwVL8SPT+Hr28sVV3yUskrVsSqYQgAid9F2Ka2O6xPd1UbOW6gvZMQHGSqqW&#10;GjiqlV8q2gN62/hREIz9XqqyU7JgWoM2G4x45vCrihXmXVVpZlCTYojNuF25fWl3f3ZFk5WiXc2L&#10;XRj0L6JoKRfg9ACVUUPRWvFnUC0vlNSyMheFbH1ZVbxgLgfIJgyeZPNQ0465XKA4ujuUSf8/2OLt&#10;5l4hXqZ4NMZI0BZ69B6qRsWqYcjqSqYLKNivnz++22r1nU7g0UN3r2y+uruTxSeNhJzX8Ibd6A5e&#10;AxMAbK9SSvY1oyWEHVoI/wzDHjSgoWX/Rpbgnq6NdLXcVqq1PqBKaOta9nhoGdsaVIDyMiDTABpb&#10;gGknWw802T/ulDavmGyRFVKsIDoHTjd32gxX91esLyFz3jSgp0kjzhSAOWjANTy1NhuEa/LXOIgX&#10;08WUeCQaLzwSZJl3k8+JN87DySi7zObzLPxm/YYkqXlZMmHd7AkXkj9r6I76A1UOlNOy4aWFsyFp&#10;tVrOG4U2FAifu+VKDpbjNf88DFcvyOVJSmFEgtso9vLxdOKRnIy8eBJMvSCMb+NxQGKS5ecp3XHB&#10;/j0l1Kc4HkUj16WToJ/kFrj1PDeatNzASGl4m2KgBix7iSaWgQtROtlQ3gzySSls+MdSQLv3jXZ8&#10;tRQd2L+U5SPQVUmgEzAPhh8ItVRfMOphkKRYf15TxTBqXgugfBwSYiePO5DRJIKDOrUsTy1UFACV&#10;YoPRIM7NMK3WneKrGjyFrjBC3sA3qbijsP1CQ1S7zwXDwmWyG2x2Gp2e3a3j+J3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Fvs&#10;4GvDAgAAxgUAAA4AAAAAAAAAAAAAAAAALgIAAGRycy9lMm9Eb2MueG1sUEsBAi0AFAAGAAgAAAAh&#10;AEyg6SzYAAAAAwEAAA8AAAAAAAAAAAAAAAAAHQUAAGRycy9kb3ducmV2LnhtbFBLBQYAAAAABAAE&#10;APMAAAAiBgAAAAA=&#10;" filled="f" stroked="f">
                <o:lock v:ext="edit" aspectratio="t"/>
                <w10:anchorlock/>
              </v:rect>
            </w:pict>
          </mc:Fallback>
        </mc:AlternateContent>
      </w:r>
      <w:r>
        <w:rPr>
          <w:rFonts w:ascii="inherit" w:hAnsi="inherit" w:cs="Arial"/>
          <w:noProof/>
          <w:color w:val="444444"/>
        </w:rPr>
        <mc:AlternateContent>
          <mc:Choice Requires="wps">
            <w:drawing>
              <wp:inline distT="0" distB="0" distL="0" distR="0" wp14:anchorId="1E82BE50" wp14:editId="78A5901C">
                <wp:extent cx="304800" cy="304800"/>
                <wp:effectExtent l="0" t="0" r="0" b="0"/>
                <wp:docPr id="55" name="Rectangle 5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848A7" id="Rectangle 5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nsywIAAMgFAAAOAAAAZHJzL2Uyb0RvYy54bWysVF2O0zAQfkfiDpbfs/lZ9yfRpqvdpkFI&#10;C6xYOICbOI1FYgfbbbogzsAJeOMQnIcLcAXGTtttd18Q4AdrPGN/8/d5Li63bYM2TGkuRYrDswAj&#10;JgpZcrFK8ft3uTfFSBsqStpIwVJ8zzS+nD1/dtF3CYtkLZuSKQQgQid9l+LamC7xfV3UrKX6THZM&#10;gLGSqqUGjmrll4r2gN42fhQEY7+XquyULJjWoM0GI545/KpihXlTVZoZ1KQYYjNuV25f2t2fXdBk&#10;pWhX82IXBv2LKFrKBTg9QGXUULRW/AlUywsltazMWSFbX1YVL5jLAbIJg0fZ3NW0Yy4XKI7uDmXS&#10;/w+2eL25VYiXKR6NMBK0hR69hapRsWoYsrqS6QIK9vPb918/vtp69Z1O4Nldd6tsxrq7kcUHjYSc&#10;1/CKXekO3gMXAG6vUkr2NaMlBB5aCP8Ewx40oKFl/0qWEABdG+mqua1Ua31AndDWNe3+0DS2NagA&#10;5XlApgG0tgDTTrYeaLJ/3CltXjDZIiukWEF0DpxubrQZru6vWF9C5rxpQE+TRpwoAHPQgGt4am02&#10;CNfmz3EQL6aLKfFINF54JMgy7yqfE2+ch5NRdp7N51n4xfoNSVLzsmTCutlTLiR/1tId+QeyHEin&#10;ZcNLC2dD0mq1nDcKbShQPnfLlRwsD9f80zBcvSCXRymFEQmuo9jLx9OJR3Iy8uJJMPWCML6OxwGJ&#10;SZafpnTDBfv3lFCf4ngUjVyXjoJ+lFvg1tPcaNJyA0Ol4W2KgRqw7CWaWAYuROlkQ3kzyEelsOE/&#10;lALavW+046ul6MD+pSzvga5KAp2AeTD+QKil+oRRD6MkxfrjmiqGUfNSAOXjkBA7e9yBjCYRHNSx&#10;ZXlsoaIAqBQbjAZxboZ5te4UX9XgKXSFEfIKvknFHYXtFxqi2n0uGBcuk91os/Po+OxuPQzg2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KEJp7MsCAADIBQAADgAAAAAAAAAAAAAAAAAuAgAAZHJzL2Uyb0RvYy54bWxQSwECLQAU&#10;AAYACAAAACEATKDpLNgAAAADAQAADwAAAAAAAAAAAAAAAAAlBQAAZHJzL2Rvd25yZXYueG1sUEsF&#10;BgAAAAAEAAQA8wAAACoGAAAAAA==&#10;" filled="f" stroked="f">
                <o:lock v:ext="edit" aspectratio="t"/>
                <w10:anchorlock/>
              </v:rect>
            </w:pict>
          </mc:Fallback>
        </mc:AlternateContent>
      </w:r>
      <w:r>
        <w:rPr>
          <w:rFonts w:ascii="inherit" w:hAnsi="inherit" w:cs="Arial"/>
          <w:noProof/>
          <w:color w:val="444444"/>
        </w:rPr>
        <mc:AlternateContent>
          <mc:Choice Requires="wps">
            <w:drawing>
              <wp:inline distT="0" distB="0" distL="0" distR="0" wp14:anchorId="18CBC946" wp14:editId="20B5D493">
                <wp:extent cx="304800" cy="304800"/>
                <wp:effectExtent l="0" t="0" r="0" b="0"/>
                <wp:docPr id="54" name="Rectangle 5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911A0" id="Rectangle 5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GwwIAAMYFAAAOAAAAZHJzL2Uyb0RvYy54bWysVFtu1DAU/UdiD5b/0zzqeSRqpmonE4RU&#10;oKKwAE/iTCwSO9ieyRSExALYA1tkCVw782x/EOAP6/pe+9zX8b263rYN2jCluRQpDi8CjJgoZMnF&#10;KsUfP+TeFCNtqChpIwVL8SPT+Hr28sVV3yUskrVsSqYQgAid9F2Ka2O6xPd1UbOW6gvZMQHGSqqW&#10;GjiqlV8q2gN62/hREIz9XqqyU7JgWoM2G4x45vCrihXmXVVpZlCTYojNuF25fWl3f3ZFk5WiXc2L&#10;XRj0L6JoKRfg9ACVUUPRWvFnUC0vlNSyMheFbH1ZVbxgLgfIJgyeZPNQ0465XKA4ujuUSf8/2OLt&#10;5l4hXqZ4RDAStIUevYeqUbFqGLK6kukCCvbr54/vtlp9pxN49NDdK5uv7u5k8UkjIec1vGE3uoPX&#10;wAQA26uUkn3NaAlhhxbCP8OwBw1oaNm/kSW4p2sjXS23lWqtD6gS2rqWPR5axrYGFaC8DMg0gMYW&#10;YNrJ1gNN9o87pc0rJltkhRQriM6B082dNsPV/RXrS8icNw3oadKIMwVgDhpwDU+tzQbhmvw1DuLF&#10;dDElHonGC48EWebd5HPijfNwMsous/k8C79ZvyFJal6WTFg3e8KF5M8auqP+QJUD5bRseGnhbEha&#10;rZbzRqENBcLnbrmSg+V4zT8Pw9ULcnmSUhiR4DaKvXw8nXgkJyMvngRTLwjj23gckJhk+XlKd1yw&#10;f08J9SmOR9HIdekk6Ce5BW49z40mLTcwUhrephioActeooll4EKUTjaUN4N8Ugob/rEU0O59ox1f&#10;LUUH9i9l+Qh0VRLoBMyD4QdCLdUXjHoYJCnWn9dUMYya1wIoH4eE2MnjDmQ0ieCgTi3LUwsVBUCl&#10;2GA0iHMzTKt1p/iqBk+hK4yQN/BNKu4obL/QENXuc8GwcJnsBpudRqdnd+s4fm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F7k&#10;j8b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14:paraId="591B462A" w14:textId="5FDA056D" w:rsidR="00995E3B" w:rsidRDefault="00995E3B" w:rsidP="00995E3B">
      <w:pPr>
        <w:pStyle w:val="comment"/>
        <w:numPr>
          <w:ilvl w:val="4"/>
          <w:numId w:val="6"/>
        </w:numPr>
        <w:shd w:val="clear" w:color="auto" w:fill="FFFFFF"/>
        <w:spacing w:before="0" w:beforeAutospacing="0" w:after="0" w:afterAutospacing="0"/>
        <w:ind w:left="1925"/>
        <w:rPr>
          <w:rFonts w:ascii="inherit" w:hAnsi="inherit" w:cs="Arial"/>
          <w:color w:val="444444"/>
          <w:sz w:val="27"/>
          <w:szCs w:val="27"/>
        </w:rPr>
      </w:pPr>
      <w:r>
        <w:rPr>
          <w:rFonts w:ascii="inherit" w:hAnsi="inherit" w:cs="Arial"/>
          <w:noProof/>
          <w:color w:val="444444"/>
          <w:sz w:val="27"/>
          <w:szCs w:val="27"/>
        </w:rPr>
        <w:drawing>
          <wp:inline distT="0" distB="0" distL="0" distR="0" wp14:anchorId="5CF53D79" wp14:editId="2ACB99DA">
            <wp:extent cx="762000" cy="762000"/>
            <wp:effectExtent l="0" t="0" r="0" b="0"/>
            <wp:docPr id="53" name="Picture 53" descr="http://2.gravatar.com/avatar/2ba8d99b0ce4f650b5457749dcec4026?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2.gravatar.com/avatar/2ba8d99b0ce4f650b5457749dcec4026?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65FAA1B" w14:textId="77777777" w:rsidR="00995E3B" w:rsidRDefault="00995E3B" w:rsidP="00995E3B">
      <w:pPr>
        <w:pStyle w:val="comment"/>
        <w:shd w:val="clear" w:color="auto" w:fill="EEEEEE"/>
        <w:spacing w:before="0" w:beforeAutospacing="0" w:after="0" w:afterAutospacing="0"/>
        <w:ind w:left="1925"/>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Love2ClearClouds</w:t>
      </w:r>
    </w:p>
    <w:p w14:paraId="1F0D700E" w14:textId="77777777" w:rsidR="00995E3B" w:rsidRDefault="00711E72" w:rsidP="00995E3B">
      <w:pPr>
        <w:pStyle w:val="NormalWeb"/>
        <w:shd w:val="clear" w:color="auto" w:fill="EEEEEE"/>
        <w:spacing w:before="0" w:beforeAutospacing="0" w:after="0" w:afterAutospacing="0"/>
        <w:ind w:left="1925"/>
        <w:rPr>
          <w:rFonts w:ascii="inherit" w:hAnsi="inherit" w:cs="Arial"/>
          <w:color w:val="999999"/>
          <w:sz w:val="23"/>
          <w:szCs w:val="23"/>
        </w:rPr>
      </w:pPr>
      <w:hyperlink r:id="rId172" w:anchor="comment-1574" w:history="1">
        <w:r w:rsidR="00995E3B">
          <w:rPr>
            <w:rStyle w:val="Hyperlink"/>
            <w:rFonts w:ascii="inherit" w:hAnsi="inherit" w:cs="Arial"/>
            <w:color w:val="999999"/>
            <w:sz w:val="23"/>
            <w:szCs w:val="23"/>
          </w:rPr>
          <w:t>January 10, 2019 at 4:52 pm</w:t>
        </w:r>
      </w:hyperlink>
    </w:p>
    <w:p w14:paraId="61907CEF"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Correction:</w:t>
      </w:r>
    </w:p>
    <w:p w14:paraId="7F15D156" w14:textId="77777777" w:rsidR="00995E3B" w:rsidRDefault="00995E3B" w:rsidP="00995E3B">
      <w:pPr>
        <w:pStyle w:val="NormalWeb"/>
        <w:shd w:val="clear" w:color="auto" w:fill="EEEEEE"/>
        <w:spacing w:before="0" w:beforeAutospacing="0" w:after="0" w:afterAutospacing="0" w:line="365" w:lineRule="atLeast"/>
        <w:ind w:left="1925"/>
        <w:rPr>
          <w:rFonts w:ascii="inherit" w:hAnsi="inherit" w:cs="Arial"/>
          <w:color w:val="444444"/>
        </w:rPr>
      </w:pPr>
      <w:r>
        <w:rPr>
          <w:rFonts w:ascii="inherit" w:hAnsi="inherit" w:cs="Arial"/>
          <w:color w:val="444444"/>
        </w:rPr>
        <w:t>“More than anything you guard, protect your mind for life flows from it.”</w:t>
      </w:r>
      <w:r>
        <w:rPr>
          <w:rFonts w:ascii="inherit" w:hAnsi="inherit" w:cs="Arial"/>
          <w:color w:val="444444"/>
        </w:rPr>
        <w:br/>
        <w:t>-Proverbs 4:23.</w:t>
      </w:r>
    </w:p>
    <w:p w14:paraId="030CBB65"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 xml:space="preserve">For some reason Siri had thrown an “a” in there. I’m </w:t>
      </w:r>
      <w:proofErr w:type="spellStart"/>
      <w:r>
        <w:rPr>
          <w:rFonts w:ascii="inherit" w:hAnsi="inherit" w:cs="Arial"/>
          <w:color w:val="444444"/>
        </w:rPr>
        <w:t>ocd</w:t>
      </w:r>
      <w:proofErr w:type="spellEnd"/>
      <w:r>
        <w:rPr>
          <w:rFonts w:ascii="inherit" w:hAnsi="inherit" w:cs="Arial"/>
          <w:color w:val="444444"/>
        </w:rPr>
        <w:t xml:space="preserve"> about details because it’s important that the message be conveyed accurately. That “a” was a significant enough change in meaning. It probably should read:</w:t>
      </w:r>
    </w:p>
    <w:p w14:paraId="1A7DBB94" w14:textId="77777777"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color w:val="444444"/>
        </w:rPr>
        <w:t>More than anything you guard, protect your mind because your entire life, experiences and reality is created by your thoughts and beliefs.</w:t>
      </w:r>
    </w:p>
    <w:p w14:paraId="6491E4D9" w14:textId="7FBA3341" w:rsidR="00995E3B" w:rsidRDefault="00995E3B" w:rsidP="00995E3B">
      <w:pPr>
        <w:pStyle w:val="NormalWeb"/>
        <w:shd w:val="clear" w:color="auto" w:fill="EEEEEE"/>
        <w:spacing w:before="240" w:beforeAutospacing="0" w:after="0" w:afterAutospacing="0" w:line="365" w:lineRule="atLeast"/>
        <w:ind w:left="1925"/>
        <w:rPr>
          <w:rFonts w:ascii="inherit" w:hAnsi="inherit" w:cs="Arial"/>
          <w:color w:val="444444"/>
        </w:rPr>
      </w:pPr>
      <w:r>
        <w:rPr>
          <w:rFonts w:ascii="inherit" w:hAnsi="inherit" w:cs="Arial"/>
          <w:noProof/>
          <w:color w:val="444444"/>
        </w:rPr>
        <mc:AlternateContent>
          <mc:Choice Requires="wps">
            <w:drawing>
              <wp:inline distT="0" distB="0" distL="0" distR="0" wp14:anchorId="474429E4" wp14:editId="7D60A581">
                <wp:extent cx="304800" cy="304800"/>
                <wp:effectExtent l="0" t="0" r="0" b="0"/>
                <wp:docPr id="52" name="Rectangle 5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FE989" id="Rectangle 5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8SwwIAAMYFAAAOAAAAZHJzL2Uyb0RvYy54bWysVFtu1DAU/UdiD5b/0zzqeSRqpmonE4RU&#10;oKKwAE/iTCwSO9ieyRTEB0tgB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UYSRoC306D1UjYpVw5DVlUwXULBfP398t9XqO53Ao4fuXtl8dXcni08aCTmv4Q270R28&#10;BiYA2F6llOxrRksIO7QQ/hmGPWhAQ8v+jSzBPV0b6Wq5rVRrfUCV0Na17PHQMrY1qADlZUCmATS2&#10;ANNOth5osn/cKW1eMdkiK6RYQXQOnG7utBmu7q9YX0LmvGlAT5NGnCkAc9CAa3hqbTYI1+SvcRAv&#10;posp8Ug0XngkyDLvJp8Tb5yHk1F2mc3nWfjN+g1JUvOyZMK62RMuJH/W0B31B6ocKKdlw0sLZ0PS&#10;arWcNwptKBA+d8uVHCzHa/55GK5ekMuTlMKIBLdR7OXj6cQjORl58SSYekEY38bjgMQky89TuuOC&#10;/XtKqE9xPIpGrksnQT/JLXDreW40abmBkdLwNsVADVj2Ek0sAxeidLKhvBnkk1LY8I+lgHbvG+34&#10;aik6sH8py0egq5JAJ2AeDD8Qaqm+YNTDIEmx/rymimHUvBZA+TgkxE4edyCjSQQHdWpZnlqoKAAq&#10;xQajQZybYVqtO8VXNXgKXWGEvIFvUnFHYfuFhqh2nwuGhctkN9jsNDo9u1vH8Tv7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A0&#10;vxL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14:paraId="4C053FA2" w14:textId="111FAF28"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1D07EEFD" wp14:editId="40D39C4B">
            <wp:extent cx="762000" cy="762000"/>
            <wp:effectExtent l="0" t="0" r="0" b="0"/>
            <wp:docPr id="51" name="Picture 51" descr="http://2.gravatar.com/avatar/2d495a391a0726bb1c88d4931ab0c3b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2.gravatar.com/avatar/2d495a391a0726bb1c88d4931ab0c3b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0670BC9"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Kirk </w:t>
      </w:r>
      <w:proofErr w:type="spellStart"/>
      <w:r>
        <w:rPr>
          <w:rStyle w:val="HTMLCite"/>
          <w:rFonts w:ascii="Arial" w:eastAsiaTheme="majorEastAsia" w:hAnsi="Arial" w:cs="Arial"/>
          <w:b/>
          <w:bCs/>
          <w:i w:val="0"/>
          <w:iCs w:val="0"/>
          <w:color w:val="2B3542"/>
          <w:sz w:val="27"/>
          <w:szCs w:val="27"/>
          <w:bdr w:val="none" w:sz="0" w:space="0" w:color="auto" w:frame="1"/>
        </w:rPr>
        <w:t>macdonald</w:t>
      </w:r>
      <w:proofErr w:type="spellEnd"/>
    </w:p>
    <w:p w14:paraId="0C3BE102"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73" w:anchor="comment-817" w:history="1">
        <w:r w:rsidR="00995E3B">
          <w:rPr>
            <w:rStyle w:val="Hyperlink"/>
            <w:rFonts w:ascii="inherit" w:hAnsi="inherit" w:cs="Arial"/>
            <w:color w:val="999999"/>
            <w:sz w:val="23"/>
            <w:szCs w:val="23"/>
          </w:rPr>
          <w:t>May 13, 2016 at 11:16 pm</w:t>
        </w:r>
      </w:hyperlink>
    </w:p>
    <w:p w14:paraId="7033CC09"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74" w:anchor="respond" w:history="1">
        <w:r w:rsidR="00995E3B">
          <w:rPr>
            <w:rStyle w:val="Hyperlink"/>
            <w:rFonts w:ascii="inherit" w:hAnsi="inherit" w:cs="Arial"/>
            <w:color w:val="13C4A5"/>
            <w:sz w:val="27"/>
            <w:szCs w:val="27"/>
          </w:rPr>
          <w:t>Reply</w:t>
        </w:r>
      </w:hyperlink>
    </w:p>
    <w:p w14:paraId="0E277A56"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HARRP is a very powerful and dangerous machine alone side its helping hand those mobile phone masts called Gwen towers lol that have popped up everywhere over the last 10 years</w:t>
      </w:r>
    </w:p>
    <w:p w14:paraId="1B8CF05D"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Anyone who has researched this machine will fully understand its true potential and </w:t>
      </w:r>
      <w:proofErr w:type="gramStart"/>
      <w:r>
        <w:rPr>
          <w:rFonts w:ascii="inherit" w:hAnsi="inherit" w:cs="Arial"/>
          <w:color w:val="444444"/>
        </w:rPr>
        <w:t>it’s</w:t>
      </w:r>
      <w:proofErr w:type="gramEnd"/>
      <w:r>
        <w:rPr>
          <w:rFonts w:ascii="inherit" w:hAnsi="inherit" w:cs="Arial"/>
          <w:color w:val="444444"/>
        </w:rPr>
        <w:t xml:space="preserve"> underlying role in its future in the further enslavement and control over the future population.</w:t>
      </w:r>
    </w:p>
    <w:p w14:paraId="08EDDF54"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If anyone is interested in what’s going on look into psychotropics and </w:t>
      </w:r>
      <w:proofErr w:type="spellStart"/>
      <w:r>
        <w:rPr>
          <w:rFonts w:ascii="inherit" w:hAnsi="inherit" w:cs="Arial"/>
          <w:color w:val="444444"/>
        </w:rPr>
        <w:t>psychotronics</w:t>
      </w:r>
      <w:proofErr w:type="spellEnd"/>
      <w:r>
        <w:rPr>
          <w:rFonts w:ascii="inherit" w:hAnsi="inherit" w:cs="Arial"/>
          <w:color w:val="444444"/>
        </w:rPr>
        <w:t xml:space="preserve"> and look into the underlying effects of what HARRP can do and what </w:t>
      </w:r>
      <w:proofErr w:type="gramStart"/>
      <w:r>
        <w:rPr>
          <w:rFonts w:ascii="inherit" w:hAnsi="inherit" w:cs="Arial"/>
          <w:color w:val="444444"/>
        </w:rPr>
        <w:t>it’s</w:t>
      </w:r>
      <w:proofErr w:type="gramEnd"/>
      <w:r>
        <w:rPr>
          <w:rFonts w:ascii="inherit" w:hAnsi="inherit" w:cs="Arial"/>
          <w:color w:val="444444"/>
        </w:rPr>
        <w:t xml:space="preserve"> radio waves are actually doing to us and most of us are oblivious to this</w:t>
      </w:r>
    </w:p>
    <w:p w14:paraId="289D4E31"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lastRenderedPageBreak/>
        <w:t>It can tune into our low frequency brainwaves and send frequencies out that can induce suicide, depression, hypnosis can even turn cancer cells on and off</w:t>
      </w:r>
    </w:p>
    <w:p w14:paraId="35CD7BE1"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THATS RIGHT CAN MAKE YOU GET CANCER BUT CAN ALSO TURN CANCER CELLS OFF</w:t>
      </w:r>
    </w:p>
    <w:p w14:paraId="2716248E"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Make you see and </w:t>
      </w:r>
      <w:proofErr w:type="spellStart"/>
      <w:r>
        <w:rPr>
          <w:rFonts w:ascii="inherit" w:hAnsi="inherit" w:cs="Arial"/>
          <w:color w:val="444444"/>
        </w:rPr>
        <w:t>here</w:t>
      </w:r>
      <w:proofErr w:type="spellEnd"/>
      <w:r>
        <w:rPr>
          <w:rFonts w:ascii="inherit" w:hAnsi="inherit" w:cs="Arial"/>
          <w:color w:val="444444"/>
        </w:rPr>
        <w:t xml:space="preserve"> things</w:t>
      </w:r>
      <w:r>
        <w:rPr>
          <w:rFonts w:ascii="inherit" w:hAnsi="inherit" w:cs="Arial"/>
          <w:color w:val="444444"/>
        </w:rPr>
        <w:br/>
        <w:t>And we are oblivious as a whole that this is actually going on</w:t>
      </w:r>
    </w:p>
    <w:p w14:paraId="17852FCF"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People think we are wack jobs but we are not WHY WONT YOU PEOPLE WAKE UP AND SEE BUT THATS PART OF THERE PLAN</w:t>
      </w:r>
    </w:p>
    <w:p w14:paraId="6B87D1F7"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This goes deep and I could go on for days weeks months on the enslavement of mankind</w:t>
      </w:r>
    </w:p>
    <w:p w14:paraId="548EF2A8"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ARE WE TOO </w:t>
      </w:r>
      <w:proofErr w:type="gramStart"/>
      <w:r>
        <w:rPr>
          <w:rFonts w:ascii="inherit" w:hAnsi="inherit" w:cs="Arial"/>
          <w:color w:val="444444"/>
        </w:rPr>
        <w:t>LATE</w:t>
      </w:r>
      <w:proofErr w:type="gramEnd"/>
    </w:p>
    <w:p w14:paraId="0AFFEFAD" w14:textId="13A65E4A"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54682D9C" wp14:editId="4D60BFAE">
            <wp:extent cx="762000" cy="762000"/>
            <wp:effectExtent l="0" t="0" r="0" b="0"/>
            <wp:docPr id="50" name="Picture 50"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79A6EC1"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1A97B0B7"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75" w:anchor="comment-818" w:history="1">
        <w:r w:rsidR="00995E3B">
          <w:rPr>
            <w:rStyle w:val="Hyperlink"/>
            <w:rFonts w:ascii="inherit" w:hAnsi="inherit" w:cs="Arial"/>
            <w:color w:val="999999"/>
            <w:sz w:val="23"/>
            <w:szCs w:val="23"/>
          </w:rPr>
          <w:t>May 15, 2016 at 3:15 pm</w:t>
        </w:r>
      </w:hyperlink>
    </w:p>
    <w:p w14:paraId="486324B6"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76" w:anchor="respond" w:history="1">
        <w:r w:rsidR="00995E3B">
          <w:rPr>
            <w:rStyle w:val="Hyperlink"/>
            <w:rFonts w:ascii="inherit" w:hAnsi="inherit" w:cs="Arial"/>
            <w:color w:val="13C4A5"/>
            <w:sz w:val="27"/>
            <w:szCs w:val="27"/>
          </w:rPr>
          <w:t>Reply</w:t>
        </w:r>
      </w:hyperlink>
    </w:p>
    <w:p w14:paraId="1E8437DB"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proofErr w:type="gramStart"/>
      <w:r>
        <w:rPr>
          <w:rFonts w:ascii="inherit" w:hAnsi="inherit" w:cs="Arial"/>
          <w:color w:val="444444"/>
        </w:rPr>
        <w:t>No</w:t>
      </w:r>
      <w:proofErr w:type="gramEnd"/>
      <w:r>
        <w:rPr>
          <w:rFonts w:ascii="inherit" w:hAnsi="inherit" w:cs="Arial"/>
          <w:color w:val="444444"/>
        </w:rPr>
        <w:t xml:space="preserve"> we aren’t too late although it’s already very late. The more people wake up, the better the chance is we all will survive and defeat the RK Mafia cabal – elite!</w:t>
      </w:r>
      <w:r>
        <w:rPr>
          <w:rFonts w:ascii="inherit" w:hAnsi="inherit" w:cs="Arial"/>
          <w:color w:val="444444"/>
        </w:rPr>
        <w:br/>
        <w:t xml:space="preserve">Get as many people motivated as is possible for you. Your focussing is very much to the point. </w:t>
      </w:r>
      <w:proofErr w:type="gramStart"/>
      <w:r>
        <w:rPr>
          <w:rFonts w:ascii="inherit" w:hAnsi="inherit" w:cs="Arial"/>
          <w:color w:val="444444"/>
        </w:rPr>
        <w:t>Thanks</w:t>
      </w:r>
      <w:proofErr w:type="gramEnd"/>
      <w:r>
        <w:rPr>
          <w:rFonts w:ascii="inherit" w:hAnsi="inherit" w:cs="Arial"/>
          <w:color w:val="444444"/>
        </w:rPr>
        <w:t xml:space="preserve"> and lots of success!</w:t>
      </w:r>
    </w:p>
    <w:p w14:paraId="515F88F3" w14:textId="34EC6B8C"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3BAAA160" wp14:editId="399C1C0A">
            <wp:extent cx="762000" cy="762000"/>
            <wp:effectExtent l="0" t="0" r="0" b="0"/>
            <wp:docPr id="49" name="Picture 49" descr="http://2.gravatar.com/avatar/5dbd337978e9823c33136ab9f0438f1c?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gravatar.com/avatar/5dbd337978e9823c33136ab9f0438f1c?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915BB8D"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baltis</w:t>
      </w:r>
      <w:proofErr w:type="spellEnd"/>
    </w:p>
    <w:p w14:paraId="31C8F1EE"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77" w:anchor="comment-858" w:history="1">
        <w:r w:rsidR="00995E3B">
          <w:rPr>
            <w:rStyle w:val="Hyperlink"/>
            <w:rFonts w:ascii="inherit" w:hAnsi="inherit" w:cs="Arial"/>
            <w:color w:val="999999"/>
            <w:sz w:val="23"/>
            <w:szCs w:val="23"/>
          </w:rPr>
          <w:t>July 25, 2016 at 10:48 am</w:t>
        </w:r>
      </w:hyperlink>
    </w:p>
    <w:p w14:paraId="04F60BE9"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78" w:anchor="respond" w:history="1">
        <w:r w:rsidR="00995E3B">
          <w:rPr>
            <w:rStyle w:val="Hyperlink"/>
            <w:rFonts w:ascii="inherit" w:hAnsi="inherit" w:cs="Arial"/>
            <w:color w:val="13C4A5"/>
            <w:sz w:val="27"/>
            <w:szCs w:val="27"/>
          </w:rPr>
          <w:t>Reply</w:t>
        </w:r>
      </w:hyperlink>
    </w:p>
    <w:p w14:paraId="6E3391F4"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Well written article.</w:t>
      </w:r>
    </w:p>
    <w:p w14:paraId="4B733334" w14:textId="2469C7F7"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1BFDA257" wp14:editId="695CB3C7">
            <wp:extent cx="762000" cy="762000"/>
            <wp:effectExtent l="0" t="0" r="0" b="0"/>
            <wp:docPr id="48" name="Picture 48" descr="http://2.gravatar.com/avatar/bcb4a4bb31b1e94a6c441c6a81596218?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2.gravatar.com/avatar/bcb4a4bb31b1e94a6c441c6a81596218?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D802B95"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Elizabeth </w:t>
      </w:r>
      <w:proofErr w:type="spellStart"/>
      <w:r>
        <w:rPr>
          <w:rStyle w:val="HTMLCite"/>
          <w:rFonts w:ascii="Arial" w:eastAsiaTheme="majorEastAsia" w:hAnsi="Arial" w:cs="Arial"/>
          <w:b/>
          <w:bCs/>
          <w:i w:val="0"/>
          <w:iCs w:val="0"/>
          <w:color w:val="2B3542"/>
          <w:sz w:val="27"/>
          <w:szCs w:val="27"/>
          <w:bdr w:val="none" w:sz="0" w:space="0" w:color="auto" w:frame="1"/>
        </w:rPr>
        <w:t>coxx</w:t>
      </w:r>
      <w:proofErr w:type="spellEnd"/>
    </w:p>
    <w:p w14:paraId="5914B6DD"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79" w:anchor="comment-952" w:history="1">
        <w:r w:rsidR="00995E3B">
          <w:rPr>
            <w:rStyle w:val="Hyperlink"/>
            <w:rFonts w:ascii="inherit" w:hAnsi="inherit" w:cs="Arial"/>
            <w:color w:val="999999"/>
            <w:sz w:val="23"/>
            <w:szCs w:val="23"/>
          </w:rPr>
          <w:t>November 16, 2016 at 4:40 am</w:t>
        </w:r>
      </w:hyperlink>
    </w:p>
    <w:p w14:paraId="0AB81DEC"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80" w:anchor="respond" w:history="1">
        <w:r w:rsidR="00995E3B">
          <w:rPr>
            <w:rStyle w:val="Hyperlink"/>
            <w:rFonts w:ascii="inherit" w:hAnsi="inherit" w:cs="Arial"/>
            <w:color w:val="13C4A5"/>
            <w:sz w:val="27"/>
            <w:szCs w:val="27"/>
          </w:rPr>
          <w:t>Reply</w:t>
        </w:r>
      </w:hyperlink>
    </w:p>
    <w:p w14:paraId="54608DD9"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Elizabeth the second is a descendent from the same cock </w:t>
      </w:r>
      <w:proofErr w:type="spellStart"/>
      <w:r>
        <w:rPr>
          <w:rFonts w:ascii="inherit" w:hAnsi="inherit" w:cs="Arial"/>
          <w:color w:val="444444"/>
        </w:rPr>
        <w:t>succkkking</w:t>
      </w:r>
      <w:proofErr w:type="spellEnd"/>
      <w:r>
        <w:rPr>
          <w:rFonts w:ascii="inherit" w:hAnsi="inherit" w:cs="Arial"/>
          <w:color w:val="444444"/>
        </w:rPr>
        <w:t xml:space="preserve"> bloodline. As Hitler aka </w:t>
      </w:r>
      <w:proofErr w:type="spellStart"/>
      <w:r>
        <w:rPr>
          <w:rFonts w:ascii="inherit" w:hAnsi="inherit" w:cs="Arial"/>
          <w:color w:val="444444"/>
        </w:rPr>
        <w:t>bitchler</w:t>
      </w:r>
      <w:proofErr w:type="spellEnd"/>
      <w:r>
        <w:rPr>
          <w:rFonts w:ascii="inherit" w:hAnsi="inherit" w:cs="Arial"/>
          <w:color w:val="444444"/>
        </w:rPr>
        <w:t xml:space="preserve"> the </w:t>
      </w:r>
      <w:proofErr w:type="spellStart"/>
      <w:r>
        <w:rPr>
          <w:rFonts w:ascii="inherit" w:hAnsi="inherit" w:cs="Arial"/>
          <w:color w:val="444444"/>
        </w:rPr>
        <w:t>nazi</w:t>
      </w:r>
      <w:proofErr w:type="spellEnd"/>
      <w:r>
        <w:rPr>
          <w:rFonts w:ascii="inherit" w:hAnsi="inherit" w:cs="Arial"/>
          <w:color w:val="444444"/>
        </w:rPr>
        <w:t xml:space="preserve"> Muslim related Catholic KKK reptilian child molesting </w:t>
      </w:r>
      <w:proofErr w:type="spellStart"/>
      <w:r>
        <w:rPr>
          <w:rFonts w:ascii="inherit" w:hAnsi="inherit" w:cs="Arial"/>
          <w:color w:val="444444"/>
        </w:rPr>
        <w:t>nephillim</w:t>
      </w:r>
      <w:proofErr w:type="spellEnd"/>
      <w:r>
        <w:rPr>
          <w:rFonts w:ascii="inherit" w:hAnsi="inherit" w:cs="Arial"/>
          <w:color w:val="444444"/>
        </w:rPr>
        <w:t xml:space="preserve"> descendants who will be squashed like grapes by Yahweh Allah or Jehovah Allah the truest kindest Good </w:t>
      </w:r>
      <w:proofErr w:type="spellStart"/>
      <w:r>
        <w:rPr>
          <w:rFonts w:ascii="inherit" w:hAnsi="inherit" w:cs="Arial"/>
          <w:color w:val="444444"/>
        </w:rPr>
        <w:t>Ggod</w:t>
      </w:r>
      <w:proofErr w:type="spellEnd"/>
      <w:r>
        <w:rPr>
          <w:rFonts w:ascii="inherit" w:hAnsi="inherit" w:cs="Arial"/>
          <w:color w:val="444444"/>
        </w:rPr>
        <w:t xml:space="preserve"> that is the father of my Lord and </w:t>
      </w:r>
      <w:proofErr w:type="spellStart"/>
      <w:r>
        <w:rPr>
          <w:rFonts w:ascii="inherit" w:hAnsi="inherit" w:cs="Arial"/>
          <w:color w:val="444444"/>
        </w:rPr>
        <w:t>Savior</w:t>
      </w:r>
      <w:proofErr w:type="spellEnd"/>
      <w:r>
        <w:rPr>
          <w:rFonts w:ascii="inherit" w:hAnsi="inherit" w:cs="Arial"/>
          <w:color w:val="444444"/>
        </w:rPr>
        <w:t xml:space="preserve"> Jesus Christos the </w:t>
      </w:r>
      <w:proofErr w:type="spellStart"/>
      <w:r>
        <w:rPr>
          <w:rFonts w:ascii="inherit" w:hAnsi="inherit" w:cs="Arial"/>
          <w:color w:val="444444"/>
        </w:rPr>
        <w:t>Yeshwah</w:t>
      </w:r>
      <w:proofErr w:type="spellEnd"/>
      <w:r>
        <w:rPr>
          <w:rFonts w:ascii="inherit" w:hAnsi="inherit" w:cs="Arial"/>
          <w:color w:val="444444"/>
        </w:rPr>
        <w:t xml:space="preserve"> MM Messiah the one that walked perfectly on this planet earth that Jehovah and Jesus Christos created. With the </w:t>
      </w:r>
      <w:proofErr w:type="spellStart"/>
      <w:r>
        <w:rPr>
          <w:rFonts w:ascii="inherit" w:hAnsi="inherit" w:cs="Arial"/>
          <w:color w:val="444444"/>
        </w:rPr>
        <w:t>hhooly</w:t>
      </w:r>
      <w:proofErr w:type="spellEnd"/>
      <w:r>
        <w:rPr>
          <w:rFonts w:ascii="inherit" w:hAnsi="inherit" w:cs="Arial"/>
          <w:color w:val="444444"/>
        </w:rPr>
        <w:t xml:space="preserve"> spirit of Jehovah. The armies of the satanic </w:t>
      </w:r>
      <w:r>
        <w:rPr>
          <w:rFonts w:ascii="inherit" w:hAnsi="inherit" w:cs="Arial"/>
          <w:color w:val="444444"/>
        </w:rPr>
        <w:lastRenderedPageBreak/>
        <w:t xml:space="preserve">devilish luciferin cock sucking vampires and reptilian sorceries of </w:t>
      </w:r>
      <w:proofErr w:type="spellStart"/>
      <w:r>
        <w:rPr>
          <w:rFonts w:ascii="inherit" w:hAnsi="inherit" w:cs="Arial"/>
          <w:color w:val="444444"/>
        </w:rPr>
        <w:t>phaggotry</w:t>
      </w:r>
      <w:proofErr w:type="spellEnd"/>
      <w:r>
        <w:rPr>
          <w:rFonts w:ascii="inherit" w:hAnsi="inherit" w:cs="Arial"/>
          <w:color w:val="444444"/>
        </w:rPr>
        <w:t xml:space="preserve"> and treasons against humanity and equal rights to live in this planet earth that is not an intended for demon hybrid witchy men……….</w:t>
      </w:r>
    </w:p>
    <w:p w14:paraId="172E90A1" w14:textId="09D99F4A"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6C499B80" wp14:editId="31C9128E">
            <wp:extent cx="762000" cy="762000"/>
            <wp:effectExtent l="0" t="0" r="0" b="0"/>
            <wp:docPr id="47" name="Picture 47" descr="http://0.gravatar.com/avatar/0492d284308e8926584e7b1331ce628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0.gravatar.com/avatar/0492d284308e8926584e7b1331ce6285?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6F3F4F"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Christopher</w:t>
      </w:r>
    </w:p>
    <w:p w14:paraId="76DCBD32"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81" w:anchor="comment-1019" w:history="1">
        <w:r w:rsidR="00995E3B">
          <w:rPr>
            <w:rStyle w:val="Hyperlink"/>
            <w:rFonts w:ascii="inherit" w:hAnsi="inherit" w:cs="Arial"/>
            <w:color w:val="999999"/>
            <w:sz w:val="23"/>
            <w:szCs w:val="23"/>
          </w:rPr>
          <w:t>April 24, 2017 at 3:11 pm</w:t>
        </w:r>
      </w:hyperlink>
    </w:p>
    <w:p w14:paraId="0D531EFA"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82" w:anchor="respond" w:history="1">
        <w:r w:rsidR="00995E3B">
          <w:rPr>
            <w:rStyle w:val="Hyperlink"/>
            <w:rFonts w:ascii="inherit" w:hAnsi="inherit" w:cs="Arial"/>
            <w:color w:val="13C4A5"/>
            <w:sz w:val="27"/>
            <w:szCs w:val="27"/>
          </w:rPr>
          <w:t>Reply</w:t>
        </w:r>
      </w:hyperlink>
    </w:p>
    <w:p w14:paraId="48D82161"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Right so Agenda 2030 sprang from a ‘Nazi’ organisation yet it wants to create ‘racism offences’ and undermine the traditional family unit and promote homosexually. Sounds very Nazi like to me.</w:t>
      </w:r>
    </w:p>
    <w:p w14:paraId="268567CC"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Put the tinfoil hats away.</w:t>
      </w:r>
    </w:p>
    <w:p w14:paraId="66EBC39D" w14:textId="0251874B"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5EDF6AAB" wp14:editId="431E73E9">
            <wp:extent cx="762000" cy="762000"/>
            <wp:effectExtent l="0" t="0" r="0" b="0"/>
            <wp:docPr id="46" name="Picture 46" descr="http://0.gravatar.com/avatar/0aa7061c736f131b8bd031c7896d1a00?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0.gravatar.com/avatar/0aa7061c736f131b8bd031c7896d1a00?s=80&amp;d=mm&amp;r=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DBC5B50"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Bill Rollinson</w:t>
      </w:r>
    </w:p>
    <w:p w14:paraId="3E0800E0"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84" w:anchor="comment-1235" w:history="1">
        <w:r w:rsidR="00995E3B">
          <w:rPr>
            <w:rStyle w:val="Hyperlink"/>
            <w:rFonts w:ascii="inherit" w:hAnsi="inherit" w:cs="Arial"/>
            <w:color w:val="999999"/>
            <w:sz w:val="23"/>
            <w:szCs w:val="23"/>
          </w:rPr>
          <w:t>May 27, 2018 at 5:51 pm</w:t>
        </w:r>
      </w:hyperlink>
    </w:p>
    <w:p w14:paraId="5416721B"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85" w:anchor="respond" w:history="1">
        <w:r w:rsidR="00995E3B">
          <w:rPr>
            <w:rStyle w:val="Hyperlink"/>
            <w:rFonts w:ascii="inherit" w:hAnsi="inherit" w:cs="Arial"/>
            <w:color w:val="13C4A5"/>
            <w:sz w:val="27"/>
            <w:szCs w:val="27"/>
          </w:rPr>
          <w:t>Reply</w:t>
        </w:r>
      </w:hyperlink>
    </w:p>
    <w:p w14:paraId="7C2462C0"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What a lot of people don’t know, the Nazi’s were taken over by Zionists. In 1933, David Gurion, Zio leader, asked Hitler to transfer all Jews back to Palestine, but the majority refused to go. Now, it was about this time labour camps sprang up [think FEMA] but, did the Zionists build them for the reluctant Jews, or Hitler for a war he knew sod all about?</w:t>
      </w:r>
      <w:r>
        <w:rPr>
          <w:rFonts w:ascii="inherit" w:hAnsi="inherit" w:cs="Arial"/>
          <w:color w:val="444444"/>
        </w:rPr>
        <w:br/>
      </w:r>
      <w:hyperlink r:id="rId186" w:history="1">
        <w:r>
          <w:rPr>
            <w:rStyle w:val="Hyperlink"/>
            <w:rFonts w:ascii="inherit" w:hAnsi="inherit" w:cs="Arial"/>
            <w:color w:val="13C4A5"/>
          </w:rPr>
          <w:t>https://www.bitchute.com/video/R7xul9BRUJUu/</w:t>
        </w:r>
      </w:hyperlink>
      <w:r>
        <w:rPr>
          <w:rFonts w:ascii="inherit" w:hAnsi="inherit" w:cs="Arial"/>
          <w:color w:val="444444"/>
        </w:rPr>
        <w:br/>
        <w:t xml:space="preserve">Ken Livingstone has resigned from the Labour party because the Zionists </w:t>
      </w:r>
      <w:proofErr w:type="spellStart"/>
      <w:r>
        <w:rPr>
          <w:rFonts w:ascii="inherit" w:hAnsi="inherit" w:cs="Arial"/>
          <w:color w:val="444444"/>
        </w:rPr>
        <w:t>wont</w:t>
      </w:r>
      <w:proofErr w:type="spellEnd"/>
      <w:r>
        <w:rPr>
          <w:rFonts w:ascii="inherit" w:hAnsi="inherit" w:cs="Arial"/>
          <w:color w:val="444444"/>
        </w:rPr>
        <w:t xml:space="preserve"> leave him alone. They accuse him of antisemitism, when he has quoted historical fact, they don’t like the public being reminded of their past! </w:t>
      </w:r>
      <w:hyperlink r:id="rId187" w:history="1">
        <w:r>
          <w:rPr>
            <w:rStyle w:val="Hyperlink"/>
            <w:rFonts w:ascii="inherit" w:hAnsi="inherit" w:cs="Arial"/>
            <w:color w:val="13C4A5"/>
          </w:rPr>
          <w:t>http://www.history.ucsb.edu/projects/holocaust/Research/Proseminar/tomerkleinman.htm</w:t>
        </w:r>
      </w:hyperlink>
    </w:p>
    <w:p w14:paraId="1AED6400" w14:textId="045A09A3"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3C0C14FD" wp14:editId="508473C4">
            <wp:extent cx="762000" cy="762000"/>
            <wp:effectExtent l="0" t="0" r="0" b="0"/>
            <wp:docPr id="45" name="Picture 45" descr="http://0.gravatar.com/avatar/085f08d1348473e07a6a3a456140f9e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0.gravatar.com/avatar/085f08d1348473e07a6a3a456140f9e5?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0221E68"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periklis</w:t>
      </w:r>
      <w:proofErr w:type="spellEnd"/>
    </w:p>
    <w:p w14:paraId="57F53D6B"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88" w:anchor="comment-1048" w:history="1">
        <w:r w:rsidR="00995E3B">
          <w:rPr>
            <w:rStyle w:val="Hyperlink"/>
            <w:rFonts w:ascii="inherit" w:hAnsi="inherit" w:cs="Arial"/>
            <w:color w:val="999999"/>
            <w:sz w:val="23"/>
            <w:szCs w:val="23"/>
          </w:rPr>
          <w:t>October 22, 2017 at 10:00 pm</w:t>
        </w:r>
      </w:hyperlink>
    </w:p>
    <w:p w14:paraId="76421034"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89" w:anchor="respond" w:history="1">
        <w:r w:rsidR="00995E3B">
          <w:rPr>
            <w:rStyle w:val="Hyperlink"/>
            <w:rFonts w:ascii="inherit" w:hAnsi="inherit" w:cs="Arial"/>
            <w:color w:val="13C4A5"/>
            <w:sz w:val="27"/>
            <w:szCs w:val="27"/>
          </w:rPr>
          <w:t>Reply</w:t>
        </w:r>
      </w:hyperlink>
    </w:p>
    <w:p w14:paraId="5F748F07"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Rubbish Kirk! There is no overpopulation but rather just greedy and </w:t>
      </w:r>
      <w:proofErr w:type="spellStart"/>
      <w:r>
        <w:rPr>
          <w:rFonts w:ascii="inherit" w:hAnsi="inherit" w:cs="Arial"/>
          <w:color w:val="444444"/>
        </w:rPr>
        <w:t>self centred</w:t>
      </w:r>
      <w:proofErr w:type="spellEnd"/>
      <w:r>
        <w:rPr>
          <w:rFonts w:ascii="inherit" w:hAnsi="inherit" w:cs="Arial"/>
          <w:color w:val="444444"/>
        </w:rPr>
        <w:t xml:space="preserve"> corporations, politicians and bankers (evil bankers) that have herded the populations into megacities for $$$$ because they have made life dependant on $$$, imaginary fiat coin and paper (now plastic) that is worthless and now shifting to a completely electronic currency (numbers on a screen) that they (the bankers) control. Resources are not limited but have rather been hijacked and abused, as has technological advancement that can, or could, reduce the dependency on many natural resources. There’s much more land that is </w:t>
      </w:r>
      <w:r>
        <w:rPr>
          <w:rFonts w:ascii="inherit" w:hAnsi="inherit" w:cs="Arial"/>
          <w:color w:val="444444"/>
        </w:rPr>
        <w:lastRenderedPageBreak/>
        <w:t xml:space="preserve">untouched/unoccupied than that that has been developed and occupied so don’t even dare go down the path of overpopulation! It’s a myth, a globalist myth pushed through the </w:t>
      </w:r>
      <w:proofErr w:type="spellStart"/>
      <w:r>
        <w:rPr>
          <w:rFonts w:ascii="inherit" w:hAnsi="inherit" w:cs="Arial"/>
          <w:color w:val="444444"/>
        </w:rPr>
        <w:t>msm</w:t>
      </w:r>
      <w:proofErr w:type="spellEnd"/>
      <w:r>
        <w:rPr>
          <w:rFonts w:ascii="inherit" w:hAnsi="inherit" w:cs="Arial"/>
          <w:color w:val="444444"/>
        </w:rPr>
        <w:t>. The globalists, via their banks and puppet governments (that they control by using bribes of their bs worthless $$$) have nothing in mind but control over, and enslavement of, all the people of the earth!</w:t>
      </w:r>
    </w:p>
    <w:p w14:paraId="159FEE5D"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The end!</w:t>
      </w:r>
    </w:p>
    <w:p w14:paraId="33883210" w14:textId="1E430064"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368DF2D8" wp14:editId="1852097F">
            <wp:extent cx="762000" cy="762000"/>
            <wp:effectExtent l="0" t="0" r="0" b="0"/>
            <wp:docPr id="44" name="Picture 44" descr="http://2.gravatar.com/avatar/82ac1434071b43b38a4b35628a17b58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2.gravatar.com/avatar/82ac1434071b43b38a4b35628a17b58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AF56635"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MC</w:t>
      </w:r>
    </w:p>
    <w:p w14:paraId="035EC34B"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90" w:anchor="comment-1106" w:history="1">
        <w:r w:rsidR="00995E3B">
          <w:rPr>
            <w:rStyle w:val="Hyperlink"/>
            <w:rFonts w:ascii="inherit" w:hAnsi="inherit" w:cs="Arial"/>
            <w:color w:val="999999"/>
            <w:sz w:val="23"/>
            <w:szCs w:val="23"/>
          </w:rPr>
          <w:t>February 23, 2018 at 7:21 am</w:t>
        </w:r>
      </w:hyperlink>
    </w:p>
    <w:p w14:paraId="6576C506"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91" w:anchor="respond" w:history="1">
        <w:r w:rsidR="00995E3B">
          <w:rPr>
            <w:rStyle w:val="Hyperlink"/>
            <w:rFonts w:ascii="inherit" w:hAnsi="inherit" w:cs="Arial"/>
            <w:color w:val="13C4A5"/>
            <w:sz w:val="27"/>
            <w:szCs w:val="27"/>
          </w:rPr>
          <w:t>Reply</w:t>
        </w:r>
      </w:hyperlink>
    </w:p>
    <w:p w14:paraId="18715A8A"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Tru indeed</w:t>
      </w:r>
    </w:p>
    <w:p w14:paraId="4FAB0E10" w14:textId="607A08D4"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7EAA2680" wp14:editId="739CC68D">
            <wp:extent cx="762000" cy="762000"/>
            <wp:effectExtent l="0" t="0" r="0" b="0"/>
            <wp:docPr id="43" name="Picture 43" descr="http://0.gravatar.com/avatar/0aa7061c736f131b8bd031c7896d1a00?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0.gravatar.com/avatar/0aa7061c736f131b8bd031c7896d1a00?s=80&amp;d=mm&amp;r=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4762E9"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Bill Rollinson</w:t>
      </w:r>
    </w:p>
    <w:p w14:paraId="7DAA8272"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92" w:anchor="comment-1236" w:history="1">
        <w:r w:rsidR="00995E3B">
          <w:rPr>
            <w:rStyle w:val="Hyperlink"/>
            <w:rFonts w:ascii="inherit" w:hAnsi="inherit" w:cs="Arial"/>
            <w:color w:val="999999"/>
            <w:sz w:val="23"/>
            <w:szCs w:val="23"/>
          </w:rPr>
          <w:t>May 27, 2018 at 6:04 pm</w:t>
        </w:r>
      </w:hyperlink>
    </w:p>
    <w:p w14:paraId="115B4EB8"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93" w:anchor="respond" w:history="1">
        <w:r w:rsidR="00995E3B">
          <w:rPr>
            <w:rStyle w:val="Hyperlink"/>
            <w:rFonts w:ascii="inherit" w:hAnsi="inherit" w:cs="Arial"/>
            <w:color w:val="13C4A5"/>
            <w:sz w:val="27"/>
            <w:szCs w:val="27"/>
          </w:rPr>
          <w:t>Reply</w:t>
        </w:r>
      </w:hyperlink>
    </w:p>
    <w:p w14:paraId="76E7B3B2"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proofErr w:type="gramStart"/>
      <w:r>
        <w:rPr>
          <w:rFonts w:ascii="inherit" w:hAnsi="inherit" w:cs="Arial"/>
          <w:color w:val="444444"/>
        </w:rPr>
        <w:t>Basically</w:t>
      </w:r>
      <w:proofErr w:type="gramEnd"/>
      <w:r>
        <w:rPr>
          <w:rFonts w:ascii="inherit" w:hAnsi="inherit" w:cs="Arial"/>
          <w:color w:val="444444"/>
        </w:rPr>
        <w:t xml:space="preserve"> you’re agreeing with what’s been said. We know the population figures are a myth, as is lack of food. We have been stock piling food in ‘deep freeze’ for years, to maintain prices. I used to drive the trucks back in 1973, to these deep freeze units, recommissioned after they were closed down when docks closed. These Corporations make more GDP than some medium sized nations, they control everything, at least 147 do [google it] </w:t>
      </w:r>
      <w:proofErr w:type="spellStart"/>
      <w:r>
        <w:rPr>
          <w:rFonts w:ascii="inherit" w:hAnsi="inherit" w:cs="Arial"/>
          <w:color w:val="444444"/>
        </w:rPr>
        <w:t>along side</w:t>
      </w:r>
      <w:proofErr w:type="spellEnd"/>
      <w:r>
        <w:rPr>
          <w:rFonts w:ascii="inherit" w:hAnsi="inherit" w:cs="Arial"/>
          <w:color w:val="444444"/>
        </w:rPr>
        <w:t xml:space="preserve"> the bankers and they use their supporters neo-cons / Zionists to push their agenda.</w:t>
      </w:r>
      <w:r>
        <w:rPr>
          <w:rFonts w:ascii="inherit" w:hAnsi="inherit" w:cs="Arial"/>
          <w:color w:val="444444"/>
        </w:rPr>
        <w:br/>
        <w:t>These neo-cons / Zionists exist in ALL parties, both sides of the pond, they push the agenda while hiding behind their respective parties.</w:t>
      </w:r>
    </w:p>
    <w:p w14:paraId="31E59F1D" w14:textId="70EAE5EF"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6093FB21" wp14:editId="1568CF71">
            <wp:extent cx="762000" cy="762000"/>
            <wp:effectExtent l="0" t="0" r="0" b="0"/>
            <wp:docPr id="42" name="Picture 42" descr="http://1.gravatar.com/avatar/df975afe65a4f375580a369622acb2c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gravatar.com/avatar/df975afe65a4f375580a369622acb2c5?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115E14B"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94" w:history="1">
        <w:r w:rsidR="00995E3B">
          <w:rPr>
            <w:rStyle w:val="Hyperlink"/>
            <w:rFonts w:ascii="Arial" w:hAnsi="Arial" w:cs="Arial"/>
            <w:b/>
            <w:bCs/>
            <w:color w:val="2B3542"/>
            <w:sz w:val="27"/>
            <w:szCs w:val="27"/>
            <w:bdr w:val="none" w:sz="0" w:space="0" w:color="auto" w:frame="1"/>
          </w:rPr>
          <w:t>Leslie</w:t>
        </w:r>
      </w:hyperlink>
    </w:p>
    <w:p w14:paraId="4F70D835"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95" w:anchor="comment-1282" w:history="1">
        <w:r w:rsidR="00995E3B">
          <w:rPr>
            <w:rStyle w:val="Hyperlink"/>
            <w:rFonts w:ascii="inherit" w:hAnsi="inherit" w:cs="Arial"/>
            <w:color w:val="999999"/>
            <w:sz w:val="23"/>
            <w:szCs w:val="23"/>
          </w:rPr>
          <w:t>June 14, 2018 at 10:46 pm</w:t>
        </w:r>
      </w:hyperlink>
    </w:p>
    <w:p w14:paraId="37233A8D"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196" w:anchor="respond" w:history="1">
        <w:r w:rsidR="00995E3B">
          <w:rPr>
            <w:rStyle w:val="Hyperlink"/>
            <w:rFonts w:ascii="inherit" w:hAnsi="inherit" w:cs="Arial"/>
            <w:color w:val="13C4A5"/>
            <w:sz w:val="27"/>
            <w:szCs w:val="27"/>
          </w:rPr>
          <w:t>Reply</w:t>
        </w:r>
      </w:hyperlink>
    </w:p>
    <w:p w14:paraId="5D8A1022"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Well said.</w:t>
      </w:r>
    </w:p>
    <w:p w14:paraId="1499CB2F" w14:textId="61BDEE5B"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2815F9EE" wp14:editId="6550A45A">
            <wp:extent cx="762000" cy="762000"/>
            <wp:effectExtent l="0" t="0" r="0" b="0"/>
            <wp:docPr id="41" name="Picture 41" descr="http://0.gravatar.com/avatar/03954d984a6712baf2e36d784923487e?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0.gravatar.com/avatar/03954d984a6712baf2e36d784923487e?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B1493F4"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Paul</w:t>
      </w:r>
    </w:p>
    <w:p w14:paraId="0F7CD53B"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197" w:anchor="comment-1071" w:history="1">
        <w:r w:rsidR="00995E3B">
          <w:rPr>
            <w:rStyle w:val="Hyperlink"/>
            <w:rFonts w:ascii="inherit" w:hAnsi="inherit" w:cs="Arial"/>
            <w:color w:val="999999"/>
            <w:sz w:val="23"/>
            <w:szCs w:val="23"/>
          </w:rPr>
          <w:t>December 28, 2017 at 5:02 pm</w:t>
        </w:r>
      </w:hyperlink>
    </w:p>
    <w:p w14:paraId="430CE6F7"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198" w:anchor="respond" w:history="1">
        <w:r w:rsidR="00995E3B">
          <w:rPr>
            <w:rStyle w:val="Hyperlink"/>
            <w:rFonts w:ascii="inherit" w:hAnsi="inherit" w:cs="Arial"/>
            <w:color w:val="13C4A5"/>
            <w:sz w:val="27"/>
            <w:szCs w:val="27"/>
          </w:rPr>
          <w:t>Reply</w:t>
        </w:r>
      </w:hyperlink>
    </w:p>
    <w:p w14:paraId="610563DA"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lastRenderedPageBreak/>
        <w:t xml:space="preserve">People are too pre-occupied with shopping to care, the premier league football is more </w:t>
      </w:r>
      <w:proofErr w:type="gramStart"/>
      <w:r>
        <w:rPr>
          <w:rFonts w:ascii="inherit" w:hAnsi="inherit" w:cs="Arial"/>
          <w:color w:val="444444"/>
        </w:rPr>
        <w:t>important ,</w:t>
      </w:r>
      <w:proofErr w:type="gramEnd"/>
      <w:r>
        <w:rPr>
          <w:rFonts w:ascii="inherit" w:hAnsi="inherit" w:cs="Arial"/>
          <w:color w:val="444444"/>
        </w:rPr>
        <w:br/>
        <w:t>Using their car for EVERY journey, even a 200 yard walk they drive. .</w:t>
      </w:r>
      <w:r>
        <w:rPr>
          <w:rFonts w:ascii="inherit" w:hAnsi="inherit" w:cs="Arial"/>
          <w:color w:val="444444"/>
        </w:rPr>
        <w:br/>
        <w:t>People have gotten too greedy an obsessed with status</w:t>
      </w:r>
      <w:proofErr w:type="gramStart"/>
      <w:r>
        <w:rPr>
          <w:rFonts w:ascii="inherit" w:hAnsi="inherit" w:cs="Arial"/>
          <w:color w:val="444444"/>
        </w:rPr>
        <w:t>. .</w:t>
      </w:r>
      <w:proofErr w:type="gramEnd"/>
      <w:r>
        <w:rPr>
          <w:rFonts w:ascii="inherit" w:hAnsi="inherit" w:cs="Arial"/>
          <w:color w:val="444444"/>
        </w:rPr>
        <w:t xml:space="preserve"> </w:t>
      </w:r>
      <w:proofErr w:type="spellStart"/>
      <w:r>
        <w:rPr>
          <w:rFonts w:ascii="inherit" w:hAnsi="inherit" w:cs="Arial"/>
          <w:color w:val="444444"/>
        </w:rPr>
        <w:t>Maybee</w:t>
      </w:r>
      <w:proofErr w:type="spellEnd"/>
      <w:r>
        <w:rPr>
          <w:rFonts w:ascii="inherit" w:hAnsi="inherit" w:cs="Arial"/>
          <w:color w:val="444444"/>
        </w:rPr>
        <w:t xml:space="preserve"> its time to weed out the rubbish</w:t>
      </w:r>
      <w:proofErr w:type="gramStart"/>
      <w:r>
        <w:rPr>
          <w:rFonts w:ascii="inherit" w:hAnsi="inherit" w:cs="Arial"/>
          <w:color w:val="444444"/>
        </w:rPr>
        <w:t>. .</w:t>
      </w:r>
      <w:proofErr w:type="gramEnd"/>
    </w:p>
    <w:p w14:paraId="26D47F09"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We have been slaves for years why think any different</w:t>
      </w:r>
      <w:proofErr w:type="gramStart"/>
      <w:r>
        <w:rPr>
          <w:rFonts w:ascii="inherit" w:hAnsi="inherit" w:cs="Arial"/>
          <w:color w:val="444444"/>
        </w:rPr>
        <w:t>. .</w:t>
      </w:r>
      <w:proofErr w:type="gramEnd"/>
      <w:r>
        <w:rPr>
          <w:rFonts w:ascii="inherit" w:hAnsi="inherit" w:cs="Arial"/>
          <w:color w:val="444444"/>
        </w:rPr>
        <w:t xml:space="preserve"> Who has more than a week or 2 off work per year</w:t>
      </w:r>
      <w:proofErr w:type="gramStart"/>
      <w:r>
        <w:rPr>
          <w:rFonts w:ascii="inherit" w:hAnsi="inherit" w:cs="Arial"/>
          <w:color w:val="444444"/>
        </w:rPr>
        <w:t>. ?</w:t>
      </w:r>
      <w:proofErr w:type="gramEnd"/>
      <w:r>
        <w:rPr>
          <w:rFonts w:ascii="inherit" w:hAnsi="inherit" w:cs="Arial"/>
          <w:color w:val="444444"/>
        </w:rPr>
        <w:t xml:space="preserve"> Not many</w:t>
      </w:r>
      <w:proofErr w:type="gramStart"/>
      <w:r>
        <w:rPr>
          <w:rFonts w:ascii="inherit" w:hAnsi="inherit" w:cs="Arial"/>
          <w:color w:val="444444"/>
        </w:rPr>
        <w:t>. .</w:t>
      </w:r>
      <w:proofErr w:type="gramEnd"/>
      <w:r>
        <w:rPr>
          <w:rFonts w:ascii="inherit" w:hAnsi="inherit" w:cs="Arial"/>
          <w:color w:val="444444"/>
        </w:rPr>
        <w:t xml:space="preserve"> No time to rest from the treadmill or the wolf is at the door. .</w:t>
      </w:r>
      <w:r>
        <w:rPr>
          <w:rFonts w:ascii="inherit" w:hAnsi="inherit" w:cs="Arial"/>
          <w:color w:val="444444"/>
        </w:rPr>
        <w:br/>
        <w:t>They will never let life get easier for the worker. .</w:t>
      </w:r>
      <w:r>
        <w:rPr>
          <w:rFonts w:ascii="inherit" w:hAnsi="inherit" w:cs="Arial"/>
          <w:color w:val="444444"/>
        </w:rPr>
        <w:br/>
        <w:t>See through the illusion</w:t>
      </w:r>
      <w:proofErr w:type="gramStart"/>
      <w:r>
        <w:rPr>
          <w:rFonts w:ascii="inherit" w:hAnsi="inherit" w:cs="Arial"/>
          <w:color w:val="444444"/>
        </w:rPr>
        <w:t>. .</w:t>
      </w:r>
      <w:proofErr w:type="gramEnd"/>
      <w:r>
        <w:rPr>
          <w:rFonts w:ascii="inherit" w:hAnsi="inherit" w:cs="Arial"/>
          <w:color w:val="444444"/>
        </w:rPr>
        <w:t xml:space="preserve"> And be nice to fellow humans</w:t>
      </w:r>
      <w:proofErr w:type="gramStart"/>
      <w:r>
        <w:rPr>
          <w:rFonts w:ascii="inherit" w:hAnsi="inherit" w:cs="Arial"/>
          <w:color w:val="444444"/>
        </w:rPr>
        <w:t>. .</w:t>
      </w:r>
      <w:proofErr w:type="gramEnd"/>
      <w:r>
        <w:rPr>
          <w:rFonts w:ascii="inherit" w:hAnsi="inherit" w:cs="Arial"/>
          <w:color w:val="444444"/>
        </w:rPr>
        <w:t xml:space="preserve"> We only have each other</w:t>
      </w:r>
    </w:p>
    <w:p w14:paraId="411A31C5" w14:textId="3BE4A281"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6E21EA3D" wp14:editId="3EB83561">
            <wp:extent cx="762000" cy="762000"/>
            <wp:effectExtent l="0" t="0" r="0" b="0"/>
            <wp:docPr id="40" name="Picture 40" descr="http://0.gravatar.com/avatar/0aa7061c736f131b8bd031c7896d1a00?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0.gravatar.com/avatar/0aa7061c736f131b8bd031c7896d1a00?s=80&amp;d=mm&amp;r=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4F42092"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Bill Rollinson</w:t>
      </w:r>
    </w:p>
    <w:p w14:paraId="449237E3"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199" w:anchor="comment-1234" w:history="1">
        <w:r w:rsidR="00995E3B">
          <w:rPr>
            <w:rStyle w:val="Hyperlink"/>
            <w:rFonts w:ascii="inherit" w:hAnsi="inherit" w:cs="Arial"/>
            <w:color w:val="999999"/>
            <w:sz w:val="23"/>
            <w:szCs w:val="23"/>
          </w:rPr>
          <w:t>May 27, 2018 at 5:44 pm</w:t>
        </w:r>
      </w:hyperlink>
    </w:p>
    <w:p w14:paraId="3876D7CE"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200" w:anchor="respond" w:history="1">
        <w:r w:rsidR="00995E3B">
          <w:rPr>
            <w:rStyle w:val="Hyperlink"/>
            <w:rFonts w:ascii="inherit" w:hAnsi="inherit" w:cs="Arial"/>
            <w:color w:val="13C4A5"/>
            <w:sz w:val="27"/>
            <w:szCs w:val="27"/>
          </w:rPr>
          <w:t>Reply</w:t>
        </w:r>
      </w:hyperlink>
    </w:p>
    <w:p w14:paraId="4241D998"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People are so brainwashed, Football, Horse Racing, Sport and TV all used as a diversion. If we knew as much about Government as we do about our favourite team / horse / boxer, we wouldn’t be in the mess we are!</w:t>
      </w:r>
      <w:r>
        <w:rPr>
          <w:rFonts w:ascii="inherit" w:hAnsi="inherit" w:cs="Arial"/>
          <w:color w:val="444444"/>
        </w:rPr>
        <w:br/>
        <w:t>How many people know we are being robbed, every day and Government allow it? Why do Governments borrow their own currency from banks at interest, when they can create their own free of Debt?</w:t>
      </w:r>
      <w:r>
        <w:rPr>
          <w:rFonts w:ascii="inherit" w:hAnsi="inherit" w:cs="Arial"/>
          <w:color w:val="444444"/>
        </w:rPr>
        <w:br/>
      </w:r>
      <w:hyperlink r:id="rId201" w:history="1">
        <w:r>
          <w:rPr>
            <w:rStyle w:val="Hyperlink"/>
            <w:rFonts w:ascii="inherit" w:hAnsi="inherit" w:cs="Arial"/>
            <w:color w:val="13C4A5"/>
          </w:rPr>
          <w:t>https://www.britishconstitutiongroup.com/campaign/bring-back-the-bradbury</w:t>
        </w:r>
      </w:hyperlink>
    </w:p>
    <w:p w14:paraId="73457B4D" w14:textId="3B2796F7"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26240AA4" wp14:editId="06E5DBA2">
            <wp:extent cx="762000" cy="762000"/>
            <wp:effectExtent l="0" t="0" r="0" b="0"/>
            <wp:docPr id="39" name="Picture 39" descr="http://2.gravatar.com/avatar/82ac1434071b43b38a4b35628a17b58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2.gravatar.com/avatar/82ac1434071b43b38a4b35628a17b58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B982611"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MC</w:t>
      </w:r>
    </w:p>
    <w:p w14:paraId="26F94600"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02" w:anchor="comment-1105" w:history="1">
        <w:r w:rsidR="00995E3B">
          <w:rPr>
            <w:rStyle w:val="Hyperlink"/>
            <w:rFonts w:ascii="inherit" w:hAnsi="inherit" w:cs="Arial"/>
            <w:color w:val="999999"/>
            <w:sz w:val="23"/>
            <w:szCs w:val="23"/>
          </w:rPr>
          <w:t>February 23, 2018 at 7:19 am</w:t>
        </w:r>
      </w:hyperlink>
    </w:p>
    <w:p w14:paraId="43FF3016"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03" w:anchor="respond" w:history="1">
        <w:r w:rsidR="00995E3B">
          <w:rPr>
            <w:rStyle w:val="Hyperlink"/>
            <w:rFonts w:ascii="inherit" w:hAnsi="inherit" w:cs="Arial"/>
            <w:color w:val="13C4A5"/>
            <w:sz w:val="27"/>
            <w:szCs w:val="27"/>
          </w:rPr>
          <w:t>Reply</w:t>
        </w:r>
      </w:hyperlink>
    </w:p>
    <w:p w14:paraId="2FE49DC6"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Well said</w:t>
      </w:r>
    </w:p>
    <w:p w14:paraId="70859057" w14:textId="50772840"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4FB8FF62" wp14:editId="2AF9E948">
            <wp:extent cx="762000" cy="762000"/>
            <wp:effectExtent l="0" t="0" r="0" b="0"/>
            <wp:docPr id="38" name="Picture 38" descr="http://0.gravatar.com/avatar/357e5b5b719cb6ac2cdb6dc467aff6cf?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0.gravatar.com/avatar/357e5b5b719cb6ac2cdb6dc467aff6cf?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EFF4A86"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Simeon</w:t>
      </w:r>
    </w:p>
    <w:p w14:paraId="32DAC654"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04" w:anchor="comment-1159" w:history="1">
        <w:r w:rsidR="00995E3B">
          <w:rPr>
            <w:rStyle w:val="Hyperlink"/>
            <w:rFonts w:ascii="inherit" w:hAnsi="inherit" w:cs="Arial"/>
            <w:color w:val="999999"/>
            <w:sz w:val="23"/>
            <w:szCs w:val="23"/>
          </w:rPr>
          <w:t>March 29, 2018 at 2:30 pm</w:t>
        </w:r>
      </w:hyperlink>
    </w:p>
    <w:p w14:paraId="0DF76194"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05" w:anchor="respond" w:history="1">
        <w:r w:rsidR="00995E3B">
          <w:rPr>
            <w:rStyle w:val="Hyperlink"/>
            <w:rFonts w:ascii="inherit" w:hAnsi="inherit" w:cs="Arial"/>
            <w:color w:val="13C4A5"/>
            <w:sz w:val="27"/>
            <w:szCs w:val="27"/>
          </w:rPr>
          <w:t>Reply</w:t>
        </w:r>
      </w:hyperlink>
    </w:p>
    <w:p w14:paraId="6667352B"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Love Jesus Christ with all your heart mind body and soul</w:t>
      </w:r>
    </w:p>
    <w:p w14:paraId="206F9AA0" w14:textId="05DB1990"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072A2939" wp14:editId="2F485B16">
            <wp:extent cx="762000" cy="762000"/>
            <wp:effectExtent l="0" t="0" r="0" b="0"/>
            <wp:docPr id="37" name="Picture 37" descr="http://0.gravatar.com/avatar/041552ee6e009d5c5f307cd64e673be3?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0.gravatar.com/avatar/041552ee6e009d5c5f307cd64e673be3?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48BA418"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Bobi</w:t>
      </w:r>
      <w:proofErr w:type="spellEnd"/>
    </w:p>
    <w:p w14:paraId="2C2320DC"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06" w:anchor="comment-1171" w:history="1">
        <w:r w:rsidR="00995E3B">
          <w:rPr>
            <w:rStyle w:val="Hyperlink"/>
            <w:rFonts w:ascii="inherit" w:hAnsi="inherit" w:cs="Arial"/>
            <w:color w:val="999999"/>
            <w:sz w:val="23"/>
            <w:szCs w:val="23"/>
          </w:rPr>
          <w:t>April 12, 2018 at 12:29 am</w:t>
        </w:r>
      </w:hyperlink>
    </w:p>
    <w:p w14:paraId="5AB06060"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07" w:anchor="respond" w:history="1">
        <w:r w:rsidR="00995E3B">
          <w:rPr>
            <w:rStyle w:val="Hyperlink"/>
            <w:rFonts w:ascii="inherit" w:hAnsi="inherit" w:cs="Arial"/>
            <w:color w:val="13C4A5"/>
            <w:sz w:val="27"/>
            <w:szCs w:val="27"/>
          </w:rPr>
          <w:t>Reply</w:t>
        </w:r>
      </w:hyperlink>
    </w:p>
    <w:p w14:paraId="3B6E3584"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lastRenderedPageBreak/>
        <w:t>Prove your case</w:t>
      </w:r>
    </w:p>
    <w:p w14:paraId="0E07DF59"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It appears that references to population 500 million have been expunged from Agendas 21 and 2030. Unless bloggers have retained copies of the original, </w:t>
      </w:r>
      <w:proofErr w:type="spellStart"/>
      <w:r>
        <w:rPr>
          <w:rFonts w:ascii="inherit" w:hAnsi="inherit" w:cs="Arial"/>
          <w:color w:val="444444"/>
        </w:rPr>
        <w:t>its</w:t>
      </w:r>
      <w:proofErr w:type="spellEnd"/>
      <w:r>
        <w:rPr>
          <w:rFonts w:ascii="inherit" w:hAnsi="inherit" w:cs="Arial"/>
          <w:color w:val="444444"/>
        </w:rPr>
        <w:t xml:space="preserve"> hard to prove anything. Does this site have originals archived?</w:t>
      </w:r>
    </w:p>
    <w:p w14:paraId="5F101D5E" w14:textId="65EF05BE"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777C2248" wp14:editId="392BF1FB">
            <wp:extent cx="762000" cy="762000"/>
            <wp:effectExtent l="0" t="0" r="0" b="0"/>
            <wp:docPr id="36" name="Picture 36" descr="http://0.gravatar.com/avatar/0aa7061c736f131b8bd031c7896d1a00?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0.gravatar.com/avatar/0aa7061c736f131b8bd031c7896d1a00?s=80&amp;d=mm&amp;r=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843764B"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Bill Rollinson</w:t>
      </w:r>
    </w:p>
    <w:p w14:paraId="1F1DD83D"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208" w:anchor="comment-1233" w:history="1">
        <w:r w:rsidR="00995E3B">
          <w:rPr>
            <w:rStyle w:val="Hyperlink"/>
            <w:rFonts w:ascii="inherit" w:hAnsi="inherit" w:cs="Arial"/>
            <w:color w:val="999999"/>
            <w:sz w:val="23"/>
            <w:szCs w:val="23"/>
          </w:rPr>
          <w:t>May 27, 2018 at 5:38 pm</w:t>
        </w:r>
      </w:hyperlink>
    </w:p>
    <w:p w14:paraId="56FD7074"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209" w:anchor="respond" w:history="1">
        <w:r w:rsidR="00995E3B">
          <w:rPr>
            <w:rStyle w:val="Hyperlink"/>
            <w:rFonts w:ascii="inherit" w:hAnsi="inherit" w:cs="Arial"/>
            <w:color w:val="13C4A5"/>
            <w:sz w:val="27"/>
            <w:szCs w:val="27"/>
          </w:rPr>
          <w:t>Reply</w:t>
        </w:r>
      </w:hyperlink>
    </w:p>
    <w:p w14:paraId="53CFF93E"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You can find this 500m referenced on Georgia Guide Stones, here; </w:t>
      </w:r>
      <w:hyperlink r:id="rId210" w:history="1">
        <w:r>
          <w:rPr>
            <w:rStyle w:val="Hyperlink"/>
            <w:rFonts w:ascii="inherit" w:hAnsi="inherit" w:cs="Arial"/>
            <w:color w:val="13C4A5"/>
          </w:rPr>
          <w:t>http://www.georgiaencyclopedia.org/articles/history-archaeology/georgia-guidestones</w:t>
        </w:r>
      </w:hyperlink>
    </w:p>
    <w:p w14:paraId="6C9996F6" w14:textId="563161C3"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703C154C" wp14:editId="59BD8202">
            <wp:extent cx="762000" cy="762000"/>
            <wp:effectExtent l="0" t="0" r="0" b="0"/>
            <wp:docPr id="35" name="Picture 35" descr="http://0.gravatar.com/avatar/0aa7061c736f131b8bd031c7896d1a00?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0.gravatar.com/avatar/0aa7061c736f131b8bd031c7896d1a00?s=80&amp;d=mm&amp;r=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B415A98"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Bill Rollinson</w:t>
      </w:r>
    </w:p>
    <w:p w14:paraId="753D638A"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11" w:anchor="comment-1232" w:history="1">
        <w:r w:rsidR="00995E3B">
          <w:rPr>
            <w:rStyle w:val="Hyperlink"/>
            <w:rFonts w:ascii="inherit" w:hAnsi="inherit" w:cs="Arial"/>
            <w:color w:val="999999"/>
            <w:sz w:val="23"/>
            <w:szCs w:val="23"/>
          </w:rPr>
          <w:t>May 27, 2018 at 5:36 pm</w:t>
        </w:r>
      </w:hyperlink>
    </w:p>
    <w:p w14:paraId="4F209BAB"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12" w:anchor="respond" w:history="1">
        <w:r w:rsidR="00995E3B">
          <w:rPr>
            <w:rStyle w:val="Hyperlink"/>
            <w:rFonts w:ascii="inherit" w:hAnsi="inherit" w:cs="Arial"/>
            <w:color w:val="13C4A5"/>
            <w:sz w:val="27"/>
            <w:szCs w:val="27"/>
          </w:rPr>
          <w:t>Reply</w:t>
        </w:r>
      </w:hyperlink>
    </w:p>
    <w:p w14:paraId="3100D6C0"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I’ve been following this for some time now, it’s quite clear the Zionists and neo-cons are pushing this Agenda. They exist in all parties, both sides of the pond and push the agenda as they hide behind their respective parties. This is how they have managed to progress so far, though they are still way behind. Agenda 21, was written by Gro Brundtland [ex Norwegian PM] and Maurice Strong, ex ‘rice for oil’ scammer. It was supposed to be implemented by now, as Agenda 2030 came out, but they are way behind.</w:t>
      </w:r>
      <w:r>
        <w:rPr>
          <w:rFonts w:ascii="inherit" w:hAnsi="inherit" w:cs="Arial"/>
          <w:color w:val="444444"/>
        </w:rPr>
        <w:br/>
        <w:t xml:space="preserve">They were held up in Vietnam war, Yugoslavia and now Syria has thwarted them, but all the time their plan is being pushed. Most nations now have Para-Military Police Forces, these will be interchangeable, as they </w:t>
      </w:r>
      <w:proofErr w:type="spellStart"/>
      <w:r>
        <w:rPr>
          <w:rFonts w:ascii="inherit" w:hAnsi="inherit" w:cs="Arial"/>
          <w:color w:val="444444"/>
        </w:rPr>
        <w:t>wont</w:t>
      </w:r>
      <w:proofErr w:type="spellEnd"/>
      <w:r>
        <w:rPr>
          <w:rFonts w:ascii="inherit" w:hAnsi="inherit" w:cs="Arial"/>
          <w:color w:val="444444"/>
        </w:rPr>
        <w:t xml:space="preserve"> fire on their own people. They still need to go to war with Russia, China &amp; Iran, in order to complete their agenda.</w:t>
      </w:r>
      <w:r>
        <w:rPr>
          <w:rFonts w:ascii="inherit" w:hAnsi="inherit" w:cs="Arial"/>
          <w:color w:val="444444"/>
        </w:rPr>
        <w:br/>
        <w:t xml:space="preserve">The good news, people are fighting back, the ‘white hats’ are taking these Elites to task and they’re on the ropes. </w:t>
      </w:r>
      <w:proofErr w:type="spellStart"/>
      <w:r>
        <w:rPr>
          <w:rFonts w:ascii="inherit" w:hAnsi="inherit" w:cs="Arial"/>
          <w:color w:val="444444"/>
        </w:rPr>
        <w:t>Pedophiles</w:t>
      </w:r>
      <w:proofErr w:type="spellEnd"/>
      <w:r>
        <w:rPr>
          <w:rFonts w:ascii="inherit" w:hAnsi="inherit" w:cs="Arial"/>
          <w:color w:val="444444"/>
        </w:rPr>
        <w:t xml:space="preserve"> being arrested by the hundreds in America and now the corrupt officials being indicted. Italy, Hungary, Poland, </w:t>
      </w:r>
      <w:proofErr w:type="spellStart"/>
      <w:r>
        <w:rPr>
          <w:rFonts w:ascii="inherit" w:hAnsi="inherit" w:cs="Arial"/>
          <w:color w:val="444444"/>
        </w:rPr>
        <w:t>Czeck</w:t>
      </w:r>
      <w:proofErr w:type="spellEnd"/>
      <w:r>
        <w:rPr>
          <w:rFonts w:ascii="inherit" w:hAnsi="inherit" w:cs="Arial"/>
          <w:color w:val="444444"/>
        </w:rPr>
        <w:t xml:space="preserve"> and Slovenia are all rejecting the EU ‘refugees’, a product of the elite bombing. Even UK PM May is under pressure and a left wing Corbyn Government would see their plan die!</w:t>
      </w:r>
    </w:p>
    <w:p w14:paraId="083B3F3F" w14:textId="60319E7E"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4C09E93D" wp14:editId="2E7F2EC2">
            <wp:extent cx="762000" cy="762000"/>
            <wp:effectExtent l="0" t="0" r="0" b="0"/>
            <wp:docPr id="34" name="Picture 34" descr="http://0.gravatar.com/avatar/c4b5bb5f95f255f95fef595078b4210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0.gravatar.com/avatar/c4b5bb5f95f255f95fef595078b42105?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3F60FE7"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Akos</w:t>
      </w:r>
      <w:proofErr w:type="spellEnd"/>
    </w:p>
    <w:p w14:paraId="71CCFDB6"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13" w:anchor="comment-1319" w:history="1">
        <w:r w:rsidR="00995E3B">
          <w:rPr>
            <w:rStyle w:val="Hyperlink"/>
            <w:rFonts w:ascii="inherit" w:hAnsi="inherit" w:cs="Arial"/>
            <w:color w:val="999999"/>
            <w:sz w:val="23"/>
            <w:szCs w:val="23"/>
          </w:rPr>
          <w:t>July 18, 2018 at 3:49 pm</w:t>
        </w:r>
      </w:hyperlink>
    </w:p>
    <w:p w14:paraId="602E256D"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14" w:anchor="respond" w:history="1">
        <w:r w:rsidR="00995E3B">
          <w:rPr>
            <w:rStyle w:val="Hyperlink"/>
            <w:rFonts w:ascii="inherit" w:hAnsi="inherit" w:cs="Arial"/>
            <w:color w:val="13C4A5"/>
            <w:sz w:val="27"/>
            <w:szCs w:val="27"/>
          </w:rPr>
          <w:t>Reply</w:t>
        </w:r>
      </w:hyperlink>
    </w:p>
    <w:p w14:paraId="655EBF9B"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lastRenderedPageBreak/>
        <w:t xml:space="preserve">There is no Jesus, all world religions were made to manipulate the masses and instead of trusting each other and themselves, they give all </w:t>
      </w:r>
      <w:proofErr w:type="spellStart"/>
      <w:r>
        <w:rPr>
          <w:rFonts w:ascii="inherit" w:hAnsi="inherit" w:cs="Arial"/>
          <w:color w:val="444444"/>
        </w:rPr>
        <w:t>they</w:t>
      </w:r>
      <w:proofErr w:type="spellEnd"/>
      <w:r>
        <w:rPr>
          <w:rFonts w:ascii="inherit" w:hAnsi="inherit" w:cs="Arial"/>
          <w:color w:val="444444"/>
        </w:rPr>
        <w:t xml:space="preserve"> power to a fictional character, which they hope will save them. This is called mass madness. I really try to help here, and if you won’t agree with this then go ahead and criticize me how much you want, the truth is that we only have ourselves and our collective consciousness to rely on.</w:t>
      </w:r>
    </w:p>
    <w:p w14:paraId="7EE9848E" w14:textId="0227DB55"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3345A0E7" wp14:editId="6AC42762">
            <wp:extent cx="762000" cy="762000"/>
            <wp:effectExtent l="0" t="0" r="0" b="0"/>
            <wp:docPr id="33" name="Picture 33" descr="http://2.gravatar.com/avatar/5b5aa8378a319d07e2017c7e415d0a64?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2.gravatar.com/avatar/5b5aa8378a319d07e2017c7e415d0a64?s=80&amp;d=mm&amp;r=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F8F4753"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Tom</w:t>
      </w:r>
    </w:p>
    <w:p w14:paraId="16B03237"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215" w:anchor="comment-1439" w:history="1">
        <w:r w:rsidR="00995E3B">
          <w:rPr>
            <w:rStyle w:val="Hyperlink"/>
            <w:rFonts w:ascii="inherit" w:hAnsi="inherit" w:cs="Arial"/>
            <w:color w:val="999999"/>
            <w:sz w:val="23"/>
            <w:szCs w:val="23"/>
          </w:rPr>
          <w:t>September 23, 2018 at 10:09 am</w:t>
        </w:r>
      </w:hyperlink>
    </w:p>
    <w:p w14:paraId="00833383"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216" w:anchor="respond" w:history="1">
        <w:r w:rsidR="00995E3B">
          <w:rPr>
            <w:rStyle w:val="Hyperlink"/>
            <w:rFonts w:ascii="inherit" w:hAnsi="inherit" w:cs="Arial"/>
            <w:color w:val="13C4A5"/>
            <w:sz w:val="27"/>
            <w:szCs w:val="27"/>
          </w:rPr>
          <w:t>Reply</w:t>
        </w:r>
      </w:hyperlink>
    </w:p>
    <w:p w14:paraId="445BDFAA"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 xml:space="preserve">You are wrong in your </w:t>
      </w:r>
      <w:proofErr w:type="gramStart"/>
      <w:r>
        <w:rPr>
          <w:rFonts w:ascii="inherit" w:hAnsi="inherit" w:cs="Arial"/>
          <w:color w:val="444444"/>
        </w:rPr>
        <w:t>statement ;</w:t>
      </w:r>
      <w:proofErr w:type="gramEnd"/>
      <w:r>
        <w:rPr>
          <w:rFonts w:ascii="inherit" w:hAnsi="inherit" w:cs="Arial"/>
          <w:color w:val="444444"/>
        </w:rPr>
        <w:t xml:space="preserve"> there is no Jesus. Jesus is real, my uncle Bill had a massive heart attack, and had to be shocked back from death multiple times on the way to the hospital. I went to see him soon as he got home. He told me that he stood in a beautiful courtyard with the most beautiful green grass he’d ever saw, and talked to a being of light, that he felt was God or Jesus. And told me, you could feel the Love flowing out from Him. My uncle said a hobo could have walked into his hospital room after that and he would have loved him.</w:t>
      </w:r>
    </w:p>
    <w:p w14:paraId="13A043A5" w14:textId="022A8194"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113A8C4C" wp14:editId="2C382D31">
            <wp:extent cx="762000" cy="762000"/>
            <wp:effectExtent l="0" t="0" r="0" b="0"/>
            <wp:docPr id="32" name="Picture 32" descr="http://1.gravatar.com/avatar/a530e65f18b2d6c237f9c5191bb79da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gravatar.com/avatar/a530e65f18b2d6c237f9c5191bb79da5?s=80&amp;d=mm&amp;r=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64FC971"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Pamela Jenkins</w:t>
      </w:r>
    </w:p>
    <w:p w14:paraId="3DEFA5E1"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18" w:anchor="comment-1348" w:history="1">
        <w:r w:rsidR="00995E3B">
          <w:rPr>
            <w:rStyle w:val="Hyperlink"/>
            <w:rFonts w:ascii="inherit" w:hAnsi="inherit" w:cs="Arial"/>
            <w:color w:val="999999"/>
            <w:sz w:val="23"/>
            <w:szCs w:val="23"/>
          </w:rPr>
          <w:t>August 12, 2018 at 6:53 am</w:t>
        </w:r>
      </w:hyperlink>
    </w:p>
    <w:p w14:paraId="2DBB7A90"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19" w:anchor="respond" w:history="1">
        <w:r w:rsidR="00995E3B">
          <w:rPr>
            <w:rStyle w:val="Hyperlink"/>
            <w:rFonts w:ascii="inherit" w:hAnsi="inherit" w:cs="Arial"/>
            <w:color w:val="13C4A5"/>
            <w:sz w:val="27"/>
            <w:szCs w:val="27"/>
          </w:rPr>
          <w:t>Reply</w:t>
        </w:r>
      </w:hyperlink>
    </w:p>
    <w:p w14:paraId="0C59A747"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I thought this was </w:t>
      </w:r>
      <w:proofErr w:type="spellStart"/>
      <w:r>
        <w:rPr>
          <w:rFonts w:ascii="inherit" w:hAnsi="inherit" w:cs="Arial"/>
          <w:color w:val="444444"/>
        </w:rPr>
        <w:t>quite</w:t>
      </w:r>
      <w:proofErr w:type="spellEnd"/>
      <w:r>
        <w:rPr>
          <w:rFonts w:ascii="inherit" w:hAnsi="inherit" w:cs="Arial"/>
          <w:color w:val="444444"/>
        </w:rPr>
        <w:t xml:space="preserve"> </w:t>
      </w:r>
      <w:proofErr w:type="spellStart"/>
      <w:r>
        <w:rPr>
          <w:rFonts w:ascii="inherit" w:hAnsi="inherit" w:cs="Arial"/>
          <w:color w:val="444444"/>
        </w:rPr>
        <w:t>and</w:t>
      </w:r>
      <w:proofErr w:type="spellEnd"/>
      <w:r>
        <w:rPr>
          <w:rFonts w:ascii="inherit" w:hAnsi="inherit" w:cs="Arial"/>
          <w:color w:val="444444"/>
        </w:rPr>
        <w:t xml:space="preserve"> eye-opening article of what is really going on in the world right now. Everything written here is the truth. Some would try to call all of this a “conspiracy theory” or just a plain lie, but it is all true. I have been following this information for some time and I’m thankful that more people are waking up vs. some that are still asleep. That’s why you notice what Facebook, Twitter, Google, Instagram, YouTube, etc., are doing to shut down the conversation and the dialogue, because the word is getting out. There are still people though, who don’t want to hear and no matter what is presented before them as fact/truth, they still will not believe it. That’s why Jesus said: “This generation today is likened to the days of Noah” when Noah was sent by God to tell the people of his day that it was going to rain and a flood was coming. Because the people didn’t know anything about rain or never saw it before, they weren’t going to believe that they were going to be wiped out by it (except Noah and his family). They laughed at Noah and continued on as usual in their lives until the day came when it really did rain. They knew what rain felt like and looked like at that point, but it was too late–the ark doors were closed and they were left outside–in the rain–and there was </w:t>
      </w:r>
      <w:proofErr w:type="spellStart"/>
      <w:r>
        <w:rPr>
          <w:rFonts w:ascii="inherit" w:hAnsi="inherit" w:cs="Arial"/>
          <w:color w:val="444444"/>
        </w:rPr>
        <w:t>no where</w:t>
      </w:r>
      <w:proofErr w:type="spellEnd"/>
      <w:r>
        <w:rPr>
          <w:rFonts w:ascii="inherit" w:hAnsi="inherit" w:cs="Arial"/>
          <w:color w:val="444444"/>
        </w:rPr>
        <w:t xml:space="preserve"> to go!</w:t>
      </w:r>
    </w:p>
    <w:p w14:paraId="667314C6"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Please keep informing people and sounding the alarm, and don’t let anything stop you. Agenda 21 implementation is happening right now. Just look at California where I live. Jerry Brown and his communist cronies are moving at a fast pace to implement the plans of Sustainable Development in every </w:t>
      </w:r>
      <w:r>
        <w:rPr>
          <w:rFonts w:ascii="inherit" w:hAnsi="inherit" w:cs="Arial"/>
          <w:color w:val="444444"/>
        </w:rPr>
        <w:lastRenderedPageBreak/>
        <w:t xml:space="preserve">county from the north end to the south end and everywhere in between. California has been destroyed in so many ways by these globalists and their agenda. Even all the fires are very suspect by the way they are burning: how long they’re burning, where they’re burning; almost every house is burning down in what seems to be to me in strategic areas–rural areas. FEMA is telling the homeowners that they cannot return to their property, not even to check to see if maybe they can retrieve some of their personal items that may not have burned. People have died in these fires and homes have not only burned, they seemed to have almost “disintegrated”, melted like something hotter than fire was used–like a laser or laser heat. You can’t make this stuff up folks! The fires of last October were horrendous and this year they’re even worse. It just doesn’t seem right to me. These homeowners have absolutely nothing left of their possessions. How is that possible? My heart goes out to these people because now, they are homeless, and they’re told that they may not be able to rebuild their homes or get enough insurance money to cover the loss. They are devastated, just devastated. I’m sorry guys, it just sounds to me like this was all planned to happen to move these people out of the rural areas and into the city–the excuse to continue to build those ugly “mega-city stack-and-pack” apartments (yes, I listen to Gary </w:t>
      </w:r>
      <w:proofErr w:type="spellStart"/>
      <w:r>
        <w:rPr>
          <w:rFonts w:ascii="inherit" w:hAnsi="inherit" w:cs="Arial"/>
          <w:color w:val="444444"/>
        </w:rPr>
        <w:t>Galino</w:t>
      </w:r>
      <w:proofErr w:type="spellEnd"/>
      <w:r>
        <w:rPr>
          <w:rFonts w:ascii="inherit" w:hAnsi="inherit" w:cs="Arial"/>
          <w:color w:val="444444"/>
        </w:rPr>
        <w:t xml:space="preserve"> on grindall61 too, and I have seen these units coming up all over LA county now).</w:t>
      </w:r>
    </w:p>
    <w:p w14:paraId="67F0E2CB"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Thank you again for your article, keep up the good work that you are doing. Believe me, it will pay off in the end.</w:t>
      </w:r>
    </w:p>
    <w:p w14:paraId="1F39710C" w14:textId="7673ED54"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0E24F2F0" wp14:editId="3E810399">
            <wp:extent cx="762000" cy="762000"/>
            <wp:effectExtent l="0" t="0" r="0" b="0"/>
            <wp:docPr id="31" name="Picture 31" descr="http://2.gravatar.com/avatar/efd7c61ab5c5097877106ec52556eaf2?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2.gravatar.com/avatar/efd7c61ab5c5097877106ec52556eaf2?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9B29107"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Peter B. Meyer</w:t>
      </w:r>
    </w:p>
    <w:p w14:paraId="5272B82C"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220" w:anchor="comment-1349" w:history="1">
        <w:r w:rsidR="00995E3B">
          <w:rPr>
            <w:rStyle w:val="Hyperlink"/>
            <w:rFonts w:ascii="inherit" w:hAnsi="inherit" w:cs="Arial"/>
            <w:color w:val="999999"/>
            <w:sz w:val="23"/>
            <w:szCs w:val="23"/>
          </w:rPr>
          <w:t>August 12, 2018 at 11:32 am</w:t>
        </w:r>
      </w:hyperlink>
    </w:p>
    <w:p w14:paraId="161048ED"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221" w:anchor="respond" w:history="1">
        <w:r w:rsidR="00995E3B">
          <w:rPr>
            <w:rStyle w:val="Hyperlink"/>
            <w:rFonts w:ascii="inherit" w:hAnsi="inherit" w:cs="Arial"/>
            <w:color w:val="13C4A5"/>
            <w:sz w:val="27"/>
            <w:szCs w:val="27"/>
          </w:rPr>
          <w:t>Reply</w:t>
        </w:r>
      </w:hyperlink>
    </w:p>
    <w:p w14:paraId="09CA76E1" w14:textId="77777777"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r>
        <w:rPr>
          <w:rFonts w:ascii="inherit" w:hAnsi="inherit" w:cs="Arial"/>
          <w:color w:val="444444"/>
        </w:rPr>
        <w:t xml:space="preserve">Thanks for your </w:t>
      </w:r>
      <w:proofErr w:type="spellStart"/>
      <w:r>
        <w:rPr>
          <w:rFonts w:ascii="inherit" w:hAnsi="inherit" w:cs="Arial"/>
          <w:color w:val="444444"/>
        </w:rPr>
        <w:t>well meant</w:t>
      </w:r>
      <w:proofErr w:type="spellEnd"/>
      <w:r>
        <w:rPr>
          <w:rFonts w:ascii="inherit" w:hAnsi="inherit" w:cs="Arial"/>
          <w:color w:val="444444"/>
        </w:rPr>
        <w:t xml:space="preserve"> and to the point comment Pamela. Your conclusion is so truth-worth that I will post it under this week’s article as well, as it is very </w:t>
      </w:r>
      <w:proofErr w:type="spellStart"/>
      <w:r>
        <w:rPr>
          <w:rFonts w:ascii="inherit" w:hAnsi="inherit" w:cs="Arial"/>
          <w:color w:val="444444"/>
        </w:rPr>
        <w:t>contributive</w:t>
      </w:r>
      <w:proofErr w:type="spellEnd"/>
      <w:r>
        <w:rPr>
          <w:rFonts w:ascii="inherit" w:hAnsi="inherit" w:cs="Arial"/>
          <w:color w:val="444444"/>
        </w:rPr>
        <w:t xml:space="preserve"> to the goal of awakening the masses.</w:t>
      </w:r>
    </w:p>
    <w:p w14:paraId="373F53DB" w14:textId="3351C208"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3A88A4EC" wp14:editId="42C8FAFE">
            <wp:extent cx="762000" cy="762000"/>
            <wp:effectExtent l="0" t="0" r="0" b="0"/>
            <wp:docPr id="30" name="Picture 30" descr="http://0.gravatar.com/avatar/3e9315526a6d22744656357c84aa33c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0.gravatar.com/avatar/3e9315526a6d22744656357c84aa33c5?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380C24B"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proofErr w:type="spellStart"/>
      <w:r>
        <w:rPr>
          <w:rStyle w:val="HTMLCite"/>
          <w:rFonts w:ascii="Arial" w:eastAsiaTheme="majorEastAsia" w:hAnsi="Arial" w:cs="Arial"/>
          <w:b/>
          <w:bCs/>
          <w:i w:val="0"/>
          <w:iCs w:val="0"/>
          <w:color w:val="2B3542"/>
          <w:sz w:val="27"/>
          <w:szCs w:val="27"/>
          <w:bdr w:val="none" w:sz="0" w:space="0" w:color="auto" w:frame="1"/>
        </w:rPr>
        <w:t>laura</w:t>
      </w:r>
      <w:proofErr w:type="spellEnd"/>
      <w:r>
        <w:rPr>
          <w:rStyle w:val="HTMLCite"/>
          <w:rFonts w:ascii="Arial" w:eastAsiaTheme="majorEastAsia" w:hAnsi="Arial" w:cs="Arial"/>
          <w:b/>
          <w:bCs/>
          <w:i w:val="0"/>
          <w:iCs w:val="0"/>
          <w:color w:val="2B3542"/>
          <w:sz w:val="27"/>
          <w:szCs w:val="27"/>
          <w:bdr w:val="none" w:sz="0" w:space="0" w:color="auto" w:frame="1"/>
        </w:rPr>
        <w:t xml:space="preserve"> </w:t>
      </w:r>
      <w:proofErr w:type="spellStart"/>
      <w:r>
        <w:rPr>
          <w:rStyle w:val="HTMLCite"/>
          <w:rFonts w:ascii="Arial" w:eastAsiaTheme="majorEastAsia" w:hAnsi="Arial" w:cs="Arial"/>
          <w:b/>
          <w:bCs/>
          <w:i w:val="0"/>
          <w:iCs w:val="0"/>
          <w:color w:val="2B3542"/>
          <w:sz w:val="27"/>
          <w:szCs w:val="27"/>
          <w:bdr w:val="none" w:sz="0" w:space="0" w:color="auto" w:frame="1"/>
        </w:rPr>
        <w:t>ann</w:t>
      </w:r>
      <w:proofErr w:type="spellEnd"/>
    </w:p>
    <w:p w14:paraId="4DAA6088"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22" w:anchor="comment-1384" w:history="1">
        <w:r w:rsidR="00995E3B">
          <w:rPr>
            <w:rStyle w:val="Hyperlink"/>
            <w:rFonts w:ascii="inherit" w:hAnsi="inherit" w:cs="Arial"/>
            <w:color w:val="999999"/>
            <w:sz w:val="23"/>
            <w:szCs w:val="23"/>
          </w:rPr>
          <w:t>August 31, 2018 at 11:49 pm</w:t>
        </w:r>
      </w:hyperlink>
    </w:p>
    <w:p w14:paraId="1C461E78"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23" w:anchor="respond" w:history="1">
        <w:r w:rsidR="00995E3B">
          <w:rPr>
            <w:rStyle w:val="Hyperlink"/>
            <w:rFonts w:ascii="inherit" w:hAnsi="inherit" w:cs="Arial"/>
            <w:color w:val="13C4A5"/>
            <w:sz w:val="27"/>
            <w:szCs w:val="27"/>
          </w:rPr>
          <w:t>Reply</w:t>
        </w:r>
      </w:hyperlink>
    </w:p>
    <w:p w14:paraId="490BABFF"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If the elite globalists have planned this for generations, seems they can’t pull it off now, or they would have already done so. No one is just going to give up their land unless people are stupid morons.</w:t>
      </w:r>
    </w:p>
    <w:p w14:paraId="5FD23DA3" w14:textId="39514A56"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272BD35E" wp14:editId="1EEE5C22">
            <wp:extent cx="762000" cy="762000"/>
            <wp:effectExtent l="0" t="0" r="0" b="0"/>
            <wp:docPr id="29" name="Picture 29" descr="http://2.gravatar.com/avatar/b2fb32e9ec422ad7ea7dbfc7a5e7ffb4?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2.gravatar.com/avatar/b2fb32e9ec422ad7ea7dbfc7a5e7ffb4?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F93748D"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24" w:history="1">
        <w:r w:rsidR="00995E3B">
          <w:rPr>
            <w:rStyle w:val="Hyperlink"/>
            <w:rFonts w:ascii="Arial" w:hAnsi="Arial" w:cs="Arial"/>
            <w:b/>
            <w:bCs/>
            <w:color w:val="2B3542"/>
            <w:sz w:val="27"/>
            <w:szCs w:val="27"/>
            <w:bdr w:val="none" w:sz="0" w:space="0" w:color="auto" w:frame="1"/>
          </w:rPr>
          <w:t>Patriot1</w:t>
        </w:r>
      </w:hyperlink>
    </w:p>
    <w:p w14:paraId="76EB12FF"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25" w:anchor="comment-1453" w:history="1">
        <w:r w:rsidR="00995E3B">
          <w:rPr>
            <w:rStyle w:val="Hyperlink"/>
            <w:rFonts w:ascii="inherit" w:hAnsi="inherit" w:cs="Arial"/>
            <w:color w:val="999999"/>
            <w:sz w:val="23"/>
            <w:szCs w:val="23"/>
          </w:rPr>
          <w:t>October 7, 2018 at 12:30 am</w:t>
        </w:r>
      </w:hyperlink>
    </w:p>
    <w:p w14:paraId="3344AF4F"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26" w:anchor="respond" w:history="1">
        <w:r w:rsidR="00995E3B">
          <w:rPr>
            <w:rStyle w:val="Hyperlink"/>
            <w:rFonts w:ascii="inherit" w:hAnsi="inherit" w:cs="Arial"/>
            <w:color w:val="13C4A5"/>
            <w:sz w:val="27"/>
            <w:szCs w:val="27"/>
          </w:rPr>
          <w:t>Reply</w:t>
        </w:r>
      </w:hyperlink>
    </w:p>
    <w:p w14:paraId="6D06281D"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Well words fail me! Why isn’t everyone waking up to this mind manipulation and grooming by the establishment? I’m sure that I’m not the only one who is completely sick and tired of </w:t>
      </w:r>
      <w:proofErr w:type="spellStart"/>
      <w:r>
        <w:rPr>
          <w:rFonts w:ascii="inherit" w:hAnsi="inherit" w:cs="Arial"/>
          <w:color w:val="444444"/>
        </w:rPr>
        <w:t>of</w:t>
      </w:r>
      <w:proofErr w:type="spellEnd"/>
      <w:r>
        <w:rPr>
          <w:rFonts w:ascii="inherit" w:hAnsi="inherit" w:cs="Arial"/>
          <w:color w:val="444444"/>
        </w:rPr>
        <w:t xml:space="preserve"> this tyrannical regime.</w:t>
      </w:r>
    </w:p>
    <w:p w14:paraId="203DC624"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It’s seems to me that the only way that they can stay one step ahead is to simply lie and cheat which they’ve had plenty of experience of.</w:t>
      </w:r>
    </w:p>
    <w:p w14:paraId="7CE7123D" w14:textId="77777777" w:rsidR="00995E3B" w:rsidRDefault="00995E3B" w:rsidP="00995E3B">
      <w:pPr>
        <w:pStyle w:val="NormalWeb"/>
        <w:shd w:val="clear" w:color="auto" w:fill="EEEEEE"/>
        <w:spacing w:before="240" w:beforeAutospacing="0" w:after="0" w:afterAutospacing="0" w:line="365" w:lineRule="atLeast"/>
        <w:rPr>
          <w:rFonts w:ascii="inherit" w:hAnsi="inherit" w:cs="Arial"/>
          <w:color w:val="444444"/>
        </w:rPr>
      </w:pPr>
      <w:r>
        <w:rPr>
          <w:rFonts w:ascii="inherit" w:hAnsi="inherit" w:cs="Arial"/>
          <w:color w:val="444444"/>
        </w:rPr>
        <w:t xml:space="preserve">We are not overpopulated! There is enough for everyone. We are being played </w:t>
      </w:r>
      <w:proofErr w:type="spellStart"/>
      <w:r>
        <w:rPr>
          <w:rFonts w:ascii="inherit" w:hAnsi="inherit" w:cs="Arial"/>
          <w:color w:val="444444"/>
        </w:rPr>
        <w:t>everyday</w:t>
      </w:r>
      <w:proofErr w:type="spellEnd"/>
      <w:r>
        <w:rPr>
          <w:rFonts w:ascii="inherit" w:hAnsi="inherit" w:cs="Arial"/>
          <w:color w:val="444444"/>
        </w:rPr>
        <w:t xml:space="preserve">. If it’s a “conspiracy theory” why did JFK warn us about it, </w:t>
      </w:r>
      <w:proofErr w:type="gramStart"/>
      <w:r>
        <w:rPr>
          <w:rFonts w:ascii="inherit" w:hAnsi="inherit" w:cs="Arial"/>
          <w:color w:val="444444"/>
        </w:rPr>
        <w:t>a</w:t>
      </w:r>
      <w:proofErr w:type="gramEnd"/>
      <w:r>
        <w:rPr>
          <w:rFonts w:ascii="inherit" w:hAnsi="inherit" w:cs="Arial"/>
          <w:color w:val="444444"/>
        </w:rPr>
        <w:t xml:space="preserve"> honourable and courageous man. It’s time to wake up and stand up brothers and sisters together.</w:t>
      </w:r>
    </w:p>
    <w:p w14:paraId="47B3B315" w14:textId="2D04EACB"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57588AA0" wp14:editId="3728A313">
            <wp:extent cx="762000" cy="762000"/>
            <wp:effectExtent l="0" t="0" r="0" b="0"/>
            <wp:docPr id="28" name="Picture 28" descr="http://1.gravatar.com/avatar/a63b9b637b3e4cc8e1efa688f3c1f656?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gravatar.com/avatar/a63b9b637b3e4cc8e1efa688f3c1f656?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3EA0F75"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Donny </w:t>
      </w:r>
      <w:proofErr w:type="spellStart"/>
      <w:r>
        <w:rPr>
          <w:rStyle w:val="HTMLCite"/>
          <w:rFonts w:ascii="Arial" w:eastAsiaTheme="majorEastAsia" w:hAnsi="Arial" w:cs="Arial"/>
          <w:b/>
          <w:bCs/>
          <w:i w:val="0"/>
          <w:iCs w:val="0"/>
          <w:color w:val="2B3542"/>
          <w:sz w:val="27"/>
          <w:szCs w:val="27"/>
          <w:bdr w:val="none" w:sz="0" w:space="0" w:color="auto" w:frame="1"/>
        </w:rPr>
        <w:t>Trumpeta</w:t>
      </w:r>
      <w:proofErr w:type="spellEnd"/>
    </w:p>
    <w:p w14:paraId="555FEBBF"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27" w:anchor="comment-1465" w:history="1">
        <w:r w:rsidR="00995E3B">
          <w:rPr>
            <w:rStyle w:val="Hyperlink"/>
            <w:rFonts w:ascii="inherit" w:hAnsi="inherit" w:cs="Arial"/>
            <w:color w:val="999999"/>
            <w:sz w:val="23"/>
            <w:szCs w:val="23"/>
          </w:rPr>
          <w:t>October 30, 2018 at 4:27 am</w:t>
        </w:r>
      </w:hyperlink>
    </w:p>
    <w:p w14:paraId="5BE3DBF9"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28" w:anchor="respond" w:history="1">
        <w:r w:rsidR="00995E3B">
          <w:rPr>
            <w:rStyle w:val="Hyperlink"/>
            <w:rFonts w:ascii="inherit" w:hAnsi="inherit" w:cs="Arial"/>
            <w:color w:val="13C4A5"/>
            <w:sz w:val="27"/>
            <w:szCs w:val="27"/>
          </w:rPr>
          <w:t>Reply</w:t>
        </w:r>
      </w:hyperlink>
    </w:p>
    <w:p w14:paraId="4F7AB446" w14:textId="11943583"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This </w:t>
      </w:r>
      <w:proofErr w:type="gramStart"/>
      <w:r>
        <w:rPr>
          <w:rFonts w:ascii="inherit" w:hAnsi="inherit" w:cs="Arial"/>
          <w:color w:val="444444"/>
        </w:rPr>
        <w:t>right wing</w:t>
      </w:r>
      <w:proofErr w:type="gramEnd"/>
      <w:r>
        <w:rPr>
          <w:rFonts w:ascii="inherit" w:hAnsi="inherit" w:cs="Arial"/>
          <w:color w:val="444444"/>
        </w:rPr>
        <w:t xml:space="preserve"> religious propaganda has no future……the world will be a better place once all churches are empty </w:t>
      </w:r>
      <w:r>
        <w:rPr>
          <w:rFonts w:ascii="inherit" w:hAnsi="inherit" w:cs="Arial"/>
          <w:noProof/>
          <w:color w:val="444444"/>
        </w:rPr>
        <mc:AlternateContent>
          <mc:Choice Requires="wps">
            <w:drawing>
              <wp:inline distT="0" distB="0" distL="0" distR="0" wp14:anchorId="7ACAEEEB" wp14:editId="61082C31">
                <wp:extent cx="304800" cy="304800"/>
                <wp:effectExtent l="0" t="0" r="0" b="0"/>
                <wp:docPr id="27" name="Rectangle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AA477F" id="Rectangle 2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VjwwIAAMY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mOJhgJ2kKP3kPVqFg1DFldyXQBBfv188d3W62+0wk8eujulc1Xd3ey+KSRkPMa3rAb3cFr&#10;YAKA7VVKyb5mtISwQwvhn2HYgwY0tOzfyBLc07WRrpbbSrXWB1QJbV3LHg8tY1uDClBeBmQaQGML&#10;MO1k64Em+8ed0uYVky2yQooVROfA6eZOm+Hq/or1JWTOmwb0NGnEmQIwBw24hqfWZoNwTf4aB/Fi&#10;upgSj0TjhUeCLPNu8jnxxnk4GWWX2Xyehd+s35AkNS9LJqybPeFC8mcN3VF/oMqBclo2vLRwNiSt&#10;Vst5o9CGAuFzt1zJwXK85p+H4eoFuTxJKYxIcBvFXj6eTjySk5EXT4KpF4TxbTwOSEyy/DylOy7Y&#10;v6eE+hTHo2jkunQS9JPcAree50aTlhsYKQ1vUwzUgGUv0cQycCFKJxvKm0E+KYUN/1gKaPe+0Y6v&#10;lqID+5eyfAS6Kgl0AubB8AOhluoLRj0MkhTrz2uqGEbNawGUj0NC7ORxBzKaRHBQp5blqYWKAqBS&#10;bDAaxLkZptW6U3xVg6fQFUbIG/gmFXcUtl9oiGr3uWBYuEx2g81Oo9Ozu3Ucv7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Fxk&#10;9WP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14:paraId="3162D2F2" w14:textId="4B8F241A"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563CA28F" wp14:editId="3EA142DE">
            <wp:extent cx="762000" cy="762000"/>
            <wp:effectExtent l="0" t="0" r="0" b="0"/>
            <wp:docPr id="26" name="Picture 26" descr="http://2.gravatar.com/avatar/bc25ff25e362ea0471d60af3f27aeb45?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2.gravatar.com/avatar/bc25ff25e362ea0471d60af3f27aeb45?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7436EDF"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 xml:space="preserve">David </w:t>
      </w:r>
      <w:proofErr w:type="spellStart"/>
      <w:r>
        <w:rPr>
          <w:rStyle w:val="HTMLCite"/>
          <w:rFonts w:ascii="Arial" w:eastAsiaTheme="majorEastAsia" w:hAnsi="Arial" w:cs="Arial"/>
          <w:b/>
          <w:bCs/>
          <w:i w:val="0"/>
          <w:iCs w:val="0"/>
          <w:color w:val="2B3542"/>
          <w:sz w:val="27"/>
          <w:szCs w:val="27"/>
          <w:bdr w:val="none" w:sz="0" w:space="0" w:color="auto" w:frame="1"/>
        </w:rPr>
        <w:t>jarvis</w:t>
      </w:r>
      <w:proofErr w:type="spellEnd"/>
    </w:p>
    <w:p w14:paraId="31013C80"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29" w:anchor="comment-1521" w:history="1">
        <w:r w:rsidR="00995E3B">
          <w:rPr>
            <w:rStyle w:val="Hyperlink"/>
            <w:rFonts w:ascii="inherit" w:hAnsi="inherit" w:cs="Arial"/>
            <w:color w:val="999999"/>
            <w:sz w:val="23"/>
            <w:szCs w:val="23"/>
          </w:rPr>
          <w:t>December 21, 2018 at 1:22 am</w:t>
        </w:r>
      </w:hyperlink>
    </w:p>
    <w:p w14:paraId="177ACC06"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30" w:anchor="respond" w:history="1">
        <w:r w:rsidR="00995E3B">
          <w:rPr>
            <w:rStyle w:val="Hyperlink"/>
            <w:rFonts w:ascii="inherit" w:hAnsi="inherit" w:cs="Arial"/>
            <w:color w:val="13C4A5"/>
            <w:sz w:val="27"/>
            <w:szCs w:val="27"/>
          </w:rPr>
          <w:t>Reply</w:t>
        </w:r>
      </w:hyperlink>
    </w:p>
    <w:p w14:paraId="5CF1CDA2"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If you </w:t>
      </w:r>
      <w:proofErr w:type="gramStart"/>
      <w:r>
        <w:rPr>
          <w:rFonts w:ascii="inherit" w:hAnsi="inherit" w:cs="Arial"/>
          <w:color w:val="444444"/>
        </w:rPr>
        <w:t>nuts</w:t>
      </w:r>
      <w:proofErr w:type="gramEnd"/>
      <w:r>
        <w:rPr>
          <w:rFonts w:ascii="inherit" w:hAnsi="inherit" w:cs="Arial"/>
          <w:color w:val="444444"/>
        </w:rPr>
        <w:t xml:space="preserve"> would just listen at what </w:t>
      </w:r>
      <w:proofErr w:type="spellStart"/>
      <w:r>
        <w:rPr>
          <w:rFonts w:ascii="inherit" w:hAnsi="inherit" w:cs="Arial"/>
          <w:color w:val="444444"/>
        </w:rPr>
        <w:t>your</w:t>
      </w:r>
      <w:proofErr w:type="spellEnd"/>
      <w:r>
        <w:rPr>
          <w:rFonts w:ascii="inherit" w:hAnsi="inherit" w:cs="Arial"/>
          <w:color w:val="444444"/>
        </w:rPr>
        <w:t xml:space="preserve"> saying for a minute. Is agenda 21real yes is it right </w:t>
      </w:r>
      <w:proofErr w:type="spellStart"/>
      <w:r>
        <w:rPr>
          <w:rFonts w:ascii="inherit" w:hAnsi="inherit" w:cs="Arial"/>
          <w:color w:val="444444"/>
        </w:rPr>
        <w:t>no</w:t>
      </w:r>
      <w:proofErr w:type="spellEnd"/>
      <w:r>
        <w:rPr>
          <w:rFonts w:ascii="inherit" w:hAnsi="inherit" w:cs="Arial"/>
          <w:color w:val="444444"/>
        </w:rPr>
        <w:t xml:space="preserve"> we are not overpopulated if you till every person on the globe and put them shoulder to </w:t>
      </w:r>
      <w:proofErr w:type="gramStart"/>
      <w:r>
        <w:rPr>
          <w:rFonts w:ascii="inherit" w:hAnsi="inherit" w:cs="Arial"/>
          <w:color w:val="444444"/>
        </w:rPr>
        <w:t>shoulder</w:t>
      </w:r>
      <w:proofErr w:type="gramEnd"/>
      <w:r>
        <w:rPr>
          <w:rFonts w:ascii="inherit" w:hAnsi="inherit" w:cs="Arial"/>
          <w:color w:val="444444"/>
        </w:rPr>
        <w:t xml:space="preserve"> we would only take up the biggest island in Hawaii and a small portion of the next largest island. There are plenty of resources and plenty of small sustainable </w:t>
      </w:r>
      <w:proofErr w:type="gramStart"/>
      <w:r>
        <w:rPr>
          <w:rFonts w:ascii="inherit" w:hAnsi="inherit" w:cs="Arial"/>
          <w:color w:val="444444"/>
        </w:rPr>
        <w:t>farms .</w:t>
      </w:r>
      <w:proofErr w:type="gramEnd"/>
      <w:r>
        <w:rPr>
          <w:rFonts w:ascii="inherit" w:hAnsi="inherit" w:cs="Arial"/>
          <w:color w:val="444444"/>
        </w:rPr>
        <w:t xml:space="preserve"> What is going on is the elite want what we have all for themselves and make no mistake there will be war and blood. But before all this remember one thing GOD </w:t>
      </w:r>
      <w:proofErr w:type="gramStart"/>
      <w:r>
        <w:rPr>
          <w:rFonts w:ascii="inherit" w:hAnsi="inherit" w:cs="Arial"/>
          <w:color w:val="444444"/>
        </w:rPr>
        <w:t>yes</w:t>
      </w:r>
      <w:proofErr w:type="gramEnd"/>
      <w:r>
        <w:rPr>
          <w:rFonts w:ascii="inherit" w:hAnsi="inherit" w:cs="Arial"/>
          <w:color w:val="444444"/>
        </w:rPr>
        <w:t xml:space="preserve"> I say again GOD who is very real and very alive and well will have his will be done according to what is written in the Bible. Will people die yes will there be fights yes and this is not GODS will for us it is our choices we make that bring us to our current situation. </w:t>
      </w:r>
      <w:proofErr w:type="gramStart"/>
      <w:r>
        <w:rPr>
          <w:rFonts w:ascii="inherit" w:hAnsi="inherit" w:cs="Arial"/>
          <w:color w:val="444444"/>
        </w:rPr>
        <w:t>So</w:t>
      </w:r>
      <w:proofErr w:type="gramEnd"/>
      <w:r>
        <w:rPr>
          <w:rFonts w:ascii="inherit" w:hAnsi="inherit" w:cs="Arial"/>
          <w:color w:val="444444"/>
        </w:rPr>
        <w:t xml:space="preserve"> don’t blame GOD Blame yourself for sitting back and letting things get this bad in the first place cause you were like the rest only thinking about yourself and what you can amass on this planet</w:t>
      </w:r>
    </w:p>
    <w:p w14:paraId="436A9652" w14:textId="4C4D4960"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6F352515" wp14:editId="214AC3FB">
            <wp:extent cx="762000" cy="762000"/>
            <wp:effectExtent l="0" t="0" r="0" b="0"/>
            <wp:docPr id="25" name="Picture 25" descr="http://0.gravatar.com/avatar/c43daf74f9a6ba4281f3594b41c83ba9?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0.gravatar.com/avatar/c43daf74f9a6ba4281f3594b41c83ba9?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B1592CA"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Love2ClearClouds</w:t>
      </w:r>
    </w:p>
    <w:p w14:paraId="35AD48C5"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31" w:anchor="comment-1563" w:history="1">
        <w:r w:rsidR="00995E3B">
          <w:rPr>
            <w:rStyle w:val="Hyperlink"/>
            <w:rFonts w:ascii="inherit" w:hAnsi="inherit" w:cs="Arial"/>
            <w:color w:val="999999"/>
            <w:sz w:val="23"/>
            <w:szCs w:val="23"/>
          </w:rPr>
          <w:t>January 9, 2019 at 6:42 am</w:t>
        </w:r>
      </w:hyperlink>
    </w:p>
    <w:p w14:paraId="53CD6AEF"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32" w:anchor="respond" w:history="1">
        <w:r w:rsidR="00995E3B">
          <w:rPr>
            <w:rStyle w:val="Hyperlink"/>
            <w:rFonts w:ascii="inherit" w:hAnsi="inherit" w:cs="Arial"/>
            <w:color w:val="13C4A5"/>
            <w:sz w:val="27"/>
            <w:szCs w:val="27"/>
          </w:rPr>
          <w:t>Reply</w:t>
        </w:r>
      </w:hyperlink>
    </w:p>
    <w:p w14:paraId="0A8C239A" w14:textId="43176BDD"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When researched info known as fact, and alternative thought comments are prohibited or deleted, I ALWAYS smell a rat…a great big stinky control-freak rat with either their own agenda or they’re part of a hidden agenda. The truth is going to come out, nothing stays hidden forever. Save </w:t>
      </w:r>
      <w:proofErr w:type="spellStart"/>
      <w:r>
        <w:rPr>
          <w:rFonts w:ascii="inherit" w:hAnsi="inherit" w:cs="Arial"/>
          <w:color w:val="444444"/>
        </w:rPr>
        <w:t>your self</w:t>
      </w:r>
      <w:proofErr w:type="spellEnd"/>
      <w:r>
        <w:rPr>
          <w:rFonts w:ascii="inherit" w:hAnsi="inherit" w:cs="Arial"/>
          <w:color w:val="444444"/>
        </w:rPr>
        <w:t xml:space="preserve"> some karma and allow free-thinkers to share their knowledge and wisdom.</w:t>
      </w:r>
      <w:r>
        <w:rPr>
          <w:rFonts w:ascii="inherit" w:hAnsi="inherit" w:cs="Arial"/>
          <w:noProof/>
          <w:color w:val="444444"/>
        </w:rPr>
        <mc:AlternateContent>
          <mc:Choice Requires="wps">
            <w:drawing>
              <wp:inline distT="0" distB="0" distL="0" distR="0" wp14:anchorId="64DC8E5D" wp14:editId="6E580DD4">
                <wp:extent cx="304800" cy="304800"/>
                <wp:effectExtent l="0" t="0" r="0" b="0"/>
                <wp:docPr id="24" name="Rectangl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10A61" id="Rectangle 2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zKywIAAMoFAAAOAAAAZHJzL2Uyb0RvYy54bWysVF1u1DAQfkfiDpbf0/zU+5Oo2ardbBBS&#10;gYrCAbyJs7FI7GB7Ny2IIyDECXoRDtUjMHZ2t7vtCwL8YI1n7G/+Ps/Z+W3boA1TmkuR4vAkwIiJ&#10;QpZcrFL88UPuTTHShoqSNlKwFN8xjc9nL1+c9V3CIlnLpmQKAYjQSd+luDamS3xfFzVrqT6RHRNg&#10;rKRqqYGjWvmloj2gt40fBcHY76UqOyULpjVos8GIZw6/qlhh3lWVZgY1KYbYjNuV25d292dnNFkp&#10;2tW82IZB/yKKlnIBTvdQGTUUrRV/BtXyQkktK3NSyNaXVcUL5nKAbMLgSTY3Ne2YywWKo7t9mfT/&#10;gy3ebq4V4mWKI4KRoC306D1UjYpVw5DVlUwXULCH+5/fH+5//LIV6zudwMOb7lrZnHV3JYtPGgk5&#10;r+Edu9AdIAAbAHCnUkr2NaMlhB5aCP8Iwx40oKFl/0aWEAJdG+nqeVup1vqASqFb17a7fdvYrUEF&#10;KE8DMg2guQWYtrL1QJPd405p84rJFlkhxQqic+B0c6XNcHV3xfoSMudNA3qaNOJIAZiDBlzDU2uz&#10;QbhGf42DeDFdTIlHovHCI0GWeRf5nHjjPJyMstNsPs/Cb9ZvSJKalyUT1s2OdCH5s6Zu6T/QZU87&#10;LRteWjgbklar5bxRaEOB9LlbruRgebzmH4fh6gW5PEkpjEhwGcVePp5OPJKTkRdPgqkXhPFlPA5I&#10;TLL8OKUrLti/p4T6FMejaOS6dBD0k9wCt57nRpOWGxgrDW9TDNSAZS/RxDJwIUonG8qbQT4ohQ3/&#10;sRTQ7l2jHV8tRQf2L2V5B3RVEugEzIMBCEIt1ReMehgmKdaf11QxjJrXAigfh4TY6eMOZDSJ4KAO&#10;LctDCxUFQKXYYDSIczNMrHWn+KoGT6ErjJAX8E0q7ihsv9AQ1fZzwcBwmWyHm51Ih2d363EE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cmNcyssCAADKBQAADgAAAAAAAAAAAAAAAAAuAgAAZHJzL2Uyb0RvYy54bWxQSwECLQAU&#10;AAYACAAAACEATKDpLNgAAAADAQAADwAAAAAAAAAAAAAAAAAlBQAAZHJzL2Rvd25yZXYueG1sUEsF&#10;BgAAAAAEAAQA8wAAACoGAAAAAA==&#10;" filled="f" stroked="f">
                <o:lock v:ext="edit" aspectratio="t"/>
                <w10:anchorlock/>
              </v:rect>
            </w:pict>
          </mc:Fallback>
        </mc:AlternateContent>
      </w:r>
    </w:p>
    <w:p w14:paraId="3D3E7714" w14:textId="6C4F030E"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7C4E69D0" wp14:editId="688C6015">
            <wp:extent cx="762000" cy="762000"/>
            <wp:effectExtent l="0" t="0" r="0" b="0"/>
            <wp:docPr id="23" name="Picture 23" descr="http://0.gravatar.com/avatar/933285225d6a05a99fe35d72b38ff17e?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0.gravatar.com/avatar/933285225d6a05a99fe35d72b38ff17e?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06B1395"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33" w:history="1">
        <w:r w:rsidR="00995E3B">
          <w:rPr>
            <w:rStyle w:val="Hyperlink"/>
            <w:rFonts w:ascii="Arial" w:hAnsi="Arial" w:cs="Arial"/>
            <w:b/>
            <w:bCs/>
            <w:color w:val="2B3542"/>
            <w:sz w:val="27"/>
            <w:szCs w:val="27"/>
            <w:bdr w:val="none" w:sz="0" w:space="0" w:color="auto" w:frame="1"/>
          </w:rPr>
          <w:t>anonymous</w:t>
        </w:r>
      </w:hyperlink>
    </w:p>
    <w:p w14:paraId="46DB0263"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34" w:anchor="comment-1699" w:history="1">
        <w:r w:rsidR="00995E3B">
          <w:rPr>
            <w:rStyle w:val="Hyperlink"/>
            <w:rFonts w:ascii="inherit" w:hAnsi="inherit" w:cs="Arial"/>
            <w:color w:val="999999"/>
            <w:sz w:val="23"/>
            <w:szCs w:val="23"/>
          </w:rPr>
          <w:t>March 21, 2019 at 11:28 pm</w:t>
        </w:r>
      </w:hyperlink>
    </w:p>
    <w:p w14:paraId="5AF75FD6"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35" w:anchor="respond" w:history="1">
        <w:r w:rsidR="00995E3B">
          <w:rPr>
            <w:rStyle w:val="Hyperlink"/>
            <w:rFonts w:ascii="inherit" w:hAnsi="inherit" w:cs="Arial"/>
            <w:color w:val="13C4A5"/>
            <w:sz w:val="27"/>
            <w:szCs w:val="27"/>
          </w:rPr>
          <w:t>Reply</w:t>
        </w:r>
      </w:hyperlink>
    </w:p>
    <w:p w14:paraId="5F2486B5"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It was written in the bible that these things must occur</w:t>
      </w:r>
      <w:r>
        <w:rPr>
          <w:rFonts w:ascii="inherit" w:hAnsi="inherit" w:cs="Arial"/>
          <w:color w:val="444444"/>
        </w:rPr>
        <w:br/>
        <w:t>The last days are upon us We need to repent and turn to Jesus as our Lord and saviour</w:t>
      </w:r>
      <w:r>
        <w:rPr>
          <w:rFonts w:ascii="inherit" w:hAnsi="inherit" w:cs="Arial"/>
          <w:color w:val="444444"/>
        </w:rPr>
        <w:br/>
        <w:t xml:space="preserve">We must put away selfishness and pride Look to the </w:t>
      </w:r>
      <w:proofErr w:type="spellStart"/>
      <w:r>
        <w:rPr>
          <w:rFonts w:ascii="inherit" w:hAnsi="inherit" w:cs="Arial"/>
          <w:color w:val="444444"/>
        </w:rPr>
        <w:t>savior</w:t>
      </w:r>
      <w:proofErr w:type="spellEnd"/>
    </w:p>
    <w:p w14:paraId="1750B229" w14:textId="61AF9C6B" w:rsidR="00995E3B" w:rsidRDefault="00995E3B" w:rsidP="00995E3B">
      <w:pPr>
        <w:pStyle w:val="comment"/>
        <w:numPr>
          <w:ilvl w:val="1"/>
          <w:numId w:val="6"/>
        </w:numPr>
        <w:shd w:val="clear" w:color="auto" w:fill="FFFFFF"/>
        <w:spacing w:before="0" w:beforeAutospacing="0" w:after="0" w:afterAutospacing="0"/>
        <w:ind w:left="519"/>
        <w:rPr>
          <w:rFonts w:ascii="inherit" w:hAnsi="inherit" w:cs="Arial"/>
          <w:color w:val="444444"/>
          <w:sz w:val="27"/>
          <w:szCs w:val="27"/>
        </w:rPr>
      </w:pPr>
      <w:r>
        <w:rPr>
          <w:rFonts w:ascii="inherit" w:hAnsi="inherit" w:cs="Arial"/>
          <w:noProof/>
          <w:color w:val="444444"/>
          <w:sz w:val="27"/>
          <w:szCs w:val="27"/>
        </w:rPr>
        <w:drawing>
          <wp:inline distT="0" distB="0" distL="0" distR="0" wp14:anchorId="673E3D35" wp14:editId="25950A0F">
            <wp:extent cx="762000" cy="762000"/>
            <wp:effectExtent l="0" t="0" r="0" b="0"/>
            <wp:docPr id="22" name="Picture 22" descr="http://0.gravatar.com/avatar/65e4b89f4ac5a03f16e663acdf8a6d0d?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0.gravatar.com/avatar/65e4b89f4ac5a03f16e663acdf8a6d0d?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DCF91A9" w14:textId="77777777" w:rsidR="00995E3B" w:rsidRDefault="00995E3B" w:rsidP="00995E3B">
      <w:pPr>
        <w:pStyle w:val="comment"/>
        <w:shd w:val="clear" w:color="auto" w:fill="EEEEEE"/>
        <w:spacing w:before="0" w:beforeAutospacing="0" w:after="0" w:afterAutospacing="0"/>
        <w:ind w:left="519"/>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Jean</w:t>
      </w:r>
    </w:p>
    <w:p w14:paraId="6F13ADCC" w14:textId="77777777" w:rsidR="00995E3B" w:rsidRDefault="00711E72" w:rsidP="00995E3B">
      <w:pPr>
        <w:pStyle w:val="NormalWeb"/>
        <w:shd w:val="clear" w:color="auto" w:fill="EEEEEE"/>
        <w:spacing w:before="0" w:beforeAutospacing="0" w:after="0" w:afterAutospacing="0"/>
        <w:ind w:left="519"/>
        <w:rPr>
          <w:rFonts w:ascii="inherit" w:hAnsi="inherit" w:cs="Arial"/>
          <w:color w:val="999999"/>
          <w:sz w:val="23"/>
          <w:szCs w:val="23"/>
        </w:rPr>
      </w:pPr>
      <w:hyperlink r:id="rId236" w:anchor="comment-1727" w:history="1">
        <w:r w:rsidR="00995E3B">
          <w:rPr>
            <w:rStyle w:val="Hyperlink"/>
            <w:rFonts w:ascii="inherit" w:hAnsi="inherit" w:cs="Arial"/>
            <w:color w:val="999999"/>
            <w:sz w:val="23"/>
            <w:szCs w:val="23"/>
          </w:rPr>
          <w:t>April 5, 2019 at 10:47 pm</w:t>
        </w:r>
      </w:hyperlink>
    </w:p>
    <w:p w14:paraId="60FF6E28" w14:textId="77777777" w:rsidR="00995E3B" w:rsidRDefault="00711E72" w:rsidP="00995E3B">
      <w:pPr>
        <w:pStyle w:val="comment"/>
        <w:shd w:val="clear" w:color="auto" w:fill="EEEEEE"/>
        <w:spacing w:before="0" w:beforeAutospacing="0" w:after="0" w:afterAutospacing="0"/>
        <w:ind w:left="519"/>
        <w:rPr>
          <w:rFonts w:ascii="inherit" w:hAnsi="inherit" w:cs="Arial"/>
          <w:color w:val="444444"/>
          <w:sz w:val="27"/>
          <w:szCs w:val="27"/>
        </w:rPr>
      </w:pPr>
      <w:hyperlink r:id="rId237" w:anchor="respond" w:history="1">
        <w:r w:rsidR="00995E3B">
          <w:rPr>
            <w:rStyle w:val="Hyperlink"/>
            <w:rFonts w:ascii="inherit" w:hAnsi="inherit" w:cs="Arial"/>
            <w:color w:val="13C4A5"/>
            <w:sz w:val="27"/>
            <w:szCs w:val="27"/>
          </w:rPr>
          <w:t>Reply</w:t>
        </w:r>
      </w:hyperlink>
    </w:p>
    <w:p w14:paraId="4231E8E5" w14:textId="684C7E73" w:rsidR="00995E3B" w:rsidRDefault="00995E3B" w:rsidP="00995E3B">
      <w:pPr>
        <w:pStyle w:val="NormalWeb"/>
        <w:shd w:val="clear" w:color="auto" w:fill="EEEEEE"/>
        <w:spacing w:before="0" w:beforeAutospacing="0" w:after="0" w:afterAutospacing="0" w:line="365" w:lineRule="atLeast"/>
        <w:ind w:left="519"/>
        <w:rPr>
          <w:rFonts w:ascii="inherit" w:hAnsi="inherit" w:cs="Arial"/>
          <w:color w:val="444444"/>
        </w:rPr>
      </w:pPr>
      <w:proofErr w:type="gramStart"/>
      <w:r>
        <w:rPr>
          <w:rFonts w:ascii="inherit" w:hAnsi="inherit" w:cs="Arial"/>
          <w:color w:val="444444"/>
        </w:rPr>
        <w:t>Yes</w:t>
      </w:r>
      <w:proofErr w:type="gramEnd"/>
      <w:r>
        <w:rPr>
          <w:rFonts w:ascii="inherit" w:hAnsi="inherit" w:cs="Arial"/>
          <w:color w:val="444444"/>
        </w:rPr>
        <w:t xml:space="preserve"> you are </w:t>
      </w:r>
      <w:r>
        <w:rPr>
          <w:rFonts w:ascii="inherit" w:hAnsi="inherit" w:cs="Arial"/>
          <w:noProof/>
          <w:color w:val="444444"/>
        </w:rPr>
        <mc:AlternateContent>
          <mc:Choice Requires="wps">
            <w:drawing>
              <wp:inline distT="0" distB="0" distL="0" distR="0" wp14:anchorId="59BF02C7" wp14:editId="1713A924">
                <wp:extent cx="304800" cy="304800"/>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A0910" id="Rectangle 2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7xAIAAMYFAAAOAAAAZHJzL2Uyb0RvYy54bWysVFtu1DAU/UdiD5b/0zzqeSRqpmonE4RU&#10;oKKwAE/iTCwSO9ieyRTEJtgAS2BrLIFrZ57tDwL8YV3fa5/7Or5X19u2QRumNJcixeFFgBEThSy5&#10;WKX444fcm2KkDRUlbaRgKX5kGl/PXr646ruERbKWTckUAhChk75LcW1Ml/i+LmrWUn0hOybAWEnV&#10;UgNHtfJLRXtAbxs/CoKx30tVdkoWTGvQZoMRzxx+VbHCvKsqzQxqUgyxGbcrty/t7s+uaLJStKt5&#10;sQuD/kUULeUCnB6gMmooWiv+DKrlhZJaVuaikK0vq4oXzOUA2YTBk2weatoxlwsUR3eHMun/B1u8&#10;3dwrxMsURyFGgrbQo/dQNSpWDUNWVzJdQMF+/fj+01ar73QCjx66e2Xz1d2dLD5pJOS8hjfsRnfw&#10;GpgAYHuVUrKvGS0h7NBC+GcY9qABDS37N7IE93RtpKvltlKt9QFVQlvXssdDy9jWoAKUlwGZBtDY&#10;Akw72Xqgyf5xp7R5xWSLrJBiBdE5cLq502a4ur9ifQmZ86YBPU0acaYAzEEDruGptdkgXJO/xkG8&#10;mC6mxCPReOGRIMu8m3xOvHEeTkbZZTafZ+E36zckSc3LkgnrZk+4kPxZQ3fUH6hyoJyWDS8tnA1J&#10;q9Vy3ii0oUD43C1XcrAcr/nnYbh6QS5PUgojEtxGsZePpxOP5GTkxZNg6gVhfBuPAxKTLD9P6Y4L&#10;9u8poT7F8SgauS6dBP0kt8Ct57nRpOUGRkrD2xQDNWDZSzSxDFyI0smG8maQT0phwz+WAtq9b7Tj&#10;q6XowP6lLB+BrkoCnYB5MPxAqKX6glEPgyTF+vOaKoZR81oA5eOQEDt53IGMJhEc1KlleWqhogCo&#10;FBuMBnFuhmm17hRf1eApdIUR8ga+ScUdhe0XGqLafS4YFi6T3WCz0+j07G4dx+/s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P&#10;tY+7xAIAAMYFAAAOAAAAAAAAAAAAAAAAAC4CAABkcnMvZTJvRG9jLnhtbFBLAQItABQABgAIAAAA&#10;IQBMoOks2AAAAAMBAAAPAAAAAAAAAAAAAAAAAB4FAABkcnMvZG93bnJldi54bWxQSwUGAAAAAAQA&#10;BADzAAAAIwYAAAAA&#10;" filled="f" stroked="f">
                <o:lock v:ext="edit" aspectratio="t"/>
                <w10:anchorlock/>
              </v:rect>
            </w:pict>
          </mc:Fallback>
        </mc:AlternateContent>
      </w:r>
      <w:r>
        <w:rPr>
          <w:rFonts w:ascii="inherit" w:hAnsi="inherit" w:cs="Arial"/>
          <w:color w:val="444444"/>
        </w:rPr>
        <w:t> correct</w:t>
      </w:r>
    </w:p>
    <w:p w14:paraId="0FC07668" w14:textId="4471862D"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0FDA750C" wp14:editId="3C5C8545">
            <wp:extent cx="762000" cy="762000"/>
            <wp:effectExtent l="0" t="0" r="0" b="0"/>
            <wp:docPr id="20" name="Picture 20" descr="http://2.gravatar.com/avatar/5cbc47833ba42e534b6e6dfb2e47f0cb?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2.gravatar.com/avatar/5cbc47833ba42e534b6e6dfb2e47f0cb?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58B25C2"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Dale Grimmer</w:t>
      </w:r>
    </w:p>
    <w:p w14:paraId="2634633D"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38" w:anchor="comment-1700" w:history="1">
        <w:r w:rsidR="00995E3B">
          <w:rPr>
            <w:rStyle w:val="Hyperlink"/>
            <w:rFonts w:ascii="inherit" w:hAnsi="inherit" w:cs="Arial"/>
            <w:color w:val="999999"/>
            <w:sz w:val="23"/>
            <w:szCs w:val="23"/>
          </w:rPr>
          <w:t>March 22, 2019 at 3:01 am</w:t>
        </w:r>
      </w:hyperlink>
    </w:p>
    <w:p w14:paraId="42CFD3E2"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39" w:anchor="respond" w:history="1">
        <w:r w:rsidR="00995E3B">
          <w:rPr>
            <w:rStyle w:val="Hyperlink"/>
            <w:rFonts w:ascii="inherit" w:hAnsi="inherit" w:cs="Arial"/>
            <w:color w:val="13C4A5"/>
            <w:sz w:val="27"/>
            <w:szCs w:val="27"/>
          </w:rPr>
          <w:t>Reply</w:t>
        </w:r>
      </w:hyperlink>
    </w:p>
    <w:p w14:paraId="3A004BD6"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The Peeps with the blinders on, are aware of the exit from their minds own prison. Most have an idea on how to wriggle free. And try. But, the single mindedness of brainwashing by nature, works alone. As does the victim. </w:t>
      </w:r>
      <w:proofErr w:type="spellStart"/>
      <w:r>
        <w:rPr>
          <w:rFonts w:ascii="inherit" w:hAnsi="inherit" w:cs="Arial"/>
          <w:color w:val="444444"/>
        </w:rPr>
        <w:t>T he</w:t>
      </w:r>
      <w:proofErr w:type="spellEnd"/>
      <w:r>
        <w:rPr>
          <w:rFonts w:ascii="inherit" w:hAnsi="inherit" w:cs="Arial"/>
          <w:color w:val="444444"/>
        </w:rPr>
        <w:t xml:space="preserve"> timing of division first in this assault, puts a negative energy in the start of conditioning going in. </w:t>
      </w:r>
      <w:proofErr w:type="spellStart"/>
      <w:r>
        <w:rPr>
          <w:rFonts w:ascii="inherit" w:hAnsi="inherit" w:cs="Arial"/>
          <w:color w:val="444444"/>
        </w:rPr>
        <w:t>Creatng</w:t>
      </w:r>
      <w:proofErr w:type="spellEnd"/>
      <w:r>
        <w:rPr>
          <w:rFonts w:ascii="inherit" w:hAnsi="inherit" w:cs="Arial"/>
          <w:color w:val="444444"/>
        </w:rPr>
        <w:t xml:space="preserve"> a helpless </w:t>
      </w:r>
      <w:proofErr w:type="spellStart"/>
      <w:r>
        <w:rPr>
          <w:rFonts w:ascii="inherit" w:hAnsi="inherit" w:cs="Arial"/>
          <w:color w:val="444444"/>
        </w:rPr>
        <w:t>psyhe</w:t>
      </w:r>
      <w:proofErr w:type="spellEnd"/>
      <w:r>
        <w:rPr>
          <w:rFonts w:ascii="inherit" w:hAnsi="inherit" w:cs="Arial"/>
          <w:color w:val="444444"/>
        </w:rPr>
        <w:t xml:space="preserve"> for an indoctrination environment. And </w:t>
      </w:r>
      <w:proofErr w:type="spellStart"/>
      <w:r>
        <w:rPr>
          <w:rFonts w:ascii="inherit" w:hAnsi="inherit" w:cs="Arial"/>
          <w:color w:val="444444"/>
        </w:rPr>
        <w:t>Unti</w:t>
      </w:r>
      <w:proofErr w:type="spellEnd"/>
      <w:r>
        <w:rPr>
          <w:rFonts w:ascii="inherit" w:hAnsi="inherit" w:cs="Arial"/>
          <w:color w:val="444444"/>
        </w:rPr>
        <w:t xml:space="preserve"> these </w:t>
      </w:r>
      <w:proofErr w:type="spellStart"/>
      <w:r>
        <w:rPr>
          <w:rFonts w:ascii="inherit" w:hAnsi="inherit" w:cs="Arial"/>
          <w:color w:val="444444"/>
        </w:rPr>
        <w:t>entrancedl</w:t>
      </w:r>
      <w:proofErr w:type="spellEnd"/>
      <w:r>
        <w:rPr>
          <w:rFonts w:ascii="inherit" w:hAnsi="inherit" w:cs="Arial"/>
          <w:color w:val="444444"/>
        </w:rPr>
        <w:t xml:space="preserve"> humans see an end to their individual lifetime problems, you will not see them look away from their mechanized studies </w:t>
      </w:r>
      <w:proofErr w:type="spellStart"/>
      <w:r>
        <w:rPr>
          <w:rFonts w:ascii="inherit" w:hAnsi="inherit" w:cs="Arial"/>
          <w:color w:val="444444"/>
        </w:rPr>
        <w:t>too</w:t>
      </w:r>
      <w:proofErr w:type="spellEnd"/>
      <w:r>
        <w:rPr>
          <w:rFonts w:ascii="inherit" w:hAnsi="inherit" w:cs="Arial"/>
          <w:color w:val="444444"/>
        </w:rPr>
        <w:t xml:space="preserve"> succeed</w:t>
      </w:r>
      <w:proofErr w:type="gramStart"/>
      <w:r>
        <w:rPr>
          <w:rFonts w:ascii="inherit" w:hAnsi="inherit" w:cs="Arial"/>
          <w:color w:val="444444"/>
        </w:rPr>
        <w:t>…..</w:t>
      </w:r>
      <w:proofErr w:type="gramEnd"/>
    </w:p>
    <w:p w14:paraId="386A1634" w14:textId="3E073552"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4AC8FE4A" wp14:editId="261CE844">
            <wp:extent cx="762000" cy="762000"/>
            <wp:effectExtent l="0" t="0" r="0" b="0"/>
            <wp:docPr id="19" name="Picture 19" descr="http://0.gravatar.com/avatar/65e4b89f4ac5a03f16e663acdf8a6d0d?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0.gravatar.com/avatar/65e4b89f4ac5a03f16e663acdf8a6d0d?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8E28AFA"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Jean</w:t>
      </w:r>
    </w:p>
    <w:p w14:paraId="05FA7A9B"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40" w:anchor="comment-1728" w:history="1">
        <w:r w:rsidR="00995E3B">
          <w:rPr>
            <w:rStyle w:val="Hyperlink"/>
            <w:rFonts w:ascii="inherit" w:hAnsi="inherit" w:cs="Arial"/>
            <w:color w:val="999999"/>
            <w:sz w:val="23"/>
            <w:szCs w:val="23"/>
          </w:rPr>
          <w:t>April 5, 2019 at 10:52 pm</w:t>
        </w:r>
      </w:hyperlink>
    </w:p>
    <w:p w14:paraId="753E415B"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41" w:anchor="respond" w:history="1">
        <w:r w:rsidR="00995E3B">
          <w:rPr>
            <w:rStyle w:val="Hyperlink"/>
            <w:rFonts w:ascii="inherit" w:hAnsi="inherit" w:cs="Arial"/>
            <w:color w:val="13C4A5"/>
            <w:sz w:val="27"/>
            <w:szCs w:val="27"/>
          </w:rPr>
          <w:t>Reply</w:t>
        </w:r>
      </w:hyperlink>
    </w:p>
    <w:p w14:paraId="705E30F9"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lastRenderedPageBreak/>
        <w:t xml:space="preserve">Doesn’t anyone find the timing of the 5G deployment and the announcement from Harvard University “Solar Geoengineering to Block the sun </w:t>
      </w:r>
      <w:proofErr w:type="gramStart"/>
      <w:r>
        <w:rPr>
          <w:rFonts w:ascii="inherit" w:hAnsi="inherit" w:cs="Arial"/>
          <w:color w:val="444444"/>
        </w:rPr>
        <w:t>experiment ”</w:t>
      </w:r>
      <w:proofErr w:type="gramEnd"/>
      <w:r>
        <w:rPr>
          <w:rFonts w:ascii="inherit" w:hAnsi="inherit" w:cs="Arial"/>
          <w:color w:val="444444"/>
        </w:rPr>
        <w:t xml:space="preserve"> very obvious that this is how they will start the kill off by </w:t>
      </w:r>
      <w:proofErr w:type="spellStart"/>
      <w:r>
        <w:rPr>
          <w:rFonts w:ascii="inherit" w:hAnsi="inherit" w:cs="Arial"/>
          <w:color w:val="444444"/>
        </w:rPr>
        <w:t>aluminum</w:t>
      </w:r>
      <w:proofErr w:type="spellEnd"/>
      <w:r>
        <w:rPr>
          <w:rFonts w:ascii="inherit" w:hAnsi="inherit" w:cs="Arial"/>
          <w:color w:val="444444"/>
        </w:rPr>
        <w:t xml:space="preserve"> poison in chemtrails. The 5G is a military technology which is not tested and </w:t>
      </w:r>
      <w:proofErr w:type="gramStart"/>
      <w:r>
        <w:rPr>
          <w:rFonts w:ascii="inherit" w:hAnsi="inherit" w:cs="Arial"/>
          <w:color w:val="444444"/>
        </w:rPr>
        <w:t>deadly .</w:t>
      </w:r>
      <w:proofErr w:type="gramEnd"/>
      <w:r>
        <w:rPr>
          <w:rFonts w:ascii="inherit" w:hAnsi="inherit" w:cs="Arial"/>
          <w:color w:val="444444"/>
        </w:rPr>
        <w:t xml:space="preserve"> The FCC pushed it through watch former FCC commissioner Tom Wheeler on the YouTube videos taking about 5G he’s </w:t>
      </w:r>
      <w:proofErr w:type="gramStart"/>
      <w:r>
        <w:rPr>
          <w:rFonts w:ascii="inherit" w:hAnsi="inherit" w:cs="Arial"/>
          <w:color w:val="444444"/>
        </w:rPr>
        <w:t>insane .</w:t>
      </w:r>
      <w:proofErr w:type="gramEnd"/>
      <w:r>
        <w:rPr>
          <w:rFonts w:ascii="inherit" w:hAnsi="inherit" w:cs="Arial"/>
          <w:color w:val="444444"/>
        </w:rPr>
        <w:t xml:space="preserve"> Microwave technology and radiation our children will never make </w:t>
      </w:r>
      <w:proofErr w:type="gramStart"/>
      <w:r>
        <w:rPr>
          <w:rFonts w:ascii="inherit" w:hAnsi="inherit" w:cs="Arial"/>
          <w:color w:val="444444"/>
        </w:rPr>
        <w:t>it .</w:t>
      </w:r>
      <w:proofErr w:type="gramEnd"/>
    </w:p>
    <w:p w14:paraId="6889B678" w14:textId="7663E448" w:rsidR="00995E3B" w:rsidRDefault="00995E3B" w:rsidP="00995E3B">
      <w:pPr>
        <w:pStyle w:val="comment"/>
        <w:numPr>
          <w:ilvl w:val="0"/>
          <w:numId w:val="6"/>
        </w:numPr>
        <w:shd w:val="clear" w:color="auto" w:fill="FFFFFF"/>
        <w:spacing w:before="0" w:beforeAutospacing="0" w:after="0" w:afterAutospacing="0"/>
        <w:ind w:left="0"/>
        <w:rPr>
          <w:rFonts w:ascii="inherit" w:hAnsi="inherit" w:cs="Arial"/>
          <w:color w:val="444444"/>
          <w:sz w:val="27"/>
          <w:szCs w:val="27"/>
        </w:rPr>
      </w:pPr>
      <w:r>
        <w:rPr>
          <w:rFonts w:ascii="inherit" w:hAnsi="inherit" w:cs="Arial"/>
          <w:noProof/>
          <w:color w:val="444444"/>
          <w:sz w:val="27"/>
          <w:szCs w:val="27"/>
        </w:rPr>
        <w:drawing>
          <wp:inline distT="0" distB="0" distL="0" distR="0" wp14:anchorId="1BD027D0" wp14:editId="32B21F34">
            <wp:extent cx="762000" cy="762000"/>
            <wp:effectExtent l="0" t="0" r="0" b="0"/>
            <wp:docPr id="18" name="Picture 18" descr="http://0.gravatar.com/avatar/988353a2b3915b51d2ac979a9db6474c?s=8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0.gravatar.com/avatar/988353a2b3915b51d2ac979a9db6474c?s=80&amp;d=mm&amp;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629F6BC" w14:textId="77777777" w:rsidR="00995E3B" w:rsidRDefault="00995E3B" w:rsidP="00995E3B">
      <w:pPr>
        <w:pStyle w:val="comment"/>
        <w:shd w:val="clear" w:color="auto" w:fill="EEEEEE"/>
        <w:spacing w:before="0" w:beforeAutospacing="0" w:after="0" w:afterAutospacing="0"/>
        <w:rPr>
          <w:rFonts w:ascii="inherit" w:hAnsi="inherit" w:cs="Arial"/>
          <w:color w:val="444444"/>
          <w:sz w:val="27"/>
          <w:szCs w:val="27"/>
        </w:rPr>
      </w:pPr>
      <w:r>
        <w:rPr>
          <w:rStyle w:val="HTMLCite"/>
          <w:rFonts w:ascii="Arial" w:eastAsiaTheme="majorEastAsia" w:hAnsi="Arial" w:cs="Arial"/>
          <w:b/>
          <w:bCs/>
          <w:i w:val="0"/>
          <w:iCs w:val="0"/>
          <w:color w:val="2B3542"/>
          <w:sz w:val="27"/>
          <w:szCs w:val="27"/>
          <w:bdr w:val="none" w:sz="0" w:space="0" w:color="auto" w:frame="1"/>
        </w:rPr>
        <w:t>Shelly G.</w:t>
      </w:r>
    </w:p>
    <w:p w14:paraId="12EB354F" w14:textId="77777777" w:rsidR="00995E3B" w:rsidRDefault="00711E72" w:rsidP="00995E3B">
      <w:pPr>
        <w:pStyle w:val="NormalWeb"/>
        <w:shd w:val="clear" w:color="auto" w:fill="EEEEEE"/>
        <w:spacing w:before="0" w:beforeAutospacing="0" w:after="0" w:afterAutospacing="0"/>
        <w:rPr>
          <w:rFonts w:ascii="inherit" w:hAnsi="inherit" w:cs="Arial"/>
          <w:color w:val="999999"/>
          <w:sz w:val="23"/>
          <w:szCs w:val="23"/>
        </w:rPr>
      </w:pPr>
      <w:hyperlink r:id="rId242" w:anchor="comment-1761" w:history="1">
        <w:r w:rsidR="00995E3B">
          <w:rPr>
            <w:rStyle w:val="Hyperlink"/>
            <w:rFonts w:ascii="inherit" w:hAnsi="inherit" w:cs="Arial"/>
            <w:color w:val="999999"/>
            <w:sz w:val="23"/>
            <w:szCs w:val="23"/>
          </w:rPr>
          <w:t>April 19, 2019 at 7:24 pm</w:t>
        </w:r>
      </w:hyperlink>
    </w:p>
    <w:p w14:paraId="6468D537" w14:textId="77777777" w:rsidR="00995E3B" w:rsidRDefault="00711E72" w:rsidP="00995E3B">
      <w:pPr>
        <w:pStyle w:val="comment"/>
        <w:shd w:val="clear" w:color="auto" w:fill="EEEEEE"/>
        <w:spacing w:before="0" w:beforeAutospacing="0" w:after="0" w:afterAutospacing="0"/>
        <w:rPr>
          <w:rFonts w:ascii="inherit" w:hAnsi="inherit" w:cs="Arial"/>
          <w:color w:val="444444"/>
          <w:sz w:val="27"/>
          <w:szCs w:val="27"/>
        </w:rPr>
      </w:pPr>
      <w:hyperlink r:id="rId243" w:anchor="respond" w:history="1">
        <w:r w:rsidR="00995E3B">
          <w:rPr>
            <w:rStyle w:val="Hyperlink"/>
            <w:rFonts w:ascii="inherit" w:hAnsi="inherit" w:cs="Arial"/>
            <w:color w:val="13C4A5"/>
            <w:sz w:val="27"/>
            <w:szCs w:val="27"/>
          </w:rPr>
          <w:t>Reply</w:t>
        </w:r>
      </w:hyperlink>
    </w:p>
    <w:p w14:paraId="24C87DB1" w14:textId="77777777" w:rsidR="00995E3B" w:rsidRDefault="00995E3B" w:rsidP="00995E3B">
      <w:pPr>
        <w:pStyle w:val="NormalWeb"/>
        <w:shd w:val="clear" w:color="auto" w:fill="EEEEEE"/>
        <w:spacing w:before="0" w:beforeAutospacing="0" w:after="0" w:afterAutospacing="0" w:line="365" w:lineRule="atLeast"/>
        <w:rPr>
          <w:rFonts w:ascii="inherit" w:hAnsi="inherit" w:cs="Arial"/>
          <w:color w:val="444444"/>
        </w:rPr>
      </w:pPr>
      <w:r>
        <w:rPr>
          <w:rFonts w:ascii="inherit" w:hAnsi="inherit" w:cs="Arial"/>
          <w:color w:val="444444"/>
        </w:rPr>
        <w:t xml:space="preserve">The world is NOT overpopulated. That is a fallacy and is, in fact, a way for you to agree with them to get rid of most of us. I hate when people say that. It’s so not true. This agenda has been planned for centuries. I am not sure with the technology available to the Gov’t that you are so unaware of will be used against that we would even be able to do much should we have an uprise. I am not trying to be a Debbie downer but… we are in the last century of the great plan and yet, how many are awake? yeah, it’ s looking quite grim. People have been taught to fight against one another People miss the point on vaccines, water, GMO’s and then have the audacity to wonder how they got this far…yeah, I have never seen such ignorance. They have been taught to taunt one another with key words like conspiracy…notice, those that talk truths are </w:t>
      </w:r>
      <w:proofErr w:type="spellStart"/>
      <w:r>
        <w:rPr>
          <w:rFonts w:ascii="inherit" w:hAnsi="inherit" w:cs="Arial"/>
          <w:color w:val="444444"/>
        </w:rPr>
        <w:t>deplatformed</w:t>
      </w:r>
      <w:proofErr w:type="spellEnd"/>
      <w:r>
        <w:rPr>
          <w:rFonts w:ascii="inherit" w:hAnsi="inherit" w:cs="Arial"/>
          <w:color w:val="444444"/>
        </w:rPr>
        <w:t xml:space="preserve">, taken off </w:t>
      </w:r>
      <w:proofErr w:type="spellStart"/>
      <w:r>
        <w:rPr>
          <w:rFonts w:ascii="inherit" w:hAnsi="inherit" w:cs="Arial"/>
          <w:color w:val="444444"/>
        </w:rPr>
        <w:t>youtube</w:t>
      </w:r>
      <w:proofErr w:type="spellEnd"/>
      <w:r>
        <w:rPr>
          <w:rFonts w:ascii="inherit" w:hAnsi="inherit" w:cs="Arial"/>
          <w:color w:val="444444"/>
        </w:rPr>
        <w:t xml:space="preserve"> </w:t>
      </w:r>
      <w:proofErr w:type="gramStart"/>
      <w:r>
        <w:rPr>
          <w:rFonts w:ascii="inherit" w:hAnsi="inherit" w:cs="Arial"/>
          <w:color w:val="444444"/>
        </w:rPr>
        <w:t>….geez</w:t>
      </w:r>
      <w:proofErr w:type="gramEnd"/>
      <w:r>
        <w:rPr>
          <w:rFonts w:ascii="inherit" w:hAnsi="inherit" w:cs="Arial"/>
          <w:color w:val="444444"/>
        </w:rPr>
        <w:t xml:space="preserve"> guys do you think that may be for a reason? seriously, I wish I had hope but the stupid rules here.</w:t>
      </w:r>
    </w:p>
    <w:p w14:paraId="12AE6571" w14:textId="47765EEA" w:rsidR="00A64890" w:rsidRDefault="00A64890" w:rsidP="00D46632">
      <w:pPr>
        <w:pStyle w:val="NoSpacing"/>
        <w:rPr>
          <w:rFonts w:ascii="Arial" w:hAnsi="Arial" w:cs="Arial"/>
          <w:sz w:val="28"/>
          <w:szCs w:val="28"/>
        </w:rPr>
      </w:pPr>
    </w:p>
    <w:p w14:paraId="2324200F" w14:textId="3BEEAC40" w:rsidR="00A64890" w:rsidRDefault="00A64890" w:rsidP="00D46632">
      <w:pPr>
        <w:pStyle w:val="NoSpacing"/>
        <w:rPr>
          <w:rFonts w:ascii="Arial" w:hAnsi="Arial" w:cs="Arial"/>
          <w:sz w:val="28"/>
          <w:szCs w:val="28"/>
        </w:rPr>
      </w:pPr>
    </w:p>
    <w:p w14:paraId="4E52F40F" w14:textId="1B5D413D" w:rsidR="00A64890" w:rsidRDefault="00F275BD" w:rsidP="00D46632">
      <w:pPr>
        <w:pStyle w:val="NoSpacing"/>
        <w:rPr>
          <w:rFonts w:ascii="Arial" w:hAnsi="Arial" w:cs="Arial"/>
          <w:sz w:val="28"/>
          <w:szCs w:val="28"/>
        </w:rPr>
      </w:pPr>
      <w:r>
        <w:rPr>
          <w:rFonts w:ascii="Arial" w:hAnsi="Arial" w:cs="Arial"/>
          <w:sz w:val="28"/>
          <w:szCs w:val="28"/>
        </w:rPr>
        <w:t>----------------------------------------------------------------------------------------</w:t>
      </w:r>
    </w:p>
    <w:p w14:paraId="74B826C3" w14:textId="57B3F7E8" w:rsidR="00A64890" w:rsidRDefault="00A64890" w:rsidP="00D46632">
      <w:pPr>
        <w:pStyle w:val="NoSpacing"/>
        <w:rPr>
          <w:rFonts w:ascii="Arial" w:hAnsi="Arial" w:cs="Arial"/>
          <w:sz w:val="28"/>
          <w:szCs w:val="28"/>
        </w:rPr>
      </w:pPr>
    </w:p>
    <w:p w14:paraId="4D466886" w14:textId="77777777" w:rsidR="00F275BD" w:rsidRDefault="00F275BD" w:rsidP="00D46632">
      <w:pPr>
        <w:pStyle w:val="NoSpacing"/>
        <w:rPr>
          <w:rFonts w:ascii="Arial" w:hAnsi="Arial" w:cs="Arial"/>
          <w:sz w:val="28"/>
          <w:szCs w:val="28"/>
        </w:rPr>
      </w:pPr>
    </w:p>
    <w:p w14:paraId="18472052" w14:textId="77777777" w:rsidR="00F275BD" w:rsidRDefault="00F275BD" w:rsidP="00D46632">
      <w:pPr>
        <w:pStyle w:val="NoSpacing"/>
        <w:rPr>
          <w:rFonts w:ascii="Arial" w:hAnsi="Arial" w:cs="Arial"/>
          <w:sz w:val="28"/>
          <w:szCs w:val="28"/>
        </w:rPr>
      </w:pPr>
    </w:p>
    <w:p w14:paraId="2E3A5CDE" w14:textId="26184C73" w:rsidR="00A64890" w:rsidRDefault="00F275BD" w:rsidP="00D46632">
      <w:pPr>
        <w:pStyle w:val="NoSpacing"/>
        <w:rPr>
          <w:rFonts w:ascii="Arial" w:hAnsi="Arial" w:cs="Arial"/>
          <w:sz w:val="28"/>
          <w:szCs w:val="28"/>
        </w:rPr>
      </w:pPr>
      <w:r>
        <w:rPr>
          <w:rFonts w:ascii="Arial" w:hAnsi="Arial" w:cs="Arial"/>
          <w:sz w:val="28"/>
          <w:szCs w:val="28"/>
        </w:rPr>
        <w:t xml:space="preserve">Link:  </w:t>
      </w:r>
      <w:hyperlink r:id="rId244" w:history="1">
        <w:r w:rsidRPr="00F275BD">
          <w:rPr>
            <w:rStyle w:val="Hyperlink"/>
            <w:rFonts w:ascii="Arial" w:hAnsi="Arial" w:cs="Arial"/>
            <w:sz w:val="28"/>
            <w:szCs w:val="28"/>
          </w:rPr>
          <w:t>http://fdralloveragain.blogspot.com/2009/03/soon-illegal-to-grow-your-own-food.html</w:t>
        </w:r>
      </w:hyperlink>
    </w:p>
    <w:p w14:paraId="17B3DAEF" w14:textId="69E2C236" w:rsidR="00611042" w:rsidRDefault="00611042" w:rsidP="00D46632">
      <w:pPr>
        <w:pStyle w:val="NoSpacing"/>
        <w:rPr>
          <w:rFonts w:ascii="Arial" w:hAnsi="Arial" w:cs="Arial"/>
          <w:sz w:val="28"/>
          <w:szCs w:val="28"/>
        </w:rPr>
      </w:pPr>
    </w:p>
    <w:p w14:paraId="7B27FA6E" w14:textId="1D0C6547" w:rsidR="00F275BD" w:rsidRDefault="00F275BD" w:rsidP="00F275BD">
      <w:pPr>
        <w:pStyle w:val="Heading2"/>
        <w:shd w:val="clear" w:color="auto" w:fill="FEFEFE"/>
        <w:spacing w:before="360" w:after="120" w:line="336" w:lineRule="atLeast"/>
        <w:rPr>
          <w:rFonts w:ascii="Trebuchet MS" w:hAnsi="Trebuchet MS"/>
          <w:caps/>
          <w:color w:val="999999"/>
          <w:spacing w:val="48"/>
          <w:sz w:val="21"/>
          <w:szCs w:val="21"/>
        </w:rPr>
      </w:pPr>
      <w:r>
        <w:rPr>
          <w:rFonts w:ascii="Trebuchet MS" w:hAnsi="Trebuchet MS"/>
          <w:caps/>
          <w:color w:val="999999"/>
          <w:spacing w:val="48"/>
          <w:sz w:val="21"/>
          <w:szCs w:val="21"/>
        </w:rPr>
        <w:t>WEDNESDAY, MARCH 11, 2009</w:t>
      </w:r>
    </w:p>
    <w:bookmarkStart w:id="1" w:name="3111910900837435384"/>
    <w:bookmarkEnd w:id="1"/>
    <w:p w14:paraId="47BF428D" w14:textId="77777777" w:rsidR="00F275BD" w:rsidRDefault="00F275BD" w:rsidP="00F275BD">
      <w:pPr>
        <w:pStyle w:val="Heading3"/>
        <w:shd w:val="clear" w:color="auto" w:fill="FEFEFE"/>
        <w:spacing w:before="60" w:line="336" w:lineRule="atLeast"/>
        <w:rPr>
          <w:rFonts w:ascii="Georgia" w:hAnsi="Georgia"/>
          <w:color w:val="CC0000"/>
          <w:sz w:val="37"/>
          <w:szCs w:val="37"/>
        </w:rPr>
      </w:pPr>
      <w:r>
        <w:rPr>
          <w:rFonts w:ascii="Georgia" w:hAnsi="Georgia"/>
          <w:b/>
          <w:bCs/>
          <w:color w:val="CC0000"/>
          <w:sz w:val="37"/>
          <w:szCs w:val="37"/>
        </w:rPr>
        <w:fldChar w:fldCharType="begin"/>
      </w:r>
      <w:r>
        <w:rPr>
          <w:rFonts w:ascii="Georgia" w:hAnsi="Georgia"/>
          <w:b/>
          <w:bCs/>
          <w:color w:val="CC0000"/>
          <w:sz w:val="37"/>
          <w:szCs w:val="37"/>
        </w:rPr>
        <w:instrText xml:space="preserve"> HYPERLINK "http://fdralloveragain.blogspot.com/2009/03/soon-illegal-to-grow-your-own-food.html" </w:instrText>
      </w:r>
      <w:r>
        <w:rPr>
          <w:rFonts w:ascii="Georgia" w:hAnsi="Georgia"/>
          <w:b/>
          <w:bCs/>
          <w:color w:val="CC0000"/>
          <w:sz w:val="37"/>
          <w:szCs w:val="37"/>
        </w:rPr>
        <w:fldChar w:fldCharType="separate"/>
      </w:r>
      <w:r>
        <w:rPr>
          <w:rStyle w:val="Hyperlink"/>
          <w:rFonts w:ascii="Georgia" w:hAnsi="Georgia"/>
          <w:b/>
          <w:bCs/>
          <w:color w:val="CC0000"/>
          <w:sz w:val="37"/>
          <w:szCs w:val="37"/>
        </w:rPr>
        <w:t>Illegal to Grow Own Food</w:t>
      </w:r>
      <w:r>
        <w:rPr>
          <w:rFonts w:ascii="Georgia" w:hAnsi="Georgia"/>
          <w:b/>
          <w:bCs/>
          <w:color w:val="CC0000"/>
          <w:sz w:val="37"/>
          <w:szCs w:val="37"/>
        </w:rPr>
        <w:fldChar w:fldCharType="end"/>
      </w:r>
    </w:p>
    <w:p w14:paraId="0F68F284"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Congress is about to make it illegal to grow your own food, or for "any farm" not to purchase and use government mandated chemicals, additives, and pesticides on all food consumed in the United States. Violations are subject to a fine of up to $1,000,000/day.</w:t>
      </w:r>
    </w:p>
    <w:p w14:paraId="482C7CE2" w14:textId="77777777" w:rsidR="00F275BD" w:rsidRDefault="00711E72" w:rsidP="00F275BD">
      <w:pPr>
        <w:shd w:val="clear" w:color="auto" w:fill="FEFEFE"/>
        <w:spacing w:line="384" w:lineRule="atLeast"/>
        <w:rPr>
          <w:rFonts w:ascii="Georgia" w:hAnsi="Georgia"/>
          <w:color w:val="333333"/>
          <w:sz w:val="27"/>
          <w:szCs w:val="27"/>
        </w:rPr>
      </w:pPr>
      <w:r>
        <w:rPr>
          <w:rFonts w:ascii="Georgia" w:hAnsi="Georgia"/>
          <w:color w:val="333333"/>
          <w:sz w:val="27"/>
          <w:szCs w:val="27"/>
        </w:rPr>
        <w:pict w14:anchorId="588475AB">
          <v:rect id="_x0000_i1025" style="width:0;height:1.5pt" o:hralign="center" o:hrstd="t" o:hr="t" fillcolor="#a0a0a0" stroked="f"/>
        </w:pict>
      </w:r>
    </w:p>
    <w:p w14:paraId="6DBFB627" w14:textId="7F96033F" w:rsidR="00F275BD" w:rsidRDefault="00F275BD" w:rsidP="00F275BD">
      <w:pPr>
        <w:shd w:val="clear" w:color="auto" w:fill="FEFEFE"/>
        <w:spacing w:line="384" w:lineRule="atLeast"/>
        <w:rPr>
          <w:rFonts w:ascii="Georgia" w:hAnsi="Georgia"/>
          <w:color w:val="333333"/>
          <w:sz w:val="27"/>
          <w:szCs w:val="27"/>
        </w:rPr>
      </w:pPr>
      <w:r>
        <w:rPr>
          <w:rFonts w:ascii="Georgia" w:hAnsi="Georgia"/>
          <w:b/>
          <w:bCs/>
          <w:color w:val="333333"/>
          <w:sz w:val="27"/>
          <w:szCs w:val="27"/>
        </w:rPr>
        <w:lastRenderedPageBreak/>
        <w:t>UPDATE</w:t>
      </w:r>
      <w:r>
        <w:rPr>
          <w:rFonts w:ascii="Georgia" w:hAnsi="Georgia"/>
          <w:color w:val="333333"/>
          <w:sz w:val="27"/>
          <w:szCs w:val="27"/>
        </w:rPr>
        <w:t>: Due to a large amount of interest in this post, I got some legal clarification. The bill says it applies to "any food establishment" or "any farm."</w:t>
      </w:r>
      <w:r>
        <w:rPr>
          <w:rFonts w:ascii="Georgia" w:hAnsi="Georgia"/>
          <w:color w:val="333333"/>
          <w:sz w:val="27"/>
          <w:szCs w:val="27"/>
        </w:rPr>
        <w:br/>
      </w:r>
      <w:r>
        <w:rPr>
          <w:rFonts w:ascii="Georgia" w:hAnsi="Georgia"/>
          <w:color w:val="333333"/>
          <w:sz w:val="27"/>
          <w:szCs w:val="27"/>
        </w:rPr>
        <w:br/>
        <w:t>Clarification on "food establishment." These are described in the Definitions section of the bill. Description (8) expands the bill to cover "a food establishment that processes all other categories of food products not described." The bill covers almost anything an interpreter wants it to cover.</w:t>
      </w:r>
      <w:r>
        <w:rPr>
          <w:rFonts w:ascii="Georgia" w:hAnsi="Georgia"/>
          <w:color w:val="333333"/>
          <w:sz w:val="27"/>
          <w:szCs w:val="27"/>
        </w:rPr>
        <w:br/>
      </w:r>
      <w:r>
        <w:rPr>
          <w:rFonts w:ascii="Georgia" w:hAnsi="Georgia"/>
          <w:color w:val="333333"/>
          <w:sz w:val="27"/>
          <w:szCs w:val="27"/>
        </w:rPr>
        <w:br/>
        <w:t>Clarification on "any farm." A farm is legally defined in the U.S. as "any place from which $1,000 or more of agricultural products were produced and sold, or normally could have been sold during the census year." The use of the word "any" in front of farm eliminates the financial test.</w:t>
      </w:r>
      <w:r>
        <w:rPr>
          <w:rFonts w:ascii="Georgia" w:hAnsi="Georgia"/>
          <w:color w:val="333333"/>
          <w:sz w:val="27"/>
          <w:szCs w:val="27"/>
        </w:rPr>
        <w:br/>
      </w:r>
      <w:r>
        <w:rPr>
          <w:rFonts w:ascii="Georgia" w:hAnsi="Georgia"/>
          <w:color w:val="333333"/>
          <w:sz w:val="27"/>
          <w:szCs w:val="27"/>
        </w:rPr>
        <w:br/>
        <w:t>Clarification on fines. Up to $1,000,000 per day. All penalties are final unless you file a petition for judicial review in the United States Court of Appeals within 30 days of each citation and simultaneously serve a copy by certified mail to "the Administrator."</w:t>
      </w:r>
    </w:p>
    <w:p w14:paraId="6EBBDE04"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 xml:space="preserve">All judicial reviews shall be decided in </w:t>
      </w:r>
      <w:proofErr w:type="spellStart"/>
      <w:r>
        <w:rPr>
          <w:rFonts w:ascii="Georgia" w:hAnsi="Georgia"/>
          <w:color w:val="333333"/>
          <w:sz w:val="27"/>
          <w:szCs w:val="27"/>
        </w:rPr>
        <w:t>favor</w:t>
      </w:r>
      <w:proofErr w:type="spellEnd"/>
      <w:r>
        <w:rPr>
          <w:rFonts w:ascii="Georgia" w:hAnsi="Georgia"/>
          <w:color w:val="333333"/>
          <w:sz w:val="27"/>
          <w:szCs w:val="27"/>
        </w:rPr>
        <w:t xml:space="preserve"> of the Administrator unless citations are found to be "unsupported by substantial evidence on the record as a whole." In other words, you are liable unless you (1) file in the proper US Court of Appeals and simultaneously notify the Administrator for each citation within a </w:t>
      </w:r>
      <w:proofErr w:type="gramStart"/>
      <w:r>
        <w:rPr>
          <w:rFonts w:ascii="Georgia" w:hAnsi="Georgia"/>
          <w:color w:val="333333"/>
          <w:sz w:val="27"/>
          <w:szCs w:val="27"/>
        </w:rPr>
        <w:t>30 day</w:t>
      </w:r>
      <w:proofErr w:type="gramEnd"/>
      <w:r>
        <w:rPr>
          <w:rFonts w:ascii="Georgia" w:hAnsi="Georgia"/>
          <w:color w:val="333333"/>
          <w:sz w:val="27"/>
          <w:szCs w:val="27"/>
        </w:rPr>
        <w:t xml:space="preserve"> time limit, and (2) you present "substantial evidence" that the Administrator's claims are unsupported as a whole for each citation. Multiple fines are limited to $1,000,000/day.</w:t>
      </w:r>
    </w:p>
    <w:p w14:paraId="3841365D"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As a side note, the Legislative branch cannot declare itself a conditional winner of Due Process challenges in advance, as that is a direct violation of Due Process itself. Due Process guarantees U.S. citizens that the Legislature alone cannot restrict Judges from affecting the result of matters concerning the confiscation of life, liberty, or property. But that is the quality of thinking you get from a woefully undereducated U.S. congress.</w:t>
      </w:r>
    </w:p>
    <w:p w14:paraId="38CF71D1" w14:textId="77777777" w:rsidR="00F275BD" w:rsidRDefault="00F275BD" w:rsidP="00F275BD">
      <w:pPr>
        <w:shd w:val="clear" w:color="auto" w:fill="FEFEFE"/>
        <w:spacing w:line="384" w:lineRule="atLeast"/>
        <w:rPr>
          <w:rFonts w:ascii="Georgia" w:hAnsi="Georgia"/>
          <w:color w:val="333333"/>
          <w:sz w:val="27"/>
          <w:szCs w:val="27"/>
        </w:rPr>
      </w:pPr>
    </w:p>
    <w:p w14:paraId="094E2536" w14:textId="77777777" w:rsidR="00F275BD" w:rsidRDefault="00711E72" w:rsidP="00F275BD">
      <w:pPr>
        <w:shd w:val="clear" w:color="auto" w:fill="FEFEFE"/>
        <w:spacing w:line="384" w:lineRule="atLeast"/>
        <w:rPr>
          <w:rFonts w:ascii="Georgia" w:hAnsi="Georgia"/>
          <w:color w:val="333333"/>
          <w:sz w:val="27"/>
          <w:szCs w:val="27"/>
        </w:rPr>
      </w:pPr>
      <w:r>
        <w:rPr>
          <w:rFonts w:ascii="Georgia" w:hAnsi="Georgia"/>
          <w:color w:val="333333"/>
          <w:sz w:val="27"/>
          <w:szCs w:val="27"/>
        </w:rPr>
        <w:pict w14:anchorId="6CA30FDD">
          <v:rect id="_x0000_i1026" style="width:0;height:1.5pt" o:hralign="center" o:hrstd="t" o:hr="t" fillcolor="#a0a0a0" stroked="f"/>
        </w:pict>
      </w:r>
    </w:p>
    <w:p w14:paraId="15F64AA2" w14:textId="77777777" w:rsidR="00F275BD" w:rsidRDefault="00711E72" w:rsidP="00F275BD">
      <w:pPr>
        <w:shd w:val="clear" w:color="auto" w:fill="FEFEFE"/>
        <w:spacing w:line="384" w:lineRule="atLeast"/>
        <w:rPr>
          <w:rFonts w:ascii="Georgia" w:hAnsi="Georgia"/>
          <w:color w:val="333333"/>
          <w:sz w:val="27"/>
          <w:szCs w:val="27"/>
        </w:rPr>
      </w:pPr>
      <w:hyperlink r:id="rId245" w:history="1">
        <w:r w:rsidR="00F275BD">
          <w:rPr>
            <w:rStyle w:val="Hyperlink"/>
            <w:rFonts w:ascii="Arial" w:hAnsi="Arial" w:cs="Arial"/>
            <w:b/>
            <w:bCs/>
            <w:color w:val="CA5147"/>
            <w:sz w:val="35"/>
            <w:szCs w:val="35"/>
          </w:rPr>
          <w:t>HR 875</w:t>
        </w:r>
        <w:r w:rsidR="00F275BD">
          <w:rPr>
            <w:rFonts w:ascii="Georgia" w:hAnsi="Georgia"/>
            <w:color w:val="CA5147"/>
            <w:sz w:val="35"/>
            <w:szCs w:val="35"/>
          </w:rPr>
          <w:br/>
        </w:r>
        <w:r w:rsidR="00F275BD">
          <w:rPr>
            <w:rStyle w:val="Hyperlink"/>
            <w:rFonts w:ascii="Arial" w:hAnsi="Arial" w:cs="Arial"/>
            <w:b/>
            <w:bCs/>
            <w:color w:val="CA5147"/>
            <w:sz w:val="35"/>
            <w:szCs w:val="35"/>
          </w:rPr>
          <w:t>Food Safety Modernization Act of 2009</w:t>
        </w:r>
      </w:hyperlink>
      <w:r w:rsidR="00F275BD">
        <w:rPr>
          <w:rFonts w:ascii="Georgia" w:hAnsi="Georgia"/>
          <w:color w:val="333333"/>
          <w:sz w:val="27"/>
          <w:szCs w:val="27"/>
        </w:rPr>
        <w:br/>
        <w:t>(sponsored by </w:t>
      </w:r>
      <w:hyperlink r:id="rId246" w:tooltip="Rosa DeLauro" w:history="1">
        <w:r w:rsidR="00F275BD">
          <w:rPr>
            <w:rStyle w:val="Hyperlink"/>
            <w:rFonts w:ascii="Georgia" w:hAnsi="Georgia"/>
            <w:color w:val="CA5147"/>
            <w:sz w:val="27"/>
            <w:szCs w:val="27"/>
          </w:rPr>
          <w:t>Rosa DeLauro</w:t>
        </w:r>
      </w:hyperlink>
      <w:r w:rsidR="00F275BD">
        <w:rPr>
          <w:rFonts w:ascii="Georgia" w:hAnsi="Georgia"/>
          <w:color w:val="333333"/>
          <w:sz w:val="27"/>
          <w:szCs w:val="27"/>
        </w:rPr>
        <w:t> whose husband Stanley Greenburg works for </w:t>
      </w:r>
      <w:hyperlink r:id="rId247" w:tooltip="Monsanto" w:history="1">
        <w:r w:rsidR="00F275BD">
          <w:rPr>
            <w:rStyle w:val="Hyperlink"/>
            <w:rFonts w:ascii="Georgia" w:hAnsi="Georgia"/>
            <w:color w:val="CA5147"/>
            <w:sz w:val="27"/>
            <w:szCs w:val="27"/>
          </w:rPr>
          <w:t>Monsanto</w:t>
        </w:r>
      </w:hyperlink>
      <w:r w:rsidR="00F275BD">
        <w:rPr>
          <w:rFonts w:ascii="Georgia" w:hAnsi="Georgia"/>
          <w:color w:val="333333"/>
          <w:sz w:val="27"/>
          <w:szCs w:val="27"/>
        </w:rPr>
        <w:t>)</w:t>
      </w:r>
      <w:r w:rsidR="00F275BD">
        <w:rPr>
          <w:rFonts w:ascii="Georgia" w:hAnsi="Georgia"/>
          <w:color w:val="333333"/>
          <w:sz w:val="27"/>
          <w:szCs w:val="27"/>
        </w:rPr>
        <w:br/>
      </w:r>
      <w:r w:rsidR="00F275BD">
        <w:rPr>
          <w:rFonts w:ascii="Georgia" w:hAnsi="Georgia"/>
          <w:color w:val="333333"/>
          <w:sz w:val="27"/>
          <w:szCs w:val="27"/>
        </w:rPr>
        <w:br/>
      </w:r>
      <w:r w:rsidR="00F275BD">
        <w:rPr>
          <w:rFonts w:ascii="Georgia" w:hAnsi="Georgia"/>
          <w:color w:val="FF0000"/>
          <w:sz w:val="27"/>
          <w:szCs w:val="27"/>
        </w:rPr>
        <w:t>(my comments in red)</w:t>
      </w:r>
      <w:r w:rsidR="00F275BD">
        <w:rPr>
          <w:rFonts w:ascii="Georgia" w:hAnsi="Georgia"/>
          <w:color w:val="333333"/>
          <w:sz w:val="27"/>
          <w:szCs w:val="27"/>
        </w:rPr>
        <w:br/>
      </w:r>
      <w:r w:rsidR="00F275BD">
        <w:rPr>
          <w:rFonts w:ascii="Georgia" w:hAnsi="Georgia"/>
          <w:color w:val="333333"/>
          <w:sz w:val="27"/>
          <w:szCs w:val="27"/>
        </w:rPr>
        <w:lastRenderedPageBreak/>
        <w:br/>
        <w:t>SEC. 401. PROHIBITED ACTS.</w:t>
      </w:r>
      <w:r w:rsidR="00F275BD">
        <w:rPr>
          <w:rFonts w:ascii="Georgia" w:hAnsi="Georgia"/>
          <w:color w:val="333333"/>
          <w:sz w:val="27"/>
          <w:szCs w:val="27"/>
        </w:rPr>
        <w:br/>
        <w:t>It is prohibited--</w:t>
      </w:r>
      <w:r w:rsidR="00F275BD">
        <w:rPr>
          <w:rFonts w:ascii="Georgia" w:hAnsi="Georgia"/>
          <w:color w:val="333333"/>
          <w:sz w:val="27"/>
          <w:szCs w:val="27"/>
        </w:rPr>
        <w:br/>
      </w:r>
      <w:r w:rsidR="00F275BD">
        <w:rPr>
          <w:rFonts w:ascii="Georgia" w:hAnsi="Georgia"/>
          <w:color w:val="333333"/>
          <w:sz w:val="27"/>
          <w:szCs w:val="27"/>
        </w:rPr>
        <w:br/>
        <w:t>(1) to manufacture, introduce, deliver for introduction, or receive in interstate commerce any food that is adulterated, misbranded, or otherwise unsafe;</w:t>
      </w:r>
    </w:p>
    <w:p w14:paraId="2499DD4E"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(growing an organic tomato in your backyard is now illegal)</w:t>
      </w:r>
    </w:p>
    <w:p w14:paraId="3DCBB282"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(2) to adulterate or misbrand any food in interstate commerce;</w:t>
      </w:r>
    </w:p>
    <w:p w14:paraId="4A8BEF68"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(as is transporting your organic food to another state)</w:t>
      </w:r>
    </w:p>
    <w:p w14:paraId="756C3BE0"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(3) for a food establishment or foreign food establishment to fail to register under section 202, or to operate without a valid registration;</w:t>
      </w:r>
    </w:p>
    <w:p w14:paraId="5441EB12"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(you are prohibited from growing a tomato in your backyard without purchasing a license then submitting to the following:)</w:t>
      </w:r>
    </w:p>
    <w:p w14:paraId="7FE4048D"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(4) to refuse to permit access to a food establishment or food production facility for the inspection and copying of a record as required under sections 205(f) and 206(a);</w:t>
      </w:r>
    </w:p>
    <w:p w14:paraId="698F8E74"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(growing a tomato in your backyard without regular government inspections and the purchase and use of mandated chemicals and pesticides from government-approved suppliers)</w:t>
      </w:r>
    </w:p>
    <w:p w14:paraId="4358F472"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(5) to fail to establish or maintain any record or to make any report as required under sections 205(f) and 206(b);</w:t>
      </w:r>
    </w:p>
    <w:p w14:paraId="46A6A05E"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(failing to document compliance for all food you produce)</w:t>
      </w:r>
    </w:p>
    <w:p w14:paraId="0162FFA8"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(6) to refuse to permit entry to or inspection of a food establishment as required under section 205;</w:t>
      </w:r>
    </w:p>
    <w:p w14:paraId="4DF68AC6"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(growing a tomato without submitting to search and seizure of your personal property)</w:t>
      </w:r>
    </w:p>
    <w:p w14:paraId="0636B75C"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(7) to fail to provide to the Administrator the results of testing or sampling of food, equipment, or material in contact with food, that is positive for any contaminant under section 205(f)(1)(B);</w:t>
      </w:r>
    </w:p>
    <w:p w14:paraId="7C24F2CD"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lastRenderedPageBreak/>
        <w:t>(growing a tomato without submitting samples to the government to test for mandated additives)</w:t>
      </w:r>
    </w:p>
    <w:p w14:paraId="30838D06"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(8) to fail to comply with a provision, regulation, or order of the Administrator under section 202, 203, 204, 206, or 208;</w:t>
      </w:r>
    </w:p>
    <w:p w14:paraId="41C5DE0B"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(failure to do whatever you are told)</w:t>
      </w:r>
    </w:p>
    <w:p w14:paraId="5EE4350B"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(9) to slaughter an animal that is capable for use in whole or in part as human food at a food establishment processing any food for commerce, except in compliance with the food safety law;</w:t>
      </w:r>
    </w:p>
    <w:p w14:paraId="73D3DA28"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(same applies to farm animals)</w:t>
      </w:r>
    </w:p>
    <w:p w14:paraId="216537B4"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(10) to transfer food in violation of an administrative detention order under section 402 or to remove or alter a required mark or label identifying the food as detained;</w:t>
      </w:r>
    </w:p>
    <w:p w14:paraId="4316C1F1"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(failure to comply with any arbitrary restrictions placed on organically grown food)</w:t>
      </w:r>
    </w:p>
    <w:p w14:paraId="5B1B1450"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(11) to fail to comply with a recall or other order under section 403; or</w:t>
      </w:r>
    </w:p>
    <w:p w14:paraId="38E73221"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333333"/>
          <w:sz w:val="27"/>
          <w:szCs w:val="27"/>
        </w:rPr>
        <w:t>(12) to otherwise violate the food safety law.</w:t>
      </w:r>
    </w:p>
    <w:p w14:paraId="187AF980" w14:textId="77777777" w:rsidR="00F275BD" w:rsidRDefault="00F275BD" w:rsidP="00F275BD">
      <w:pPr>
        <w:pStyle w:val="billtextsection"/>
        <w:shd w:val="clear" w:color="auto" w:fill="FEFEFE"/>
        <w:spacing w:line="384" w:lineRule="atLeast"/>
        <w:rPr>
          <w:rFonts w:ascii="Georgia" w:hAnsi="Georgia"/>
          <w:color w:val="333333"/>
          <w:sz w:val="27"/>
          <w:szCs w:val="27"/>
        </w:rPr>
      </w:pPr>
      <w:r>
        <w:rPr>
          <w:rFonts w:ascii="Georgia" w:hAnsi="Georgia"/>
          <w:color w:val="FF0000"/>
          <w:sz w:val="27"/>
          <w:szCs w:val="27"/>
        </w:rPr>
        <w:t>(any reason the government wants to jail or fine you)</w:t>
      </w:r>
    </w:p>
    <w:p w14:paraId="40C2715A" w14:textId="77777777" w:rsidR="00F275BD" w:rsidRDefault="00F275BD" w:rsidP="00F275BD">
      <w:pPr>
        <w:shd w:val="clear" w:color="auto" w:fill="FEFEFE"/>
        <w:spacing w:line="336" w:lineRule="atLeast"/>
        <w:rPr>
          <w:rFonts w:ascii="Trebuchet MS" w:hAnsi="Trebuchet MS"/>
          <w:caps/>
          <w:color w:val="999999"/>
          <w:spacing w:val="24"/>
          <w:sz w:val="21"/>
          <w:szCs w:val="21"/>
        </w:rPr>
      </w:pPr>
      <w:r>
        <w:rPr>
          <w:rStyle w:val="post-author"/>
          <w:rFonts w:ascii="Trebuchet MS" w:hAnsi="Trebuchet MS"/>
          <w:caps/>
          <w:color w:val="999999"/>
          <w:spacing w:val="24"/>
          <w:sz w:val="21"/>
          <w:szCs w:val="21"/>
        </w:rPr>
        <w:t>POSTED BY </w:t>
      </w:r>
      <w:r>
        <w:rPr>
          <w:rStyle w:val="fn"/>
          <w:rFonts w:ascii="Trebuchet MS" w:hAnsi="Trebuchet MS"/>
          <w:caps/>
          <w:color w:val="999999"/>
          <w:spacing w:val="24"/>
          <w:sz w:val="21"/>
          <w:szCs w:val="21"/>
        </w:rPr>
        <w:t>FDRALLOVERAGAIN</w:t>
      </w:r>
      <w:r>
        <w:rPr>
          <w:rStyle w:val="post-author"/>
          <w:rFonts w:ascii="Trebuchet MS" w:hAnsi="Trebuchet MS"/>
          <w:caps/>
          <w:color w:val="999999"/>
          <w:spacing w:val="24"/>
          <w:sz w:val="21"/>
          <w:szCs w:val="21"/>
        </w:rPr>
        <w:t> </w:t>
      </w:r>
      <w:r>
        <w:rPr>
          <w:rStyle w:val="post-timestamp"/>
          <w:rFonts w:ascii="Trebuchet MS" w:hAnsi="Trebuchet MS"/>
          <w:caps/>
          <w:color w:val="999999"/>
          <w:spacing w:val="24"/>
          <w:sz w:val="21"/>
          <w:szCs w:val="21"/>
        </w:rPr>
        <w:t>AT </w:t>
      </w:r>
      <w:hyperlink r:id="rId248" w:tooltip="permanent link" w:history="1">
        <w:r>
          <w:rPr>
            <w:rStyle w:val="Hyperlink"/>
            <w:rFonts w:ascii="Trebuchet MS" w:hAnsi="Trebuchet MS"/>
            <w:caps/>
            <w:color w:val="CA5147"/>
            <w:spacing w:val="24"/>
            <w:sz w:val="21"/>
            <w:szCs w:val="21"/>
          </w:rPr>
          <w:t>5:09 AM</w:t>
        </w:r>
      </w:hyperlink>
    </w:p>
    <w:p w14:paraId="7E8358F7" w14:textId="002B5691" w:rsidR="00F275BD" w:rsidRDefault="00F275BD" w:rsidP="00F275BD">
      <w:pPr>
        <w:shd w:val="clear" w:color="auto" w:fill="FEFEFE"/>
        <w:spacing w:line="336" w:lineRule="atLeast"/>
        <w:rPr>
          <w:rFonts w:ascii="Trebuchet MS" w:hAnsi="Trebuchet MS"/>
          <w:caps/>
          <w:color w:val="999999"/>
          <w:spacing w:val="24"/>
          <w:sz w:val="21"/>
          <w:szCs w:val="21"/>
        </w:rPr>
      </w:pPr>
      <w:r>
        <w:rPr>
          <w:rFonts w:ascii="Trebuchet MS" w:hAnsi="Trebuchet MS"/>
          <w:caps/>
          <w:noProof/>
          <w:color w:val="CA5147"/>
          <w:spacing w:val="24"/>
          <w:sz w:val="21"/>
          <w:szCs w:val="21"/>
        </w:rPr>
        <w:drawing>
          <wp:inline distT="0" distB="0" distL="0" distR="0" wp14:anchorId="46A47CF5" wp14:editId="0CED2183">
            <wp:extent cx="175260" cy="126365"/>
            <wp:effectExtent l="0" t="0" r="0" b="6985"/>
            <wp:docPr id="191" name="Picture 191" descr="http://www.blogger.com/img/icon18_email.gif">
              <a:hlinkClick xmlns:a="http://schemas.openxmlformats.org/drawingml/2006/main" r:id="rId24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blogger.com/img/icon18_email.gif">
                      <a:hlinkClick r:id="rId249" tooltip="&quot;Email Post&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5260" cy="126365"/>
                    </a:xfrm>
                    <a:prstGeom prst="rect">
                      <a:avLst/>
                    </a:prstGeom>
                    <a:noFill/>
                    <a:ln>
                      <a:noFill/>
                    </a:ln>
                  </pic:spPr>
                </pic:pic>
              </a:graphicData>
            </a:graphic>
          </wp:inline>
        </w:drawing>
      </w:r>
    </w:p>
    <w:p w14:paraId="0FF902AE" w14:textId="77777777" w:rsidR="00F275BD" w:rsidRDefault="00F275BD" w:rsidP="00F275BD">
      <w:pPr>
        <w:pStyle w:val="Heading4"/>
        <w:shd w:val="clear" w:color="auto" w:fill="FEFEFE"/>
        <w:spacing w:before="240" w:after="240" w:line="336" w:lineRule="atLeast"/>
        <w:rPr>
          <w:rFonts w:ascii="Georgia" w:hAnsi="Georgia"/>
          <w:caps/>
          <w:color w:val="999999"/>
          <w:spacing w:val="48"/>
          <w:sz w:val="24"/>
          <w:szCs w:val="24"/>
        </w:rPr>
      </w:pPr>
      <w:r>
        <w:rPr>
          <w:rFonts w:ascii="Georgia" w:hAnsi="Georgia"/>
          <w:caps/>
          <w:color w:val="999999"/>
          <w:spacing w:val="48"/>
        </w:rPr>
        <w:t>98 COMMENTS:</w:t>
      </w:r>
    </w:p>
    <w:p w14:paraId="5EE885EE" w14:textId="02FA4A2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F5A9D98" wp14:editId="20C6BAD5">
            <wp:extent cx="9525" cy="9525"/>
            <wp:effectExtent l="0" t="0" r="0" b="0"/>
            <wp:docPr id="190" name="Picture 19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966E88F"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52" w:anchor="c2866063297487165979"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12, 2009 at 6:50 AM</w:t>
        </w:r>
      </w:hyperlink>
    </w:p>
    <w:p w14:paraId="1BF47B6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 gall of these people knows no bounds. I really hope we don't wind up like Argentina where they can grow enough food to feed their people but the government instead sells it on the international market because there's no profit in feeding their own. Revolution anyone?</w:t>
      </w:r>
    </w:p>
    <w:p w14:paraId="0D2F2D3C"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53" w:tgtFrame="_self" w:history="1">
        <w:r w:rsidR="00F275BD">
          <w:rPr>
            <w:rStyle w:val="Hyperlink"/>
            <w:rFonts w:ascii="Georgia" w:eastAsiaTheme="majorEastAsia" w:hAnsi="Georgia"/>
            <w:color w:val="CA5147"/>
            <w:sz w:val="27"/>
            <w:szCs w:val="27"/>
          </w:rPr>
          <w:t>Reply</w:t>
        </w:r>
      </w:hyperlink>
    </w:p>
    <w:p w14:paraId="65E71237" w14:textId="6D888517"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425C9AD9" wp14:editId="44B84DAB">
                <wp:extent cx="301625" cy="301625"/>
                <wp:effectExtent l="0" t="0" r="0" b="0"/>
                <wp:docPr id="189" name="Rectangle 189"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45FF4C" id="Rectangle 189"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rxDwMAACsGAAAOAAAAZHJzL2Uyb0RvYy54bWysVE1v3DYQvRfofyB41+rD2rUkWA7Wq1WQ&#10;wq2TOAmCXgKuRElEKZIlaWudIP89Q2p3/ZGe2upAkENq5r2ZN3Pxaj9ydE+1YVKUOF5EGFHRyJaJ&#10;vsQfP9RBhpGxRLSES0FL/EANfnX56y8XkypoIgfJW6oROBGmmFSJB2tVEYamGehIzEIqKuCyk3ok&#10;Fo66D1tNJvA+8jCJolU4Sd0qLRtqDFir+RJfev9dRxt703WGWsRLDNisX7Vfd24NLy9I0WuiBtYc&#10;YJB/gWIkTEDQk6uKWILuNPvJ1cgaLY3s7KKRYyi7jjXUcwA2cfSCze1AFPVcIDlGndJk/j+3zR/3&#10;bzViLdQuyzESZIQivYe0EdFziryxpaaBlB1Kkyx2arHjsjdKziy+fF09fPr8JRc5fxfeEnu1iz//&#10;dvX6Tbg+ftspvMk29XidjH+uP4bmbBnW1fs15zcgnXUPyVsss/0yXSjRu5JMyhSA7Fa91S6pRl3L&#10;5i+DhNwMgIuujQKEABkAH01ay2mgpIXcxM5F+MyHOxjwhnbT77IFiuTOSl+wfadHFwNKgfZeFw8n&#10;XdC9RQ0Yz6J4lSwxauDqsHcRSHH8WWljX1M5IrcpsQZ03jm5vzZ2fnp84mIJWTPOwU4KLp4ZwOds&#10;gdDwq7tzILySvuVRvs22WRqkyWobpFFVBet6kwarOj5fVmfVZlPF313cOC0G1rZUuDBHVcfpqYTH&#10;7vpHMR76a9bjSddGctY6dw6S0f1uwzW6J9BVtf98yuHm8Vn4HIbPF3B5QSlO0ugqyYN6lZ0HaZ0u&#10;g/w8yoIozq/yVZTmaVU/p3TNBP3vlNBU4nwJNfV0HkG/4Bb572dupBiZhbnF2Vji7PSIFE6BW9H6&#10;0lrC+Lx/kgoH/zEVUO5job1enURn9e9k+wBy1RLkBHML2gQ2g9RfMZpgWpXY/H1HNMWIvxEg+TxO&#10;Uzfe/CFdnidw0E9vdk9viGjAVYktRvN2Y+eReKc06weIFPvECLmGNumYl7BroRnVoblgInkmh+np&#10;Rt7Ts3/1OOMvfwA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Fdm+vEPAwAAKwYAAA4AAAAAAAAAAAAAAAAALgIAAGRycy9lMm9E&#10;b2MueG1sUEsBAi0AFAAGAAgAAAAhAGg2l2jaAAAAAwEAAA8AAAAAAAAAAAAAAAAAaQUAAGRycy9k&#10;b3ducmV2LnhtbFBLBQYAAAAABAAEAPMAAABwBgAAAAA=&#10;" filled="f" stroked="f">
                <o:lock v:ext="edit" aspectratio="t"/>
                <w10:anchorlock/>
              </v:rect>
            </w:pict>
          </mc:Fallback>
        </mc:AlternateContent>
      </w:r>
    </w:p>
    <w:p w14:paraId="6CB2A36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54" w:history="1">
        <w:proofErr w:type="spellStart"/>
        <w:r w:rsidR="00F275BD">
          <w:rPr>
            <w:rStyle w:val="Hyperlink"/>
            <w:rFonts w:ascii="Georgia" w:eastAsiaTheme="majorEastAsia" w:hAnsi="Georgia"/>
            <w:b/>
            <w:bCs/>
            <w:color w:val="CA5147"/>
            <w:sz w:val="27"/>
            <w:szCs w:val="27"/>
          </w:rPr>
          <w:t>fdralloveragain</w:t>
        </w:r>
      </w:hyperlink>
      <w:hyperlink r:id="rId255" w:anchor="c2525773462546290105"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12, 2009 at 10:22 AM</w:t>
        </w:r>
      </w:hyperlink>
    </w:p>
    <w:p w14:paraId="1C33243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am afraid that a revolution is coming. It has become clear that the current Coup is aimed at discarding the U.S. Constitution as written, to maximize private profits of our congress members, their international financiers and corporate owners.</w:t>
      </w:r>
      <w:r>
        <w:rPr>
          <w:rFonts w:ascii="Georgia" w:hAnsi="Georgia"/>
          <w:color w:val="333333"/>
          <w:sz w:val="27"/>
          <w:szCs w:val="27"/>
        </w:rPr>
        <w:br/>
      </w:r>
      <w:r>
        <w:rPr>
          <w:rFonts w:ascii="Georgia" w:hAnsi="Georgia"/>
          <w:color w:val="333333"/>
          <w:sz w:val="27"/>
          <w:szCs w:val="27"/>
        </w:rPr>
        <w:br/>
        <w:t>Our Union is aggressively being torn apart.</w:t>
      </w:r>
      <w:r>
        <w:rPr>
          <w:rFonts w:ascii="Georgia" w:hAnsi="Georgia"/>
          <w:color w:val="333333"/>
          <w:sz w:val="27"/>
          <w:szCs w:val="27"/>
        </w:rPr>
        <w:br/>
      </w:r>
      <w:r>
        <w:rPr>
          <w:rFonts w:ascii="Georgia" w:hAnsi="Georgia"/>
          <w:color w:val="333333"/>
          <w:sz w:val="27"/>
          <w:szCs w:val="27"/>
        </w:rPr>
        <w:br/>
        <w:t xml:space="preserve">The next 50-100 years of steep downside are going to be a brutal time in human history, you can watch it take shape before your eyes. I knew we were approaching an Elliott Grand </w:t>
      </w:r>
      <w:proofErr w:type="spellStart"/>
      <w:r>
        <w:rPr>
          <w:rFonts w:ascii="Georgia" w:hAnsi="Georgia"/>
          <w:color w:val="333333"/>
          <w:sz w:val="27"/>
          <w:szCs w:val="27"/>
        </w:rPr>
        <w:t>Supercycle</w:t>
      </w:r>
      <w:proofErr w:type="spellEnd"/>
      <w:r>
        <w:rPr>
          <w:rFonts w:ascii="Georgia" w:hAnsi="Georgia"/>
          <w:color w:val="333333"/>
          <w:sz w:val="27"/>
          <w:szCs w:val="27"/>
        </w:rPr>
        <w:t xml:space="preserve"> top, a multi-</w:t>
      </w:r>
      <w:proofErr w:type="gramStart"/>
      <w:r>
        <w:rPr>
          <w:rFonts w:ascii="Georgia" w:hAnsi="Georgia"/>
          <w:color w:val="333333"/>
          <w:sz w:val="27"/>
          <w:szCs w:val="27"/>
        </w:rPr>
        <w:t>thousand year</w:t>
      </w:r>
      <w:proofErr w:type="gramEnd"/>
      <w:r>
        <w:rPr>
          <w:rFonts w:ascii="Georgia" w:hAnsi="Georgia"/>
          <w:color w:val="333333"/>
          <w:sz w:val="27"/>
          <w:szCs w:val="27"/>
        </w:rPr>
        <w:t xml:space="preserve"> cycle, as we exited the roaring 1990's. But back then, it was impossible to envision what could possibly happen to end our seemingly endless prosperity. I wondered how anything could take us back into the depths of broad-based natural selection Hell, as nature's inevitable patterns always ordain after a population flourishes.</w:t>
      </w:r>
      <w:r>
        <w:rPr>
          <w:rFonts w:ascii="Georgia" w:hAnsi="Georgia"/>
          <w:color w:val="333333"/>
          <w:sz w:val="27"/>
          <w:szCs w:val="27"/>
        </w:rPr>
        <w:br/>
      </w:r>
      <w:r>
        <w:rPr>
          <w:rFonts w:ascii="Georgia" w:hAnsi="Georgia"/>
          <w:color w:val="333333"/>
          <w:sz w:val="27"/>
          <w:szCs w:val="27"/>
        </w:rPr>
        <w:br/>
        <w:t>10 short years later - it has been laid in front of me.</w:t>
      </w:r>
      <w:r>
        <w:rPr>
          <w:rFonts w:ascii="Georgia" w:hAnsi="Georgia"/>
          <w:color w:val="333333"/>
          <w:sz w:val="27"/>
          <w:szCs w:val="27"/>
        </w:rPr>
        <w:br/>
      </w:r>
      <w:r>
        <w:rPr>
          <w:rFonts w:ascii="Georgia" w:hAnsi="Georgia"/>
          <w:color w:val="333333"/>
          <w:sz w:val="27"/>
          <w:szCs w:val="27"/>
        </w:rPr>
        <w:br/>
        <w:t>I have watched long enough to realize that it is all, in the end, a beautiful and good thing. Natural cycles of boom and bust, of growth and selection, shore up the mental and physical gene pool. The survivors will carry our torch of life into the ages. But I have to say, it is a bummer being on the leading edge of the largest ABC in civilized history. More so, for our children.</w:t>
      </w:r>
    </w:p>
    <w:p w14:paraId="7102548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56" w:tgtFrame="_self" w:history="1">
        <w:r w:rsidR="00F275BD">
          <w:rPr>
            <w:rStyle w:val="Hyperlink"/>
            <w:rFonts w:ascii="Georgia" w:eastAsiaTheme="majorEastAsia" w:hAnsi="Georgia"/>
            <w:color w:val="CA5147"/>
            <w:sz w:val="27"/>
            <w:szCs w:val="27"/>
          </w:rPr>
          <w:t>Reply</w:t>
        </w:r>
      </w:hyperlink>
    </w:p>
    <w:p w14:paraId="0171E8D6" w14:textId="59496EC1"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5AD4D5F" wp14:editId="6211A08F">
            <wp:extent cx="9525" cy="9525"/>
            <wp:effectExtent l="0" t="0" r="0" b="0"/>
            <wp:docPr id="188" name="Picture 18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9FDFDF0"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57" w:anchor="c86573724080181063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12, 2009 at 11:43 AM</w:t>
        </w:r>
      </w:hyperlink>
    </w:p>
    <w:p w14:paraId="7003896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Is it your belief in Darwinism that you use as the basis of your support for the free market? I'm not criticising - I used to say 'Darwin and Dawkins' are my only Gods'- just curious.</w:t>
      </w:r>
    </w:p>
    <w:p w14:paraId="52BAEFA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58" w:tgtFrame="_self" w:history="1">
        <w:r w:rsidR="00F275BD">
          <w:rPr>
            <w:rStyle w:val="Hyperlink"/>
            <w:rFonts w:ascii="Georgia" w:eastAsiaTheme="majorEastAsia" w:hAnsi="Georgia"/>
            <w:color w:val="CA5147"/>
            <w:sz w:val="27"/>
            <w:szCs w:val="27"/>
          </w:rPr>
          <w:t>Reply</w:t>
        </w:r>
      </w:hyperlink>
    </w:p>
    <w:p w14:paraId="68889097" w14:textId="7E1A2342"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147E2DD9" wp14:editId="13BABE10">
                <wp:extent cx="301625" cy="301625"/>
                <wp:effectExtent l="0" t="0" r="0" b="0"/>
                <wp:docPr id="187" name="Rectangle 187"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393C8" id="Rectangle 187"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bZDwMAACsGAAAOAAAAZHJzL2Uyb0RvYy54bWysVE2P2zYQvRfofyB4l/Wxsi0Jqw28lhWk&#10;2HaTbFMEvQS0RElEKZIluStviv73DCnb+5Ge2upAkENq5r2ZN3P55jBy9EC1YVKUOF5EGFHRyJaJ&#10;vsSffq2DDCNjiWgJl4KW+JEa/Obqxx8uJ1XQRA6St1QjcCJMMakSD9aqIgxNM9CRmIVUVMBlJ/VI&#10;LBx1H7aaTOB95GESRatwkrpVWjbUGLBW8yW+8v67jjb2tusMtYiXGLBZv2q/7t0aXl2SotdEDaw5&#10;wiD/AsVImICgZ1cVsQTda/adq5E1WhrZ2UUjx1B2HWuo5wBs4ugVm7uBKOq5QHKMOqfJ/H9um18e&#10;3mvEWqhdtsZIkBGK9BHSRkTPKfLGlpoGUnYsTbLYq8Wey94oObP48nX1+NvnL7nI+Yfwjtjrffz5&#10;p+u378LN6dtN4W22rcebZPx98yk0F8uwrj5uOL8F6Wx6SN5imR2W6UKJ3pVkUqYAZHfqvXZJNepG&#10;Nn8YJOR2AFx0YxQgBMgA+GTSWk4DJS3kJnYuwhc+3MGAN7SffpYtUCT3VvqCHTo9uhhQCnTwung8&#10;64IeLGrAeBHFq2SJUQNXx72LQIrTz0ob+5bKEblNiTWg887Jw42x89PTExdLyJpxDnZScPHCAD5n&#10;C4SGX92dA+GV9Fce5btsl6VBmqx2QRpVVbCpt2mwquP1srqottsq/tvFjdNiYG1LhQtzUnWcnkt4&#10;6q5/FOOxv2Y9nnVtJGetc+cgGd3vt1yjBwJdVfvPpxxunp6FL2H4fAGXV5TiJI2ukzyoV9k6SOt0&#10;GeTrKAuiOL/OV1Gap1X9ktINE/S/U0JTifMl1NTTeQL9ilvkv++5kWJkFuYWZ2OJs/MjUjgF7kTr&#10;S2sJ4/P+WSoc/KdUQLlPhfZ6dRKd1b+X7SPIVUuQE8wtaBPYDFJ/xWiCaVVi8+c90RQj/k6A5PM4&#10;Td1484d0uU7goJ/f7J/fENGAqxJbjObt1s4j8V5p1g8QKfaJEXIDbdIxL2HXQjOqY3PBRPJMjtPT&#10;jbznZ//qacZffQM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IO7ttkPAwAAKwYAAA4AAAAAAAAAAAAAAAAALgIAAGRycy9lMm9E&#10;b2MueG1sUEsBAi0AFAAGAAgAAAAhAGg2l2jaAAAAAwEAAA8AAAAAAAAAAAAAAAAAaQUAAGRycy9k&#10;b3ducmV2LnhtbFBLBQYAAAAABAAEAPMAAABwBgAAAAA=&#10;" filled="f" stroked="f">
                <o:lock v:ext="edit" aspectratio="t"/>
                <w10:anchorlock/>
              </v:rect>
            </w:pict>
          </mc:Fallback>
        </mc:AlternateContent>
      </w:r>
    </w:p>
    <w:p w14:paraId="5A1FD02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59" w:history="1">
        <w:proofErr w:type="spellStart"/>
        <w:r w:rsidR="00F275BD">
          <w:rPr>
            <w:rStyle w:val="Hyperlink"/>
            <w:rFonts w:ascii="Georgia" w:eastAsiaTheme="majorEastAsia" w:hAnsi="Georgia"/>
            <w:b/>
            <w:bCs/>
            <w:color w:val="CA5147"/>
            <w:sz w:val="27"/>
            <w:szCs w:val="27"/>
          </w:rPr>
          <w:t>fdralloveragain</w:t>
        </w:r>
      </w:hyperlink>
      <w:hyperlink r:id="rId260" w:anchor="c7335766144212370053"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12, 2009 at 12:31 PM</w:t>
        </w:r>
      </w:hyperlink>
    </w:p>
    <w:p w14:paraId="1181B6E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think Darwinism is probably one of a near-infinite number of natural mechanisms that play in God's Universe. </w:t>
      </w:r>
      <w:r>
        <w:rPr>
          <w:rFonts w:ascii="Georgia" w:hAnsi="Georgia"/>
          <w:color w:val="333333"/>
          <w:sz w:val="27"/>
          <w:szCs w:val="27"/>
        </w:rPr>
        <w:br/>
      </w:r>
      <w:r>
        <w:rPr>
          <w:rFonts w:ascii="Georgia" w:hAnsi="Georgia"/>
          <w:color w:val="333333"/>
          <w:sz w:val="27"/>
          <w:szCs w:val="27"/>
        </w:rPr>
        <w:br/>
        <w:t xml:space="preserve">Elliott's succinct "Nature's Law" is a spectacular insight in this </w:t>
      </w:r>
      <w:proofErr w:type="spellStart"/>
      <w:r>
        <w:rPr>
          <w:rFonts w:ascii="Georgia" w:hAnsi="Georgia"/>
          <w:color w:val="333333"/>
          <w:sz w:val="27"/>
          <w:szCs w:val="27"/>
        </w:rPr>
        <w:t>respectas</w:t>
      </w:r>
      <w:proofErr w:type="spellEnd"/>
      <w:r>
        <w:rPr>
          <w:rFonts w:ascii="Georgia" w:hAnsi="Georgia"/>
          <w:color w:val="333333"/>
          <w:sz w:val="27"/>
          <w:szCs w:val="27"/>
        </w:rPr>
        <w:t xml:space="preserve"> it requires, mathematically quantifies and predicts, and fully explains the exact nature and role of evil in our world. It shows us in unequivocal terms that the overall natural progression is one of </w:t>
      </w:r>
      <w:proofErr w:type="gramStart"/>
      <w:r>
        <w:rPr>
          <w:rFonts w:ascii="Georgia" w:hAnsi="Georgia"/>
          <w:color w:val="333333"/>
          <w:sz w:val="27"/>
          <w:szCs w:val="27"/>
        </w:rPr>
        <w:t>never ending</w:t>
      </w:r>
      <w:proofErr w:type="gramEnd"/>
      <w:r>
        <w:rPr>
          <w:rFonts w:ascii="Georgia" w:hAnsi="Georgia"/>
          <w:color w:val="333333"/>
          <w:sz w:val="27"/>
          <w:szCs w:val="27"/>
        </w:rPr>
        <w:t xml:space="preserve"> goodness, at all degrees and scales.</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lastRenderedPageBreak/>
        <w:t>We just happened to be born onto the back slope of civilization's greatest recorded decline.</w:t>
      </w:r>
    </w:p>
    <w:p w14:paraId="38524EA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61" w:tgtFrame="_self" w:history="1">
        <w:r w:rsidR="00F275BD">
          <w:rPr>
            <w:rStyle w:val="Hyperlink"/>
            <w:rFonts w:ascii="Georgia" w:eastAsiaTheme="majorEastAsia" w:hAnsi="Georgia"/>
            <w:color w:val="CA5147"/>
            <w:sz w:val="27"/>
            <w:szCs w:val="27"/>
          </w:rPr>
          <w:t>Reply</w:t>
        </w:r>
      </w:hyperlink>
    </w:p>
    <w:p w14:paraId="48A01FE1" w14:textId="0963F75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7B1ACE2" wp14:editId="0E4F0AF4">
            <wp:extent cx="9525" cy="9525"/>
            <wp:effectExtent l="0" t="0" r="0" b="0"/>
            <wp:docPr id="186" name="Picture 18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F3D1F4"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62" w:anchor="c18436841113347699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12, 2009 at 12:40 PM</w:t>
        </w:r>
      </w:hyperlink>
    </w:p>
    <w:p w14:paraId="41CA67F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Thanks. Will try to get the book you recommend. It sounds like interesting stuff.</w:t>
      </w:r>
    </w:p>
    <w:p w14:paraId="0D033EE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63" w:tgtFrame="_self" w:history="1">
        <w:r w:rsidR="00F275BD">
          <w:rPr>
            <w:rStyle w:val="Hyperlink"/>
            <w:rFonts w:ascii="Georgia" w:eastAsiaTheme="majorEastAsia" w:hAnsi="Georgia"/>
            <w:color w:val="CA5147"/>
            <w:sz w:val="27"/>
            <w:szCs w:val="27"/>
          </w:rPr>
          <w:t>Reply</w:t>
        </w:r>
      </w:hyperlink>
    </w:p>
    <w:p w14:paraId="50910B65" w14:textId="233CEB19"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064225C8" wp14:editId="064514D5">
            <wp:extent cx="9525" cy="9525"/>
            <wp:effectExtent l="0" t="0" r="0" b="0"/>
            <wp:docPr id="185" name="Picture 18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76EF59C"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264" w:history="1">
        <w:proofErr w:type="spellStart"/>
        <w:r w:rsidR="00F275BD">
          <w:rPr>
            <w:rStyle w:val="Hyperlink"/>
            <w:rFonts w:ascii="Georgia" w:eastAsiaTheme="majorEastAsia" w:hAnsi="Georgia"/>
            <w:b/>
            <w:bCs/>
            <w:color w:val="CA5147"/>
            <w:sz w:val="27"/>
            <w:szCs w:val="27"/>
          </w:rPr>
          <w:t>kcb</w:t>
        </w:r>
      </w:hyperlink>
      <w:hyperlink r:id="rId265" w:anchor="c8919019995031054901"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12, 2009 at 2:06 PM</w:t>
        </w:r>
      </w:hyperlink>
    </w:p>
    <w:p w14:paraId="26D14C4C"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Revolution (of the violent sort, anyway) can't/won't happen without the support of the U.S. military. If the U.S. military sides with the government then the civilians haven't a chance. The disparity in firepower between the military and the civilians is far too great.</w:t>
      </w:r>
      <w:r>
        <w:rPr>
          <w:rFonts w:ascii="Georgia" w:hAnsi="Georgia"/>
          <w:color w:val="333333"/>
          <w:sz w:val="27"/>
          <w:szCs w:val="27"/>
        </w:rPr>
        <w:br/>
      </w:r>
      <w:r>
        <w:rPr>
          <w:rFonts w:ascii="Georgia" w:hAnsi="Georgia"/>
          <w:color w:val="333333"/>
          <w:sz w:val="27"/>
          <w:szCs w:val="27"/>
        </w:rPr>
        <w:br/>
        <w:t>I haven't a clue what it would take to get the military to side with the people, but I expect it would be a lot. The majority of the military leadership at all levels except perhaps the very top would have to *disbelieve* what they are being told by their superiors, including the commander in chief and the civilian leadership itself. In other words, the military leadership would have to see the lie for what it is and decide to act against it.</w:t>
      </w:r>
      <w:r>
        <w:rPr>
          <w:rFonts w:ascii="Georgia" w:hAnsi="Georgia"/>
          <w:color w:val="333333"/>
          <w:sz w:val="27"/>
          <w:szCs w:val="27"/>
        </w:rPr>
        <w:br/>
      </w:r>
      <w:r>
        <w:rPr>
          <w:rFonts w:ascii="Georgia" w:hAnsi="Georgia"/>
          <w:color w:val="333333"/>
          <w:sz w:val="27"/>
          <w:szCs w:val="27"/>
        </w:rPr>
        <w:br/>
        <w:t>I think that's highly unlikely.</w:t>
      </w:r>
    </w:p>
    <w:p w14:paraId="4668C54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66" w:tgtFrame="_self" w:history="1">
        <w:r w:rsidR="00F275BD">
          <w:rPr>
            <w:rStyle w:val="Hyperlink"/>
            <w:rFonts w:ascii="Georgia" w:eastAsiaTheme="majorEastAsia" w:hAnsi="Georgia"/>
            <w:color w:val="CA5147"/>
            <w:sz w:val="27"/>
            <w:szCs w:val="27"/>
          </w:rPr>
          <w:t>Reply</w:t>
        </w:r>
      </w:hyperlink>
    </w:p>
    <w:p w14:paraId="3C65A53D" w14:textId="2D3EC699"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2B02EAB" wp14:editId="2E3B1FC6">
            <wp:extent cx="9525" cy="9525"/>
            <wp:effectExtent l="0" t="0" r="0" b="0"/>
            <wp:docPr id="184" name="Picture 18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280EA9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67" w:anchor="c721434652703222169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12, 2009 at 2:14 PM</w:t>
        </w:r>
      </w:hyperlink>
    </w:p>
    <w:p w14:paraId="46B40C4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Overall, a good review of a highly relevant and suspicious bill. However, there are a few items needing expansion/correction.</w:t>
      </w:r>
      <w:r>
        <w:rPr>
          <w:rFonts w:ascii="Georgia" w:hAnsi="Georgia"/>
          <w:color w:val="333333"/>
          <w:sz w:val="27"/>
          <w:szCs w:val="27"/>
        </w:rPr>
        <w:br/>
      </w:r>
      <w:r>
        <w:rPr>
          <w:rFonts w:ascii="Georgia" w:hAnsi="Georgia"/>
          <w:color w:val="333333"/>
          <w:sz w:val="27"/>
          <w:szCs w:val="27"/>
        </w:rPr>
        <w:br/>
        <w:t>The danger in (1) lies in the definition of "unsafe." As of yet, organic is not necessarily unsafe and thus is left open to administrative whim. However, the "food establishment" in section (3) is elsewhere defined to exempt farmers and growers, so no license is required to grow food in your backyard. </w:t>
      </w:r>
      <w:r>
        <w:rPr>
          <w:rFonts w:ascii="Georgia" w:hAnsi="Georgia"/>
          <w:color w:val="333333"/>
          <w:sz w:val="27"/>
          <w:szCs w:val="27"/>
        </w:rPr>
        <w:br/>
      </w:r>
      <w:r>
        <w:rPr>
          <w:rFonts w:ascii="Georgia" w:hAnsi="Georgia"/>
          <w:color w:val="333333"/>
          <w:sz w:val="27"/>
          <w:szCs w:val="27"/>
        </w:rPr>
        <w:br/>
        <w:t xml:space="preserve">It still leaves farmers open to unconstitutional search and seizure, so I encourage everyone to write their congressman and letters to local editors demanding that this bill be revised to exempt anyone who produces food for direct sale or transfer to the </w:t>
      </w:r>
      <w:r>
        <w:rPr>
          <w:rFonts w:ascii="Georgia" w:hAnsi="Georgia"/>
          <w:color w:val="333333"/>
          <w:sz w:val="27"/>
          <w:szCs w:val="27"/>
        </w:rPr>
        <w:lastRenderedPageBreak/>
        <w:t>end consumer. Safeguards are great when we're talking about megaproducers that receive only delayed and diluted feedback/repercussions, but free market competition supports honesty and accountability in farmers that sell their products locally and face-to-face.</w:t>
      </w:r>
    </w:p>
    <w:p w14:paraId="0448CC5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68" w:tgtFrame="_self" w:history="1">
        <w:r w:rsidR="00F275BD">
          <w:rPr>
            <w:rStyle w:val="Hyperlink"/>
            <w:rFonts w:ascii="Georgia" w:eastAsiaTheme="majorEastAsia" w:hAnsi="Georgia"/>
            <w:color w:val="CA5147"/>
            <w:sz w:val="27"/>
            <w:szCs w:val="27"/>
          </w:rPr>
          <w:t>Reply</w:t>
        </w:r>
      </w:hyperlink>
    </w:p>
    <w:p w14:paraId="77D36AA2" w14:textId="55DD0A5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BFB14C3" wp14:editId="24A7D682">
            <wp:extent cx="9525" cy="9525"/>
            <wp:effectExtent l="0" t="0" r="0" b="0"/>
            <wp:docPr id="183" name="Picture 18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4AECAE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69" w:anchor="c3970356976247719476"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13, 2009 at 10:03 AM</w:t>
        </w:r>
      </w:hyperlink>
    </w:p>
    <w:p w14:paraId="40ABCC8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wondered how anything could take us back into the depths of broad-based natural selection Hell"----</w:t>
      </w:r>
      <w:r>
        <w:rPr>
          <w:rFonts w:ascii="Georgia" w:hAnsi="Georgia"/>
          <w:color w:val="333333"/>
          <w:sz w:val="27"/>
          <w:szCs w:val="27"/>
        </w:rPr>
        <w:br/>
      </w:r>
      <w:r>
        <w:rPr>
          <w:rFonts w:ascii="Georgia" w:hAnsi="Georgia"/>
          <w:color w:val="333333"/>
          <w:sz w:val="27"/>
          <w:szCs w:val="27"/>
        </w:rPr>
        <w:br/>
        <w:t>Your insights and commentary are eye opening - and frightening. As each of us think of our individual self as one of the 'fittest'(or at least hope that we are), what course of action would you feel should be undertaken now to prepare for adaptation to the new world that we are facing.</w:t>
      </w:r>
    </w:p>
    <w:p w14:paraId="19D2162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70" w:tgtFrame="_self" w:history="1">
        <w:r w:rsidR="00F275BD">
          <w:rPr>
            <w:rStyle w:val="Hyperlink"/>
            <w:rFonts w:ascii="Georgia" w:eastAsiaTheme="majorEastAsia" w:hAnsi="Georgia"/>
            <w:color w:val="CA5147"/>
            <w:sz w:val="27"/>
            <w:szCs w:val="27"/>
          </w:rPr>
          <w:t>Reply</w:t>
        </w:r>
      </w:hyperlink>
    </w:p>
    <w:p w14:paraId="2BA7EDF2" w14:textId="6705700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A5850FC" wp14:editId="7634EA17">
            <wp:extent cx="9525" cy="9525"/>
            <wp:effectExtent l="0" t="0" r="0" b="0"/>
            <wp:docPr id="182" name="Picture 18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601D5A"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r>
        <w:rPr>
          <w:rStyle w:val="HTMLCite"/>
          <w:rFonts w:ascii="Georgia" w:hAnsi="Georgia"/>
          <w:b/>
          <w:bCs/>
          <w:i w:val="0"/>
          <w:iCs w:val="0"/>
          <w:color w:val="333333"/>
          <w:sz w:val="27"/>
          <w:szCs w:val="27"/>
        </w:rPr>
        <w:t>JAM123</w:t>
      </w:r>
      <w:hyperlink r:id="rId271" w:anchor="c8091475888677064712" w:history="1">
        <w:r>
          <w:rPr>
            <w:rStyle w:val="Hyperlink"/>
            <w:rFonts w:ascii="Georgia" w:eastAsiaTheme="majorEastAsia" w:hAnsi="Georgia"/>
            <w:color w:val="CA5147"/>
            <w:sz w:val="27"/>
            <w:szCs w:val="27"/>
          </w:rPr>
          <w:t>March 14, 2009 at 12:53 AM</w:t>
        </w:r>
      </w:hyperlink>
    </w:p>
    <w:p w14:paraId="5652E7A0"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Just to let everybody interested know, I have already contacted my Congressman, Henry Cuellar, D-TX, and I demanded him to DO NOT support this bill at all. </w:t>
      </w:r>
      <w:r>
        <w:rPr>
          <w:rFonts w:ascii="Georgia" w:hAnsi="Georgia"/>
          <w:color w:val="333333"/>
          <w:sz w:val="27"/>
          <w:szCs w:val="27"/>
        </w:rPr>
        <w:br/>
      </w:r>
      <w:r>
        <w:rPr>
          <w:rFonts w:ascii="Georgia" w:hAnsi="Georgia"/>
          <w:color w:val="333333"/>
          <w:sz w:val="27"/>
          <w:szCs w:val="27"/>
        </w:rPr>
        <w:br/>
        <w:t>Also, I expressed my outrage at the level of cynicism that socialists have reached in order control the people, all of us.</w:t>
      </w:r>
      <w:r>
        <w:rPr>
          <w:rFonts w:ascii="Georgia" w:hAnsi="Georgia"/>
          <w:color w:val="333333"/>
          <w:sz w:val="27"/>
          <w:szCs w:val="27"/>
        </w:rPr>
        <w:br/>
      </w:r>
      <w:r>
        <w:rPr>
          <w:rFonts w:ascii="Georgia" w:hAnsi="Georgia"/>
          <w:color w:val="333333"/>
          <w:sz w:val="27"/>
          <w:szCs w:val="27"/>
        </w:rPr>
        <w:br/>
        <w:t>Just imagine the reaction of our founding fathers to this level of mass control.</w:t>
      </w:r>
      <w:r>
        <w:rPr>
          <w:rFonts w:ascii="Georgia" w:hAnsi="Georgia"/>
          <w:color w:val="333333"/>
          <w:sz w:val="27"/>
          <w:szCs w:val="27"/>
        </w:rPr>
        <w:br/>
      </w:r>
      <w:r>
        <w:rPr>
          <w:rFonts w:ascii="Georgia" w:hAnsi="Georgia"/>
          <w:color w:val="333333"/>
          <w:sz w:val="27"/>
          <w:szCs w:val="27"/>
        </w:rPr>
        <w:br/>
        <w:t xml:space="preserve">Please ask you representatives to DO NOT even think of supporting this bill. it is just plainly </w:t>
      </w:r>
      <w:proofErr w:type="spellStart"/>
      <w:r>
        <w:rPr>
          <w:rFonts w:ascii="Georgia" w:hAnsi="Georgia"/>
          <w:color w:val="333333"/>
          <w:sz w:val="27"/>
          <w:szCs w:val="27"/>
        </w:rPr>
        <w:t>catastropic</w:t>
      </w:r>
      <w:proofErr w:type="spellEnd"/>
      <w:r>
        <w:rPr>
          <w:rFonts w:ascii="Georgia" w:hAnsi="Georgia"/>
          <w:color w:val="333333"/>
          <w:sz w:val="27"/>
          <w:szCs w:val="27"/>
        </w:rPr>
        <w:t>.</w:t>
      </w:r>
    </w:p>
    <w:p w14:paraId="458CCE7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72" w:tgtFrame="_self" w:history="1">
        <w:r w:rsidR="00F275BD">
          <w:rPr>
            <w:rStyle w:val="Hyperlink"/>
            <w:rFonts w:ascii="Georgia" w:eastAsiaTheme="majorEastAsia" w:hAnsi="Georgia"/>
            <w:color w:val="CA5147"/>
            <w:sz w:val="27"/>
            <w:szCs w:val="27"/>
          </w:rPr>
          <w:t>Reply</w:t>
        </w:r>
      </w:hyperlink>
    </w:p>
    <w:p w14:paraId="45D9E0A2" w14:textId="77898441"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0927ACB7" wp14:editId="0D46FDF6">
            <wp:extent cx="9525" cy="9525"/>
            <wp:effectExtent l="0" t="0" r="0" b="0"/>
            <wp:docPr id="181" name="Picture 18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28B772D"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73" w:anchor="c543593345895222606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14, 2009 at 4:39 AM</w:t>
        </w:r>
      </w:hyperlink>
    </w:p>
    <w:p w14:paraId="4B67C86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just hope and pray that our founding fathers don't have to eat any peanut butter from a food processing factory in Texas. Don't want them getting any of that socialist salmonella, it could result in the masses rising up and losing control of their bowels. I don't want no socialist controlling the parasites in my intestines, I have a god given right for the natural law of flatulence and runny stools and I'm willing write a letter to congress to prove it.</w:t>
      </w:r>
    </w:p>
    <w:p w14:paraId="677FBCB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74" w:tgtFrame="_self" w:history="1">
        <w:r w:rsidR="00F275BD">
          <w:rPr>
            <w:rStyle w:val="Hyperlink"/>
            <w:rFonts w:ascii="Georgia" w:eastAsiaTheme="majorEastAsia" w:hAnsi="Georgia"/>
            <w:color w:val="CA5147"/>
            <w:sz w:val="27"/>
            <w:szCs w:val="27"/>
          </w:rPr>
          <w:t>Reply</w:t>
        </w:r>
      </w:hyperlink>
    </w:p>
    <w:p w14:paraId="2A783D4F" w14:textId="4651870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219A1CD" wp14:editId="368C7AD8">
            <wp:extent cx="9525" cy="9525"/>
            <wp:effectExtent l="0" t="0" r="0" b="0"/>
            <wp:docPr id="180" name="Picture 18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D4BE56"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75" w:anchor="c524662236039265867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14, 2009 at 11:19 AM</w:t>
        </w:r>
      </w:hyperlink>
    </w:p>
    <w:p w14:paraId="3996E3C0"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think you are reading way too much into this. I know you will disagree but this is just a food safety inspection act.</w:t>
      </w:r>
      <w:r>
        <w:rPr>
          <w:rFonts w:ascii="Georgia" w:hAnsi="Georgia"/>
          <w:color w:val="333333"/>
          <w:sz w:val="27"/>
          <w:szCs w:val="27"/>
        </w:rPr>
        <w:br/>
      </w:r>
      <w:r>
        <w:rPr>
          <w:rFonts w:ascii="Georgia" w:hAnsi="Georgia"/>
          <w:color w:val="333333"/>
          <w:sz w:val="27"/>
          <w:szCs w:val="27"/>
        </w:rPr>
        <w:br/>
        <w:t>Mostly useless, and expensive to implement, but overall benign</w:t>
      </w:r>
    </w:p>
    <w:p w14:paraId="6CAC15E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76" w:tgtFrame="_self" w:history="1">
        <w:r w:rsidR="00F275BD">
          <w:rPr>
            <w:rStyle w:val="Hyperlink"/>
            <w:rFonts w:ascii="Georgia" w:eastAsiaTheme="majorEastAsia" w:hAnsi="Georgia"/>
            <w:color w:val="CA5147"/>
            <w:sz w:val="27"/>
            <w:szCs w:val="27"/>
          </w:rPr>
          <w:t>Reply</w:t>
        </w:r>
      </w:hyperlink>
    </w:p>
    <w:p w14:paraId="20D191B2" w14:textId="19ED8EA0"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C610D97" wp14:editId="76118A24">
            <wp:extent cx="9525" cy="9525"/>
            <wp:effectExtent l="0" t="0" r="0" b="0"/>
            <wp:docPr id="179" name="Picture 17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2CF0B7E"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277" w:history="1">
        <w:proofErr w:type="spellStart"/>
        <w:r w:rsidR="00F275BD">
          <w:rPr>
            <w:rStyle w:val="Hyperlink"/>
            <w:rFonts w:ascii="Georgia" w:eastAsiaTheme="majorEastAsia" w:hAnsi="Georgia"/>
            <w:b/>
            <w:bCs/>
            <w:color w:val="CA5147"/>
            <w:sz w:val="27"/>
            <w:szCs w:val="27"/>
          </w:rPr>
          <w:t>FatNSassy</w:t>
        </w:r>
      </w:hyperlink>
      <w:hyperlink r:id="rId278" w:anchor="c2140826782354928467"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4:21 PM</w:t>
        </w:r>
      </w:hyperlink>
    </w:p>
    <w:p w14:paraId="7BF8B29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 government of Argentina (and many other countries in Global South) is forced to grow food for export to pay off their huge debts to the World Bank. That is why people are starving in the world, poor nations need to pay debts and interests to the richest nations. (Or formerly rich nations, until the same bankers and power-elite did to their own what they did to Global South.)</w:t>
      </w:r>
      <w:r>
        <w:rPr>
          <w:rFonts w:ascii="Georgia" w:hAnsi="Georgia"/>
          <w:color w:val="333333"/>
          <w:sz w:val="27"/>
          <w:szCs w:val="27"/>
        </w:rPr>
        <w:br/>
      </w:r>
      <w:r>
        <w:rPr>
          <w:rFonts w:ascii="Georgia" w:hAnsi="Georgia"/>
          <w:color w:val="333333"/>
          <w:sz w:val="27"/>
          <w:szCs w:val="27"/>
        </w:rPr>
        <w:br/>
        <w:t xml:space="preserve">Are there any legal interpretations of this act? I am not saying I don't believe the </w:t>
      </w:r>
      <w:proofErr w:type="gramStart"/>
      <w:r>
        <w:rPr>
          <w:rFonts w:ascii="Georgia" w:hAnsi="Georgia"/>
          <w:color w:val="333333"/>
          <w:sz w:val="27"/>
          <w:szCs w:val="27"/>
        </w:rPr>
        <w:t>author,</w:t>
      </w:r>
      <w:proofErr w:type="gramEnd"/>
      <w:r>
        <w:rPr>
          <w:rFonts w:ascii="Georgia" w:hAnsi="Georgia"/>
          <w:color w:val="333333"/>
          <w:sz w:val="27"/>
          <w:szCs w:val="27"/>
        </w:rPr>
        <w:t xml:space="preserve"> it is just that he does seem to make jumps. Perhaps not unrealistically considering how Monsanto and its ilk manipulate our laws for their own benefit. But I would still like to be referred to an expert opinion.</w:t>
      </w:r>
    </w:p>
    <w:p w14:paraId="0EE8588C"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79" w:tgtFrame="_self" w:history="1">
        <w:r w:rsidR="00F275BD">
          <w:rPr>
            <w:rStyle w:val="Hyperlink"/>
            <w:rFonts w:ascii="Georgia" w:eastAsiaTheme="majorEastAsia" w:hAnsi="Georgia"/>
            <w:color w:val="CA5147"/>
            <w:sz w:val="27"/>
            <w:szCs w:val="27"/>
          </w:rPr>
          <w:t>Reply</w:t>
        </w:r>
      </w:hyperlink>
    </w:p>
    <w:p w14:paraId="0299B8EC" w14:textId="00C4655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725324B5" wp14:editId="19021AA2">
                <wp:extent cx="301625" cy="301625"/>
                <wp:effectExtent l="0" t="0" r="0" b="0"/>
                <wp:docPr id="178" name="Rectangle 178" descr="http://4.bp.blogspot.com/_EY0vUpWT5AM/SXpYQlhpO9I/AAAAAAAAADc/MsL9uXihug4/s35/template%2B1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F72B8" id="Rectangle 178" o:spid="_x0000_s1026" alt="http://4.bp.blogspot.com/_EY0vUpWT5AM/SXpYQlhpO9I/AAAAAAAAADc/MsL9uXihug4/s35/template%2B138.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29BgMAACQGAAAOAAAAZHJzL2Uyb0RvYy54bWysVE2P0zAQvSPxHyxLHNMk3fQj0WZRt2kR&#10;0i4LLAg4ITdxEoNjG9ttdkH8d8ZO2/2AE5CDZc84M+/NPM/p85uOox3VhkmR43gUYURFKSsmmhy/&#10;f7cO5hgZS0RFuBQ0x7fU4OdnT5+c9iqjY9lKXlGNIIgwWa9y3FqrsjA0ZUs7YkZSUQHOWuqOWDjq&#10;Jqw06SF6x8NxFE3DXupKaVlSY8BaDE585uPXNS3tVV0bahHPMWCzftV+3bg1PDslWaOJalm5h0H+&#10;AkVHmICkx1AFsQRtNfstVMdKLY2s7aiUXSjrmpXUcwA2cfSIzXVLFPVcoDhGHctk/l/Y8tXutUas&#10;gt7NoFWCdNCkt1A2IhpOkTdW1JRQsn1rktFGjTZcNkbJgcXn1ado9159eDdZXIbXH9WnN7xVV+nL&#10;cHH4ijK8NBfp9iNrt00SmpNJaGmnOLH02fg8PpmPvqjG9aJXJgNI1+q1dtU06kKWXw0SctkCILow&#10;CqABVkB6MGkt+5aSCooSuxDhgxjuYCAa2vSXsgJuZGul79RNrTuXA3qAbrwgbo+CoDcWlWA8ieLp&#10;eIJRCa793mUg2eFnpY19QWWH3CbHGtD54GR3Yexw9XDF5RJyzTgHO8m4eGCAmIMFUsOvzudAeAn9&#10;SKN0NV/NkyAZT1dBEhVFsFgvk2C6jmeT4qRYLov4p8sbJ1nLqooKl+Yg5zg59u7wrP6owv3DGoR4&#10;FLSRnFUunINkdLNZco12BJ7T2n++5OC5uxY+hOHrBVweUYrHSXQ+ToP1dD4LknUyCdJZNA+iOD1P&#10;p1GSJsX6IaULJui/U0J9jtMJ9NTTuQP9iFvkv9+5kaxjFgYWZ12O58dLJHMKXInKt9YSxof9vVI4&#10;+HelgHYfGu316iQ6qH8jq1uQq5YgJxhYMFph00r9HaMexlSOzbct0RQj/lKA5NM4Sdxc84dkMhvD&#10;Qd/3bO57iCghVI4tRsN2aYdZuFWaNS1kin1hhFzAM6mZl7B7QgOq/eOCUeSZ7Memm3X3z/7W3XA/&#10;+wU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COVHb0GAwAAJAYAAA4AAAAAAAAAAAAAAAAALgIAAGRycy9lMm9Eb2MueG1sUEsB&#10;Ai0AFAAGAAgAAAAhAGg2l2jaAAAAAwEAAA8AAAAAAAAAAAAAAAAAYAUAAGRycy9kb3ducmV2Lnht&#10;bFBLBQYAAAAABAAEAPMAAABnBgAAAAA=&#10;" filled="f" stroked="f">
                <o:lock v:ext="edit" aspectratio="t"/>
                <w10:anchorlock/>
              </v:rect>
            </w:pict>
          </mc:Fallback>
        </mc:AlternateContent>
      </w:r>
    </w:p>
    <w:p w14:paraId="5E57E2D7"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280" w:history="1">
        <w:proofErr w:type="spellStart"/>
        <w:r w:rsidR="00F275BD">
          <w:rPr>
            <w:rStyle w:val="Hyperlink"/>
            <w:rFonts w:ascii="Georgia" w:eastAsiaTheme="majorEastAsia" w:hAnsi="Georgia"/>
            <w:b/>
            <w:bCs/>
            <w:color w:val="CA5147"/>
            <w:sz w:val="27"/>
            <w:szCs w:val="27"/>
          </w:rPr>
          <w:t>Randall</w:t>
        </w:r>
      </w:hyperlink>
      <w:hyperlink r:id="rId281" w:anchor="c747672611125493252"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4:43 PM</w:t>
        </w:r>
      </w:hyperlink>
    </w:p>
    <w:p w14:paraId="6CA6394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Hey anon, chances are if that peanut butter</w:t>
      </w:r>
      <w:r>
        <w:rPr>
          <w:rFonts w:ascii="Georgia" w:hAnsi="Georgia"/>
          <w:color w:val="333333"/>
          <w:sz w:val="27"/>
          <w:szCs w:val="27"/>
        </w:rPr>
        <w:br/>
        <w:t xml:space="preserve">was raised organically </w:t>
      </w:r>
      <w:proofErr w:type="spellStart"/>
      <w:r>
        <w:rPr>
          <w:rFonts w:ascii="Georgia" w:hAnsi="Georgia"/>
          <w:color w:val="333333"/>
          <w:sz w:val="27"/>
          <w:szCs w:val="27"/>
        </w:rPr>
        <w:t>bt</w:t>
      </w:r>
      <w:proofErr w:type="spellEnd"/>
      <w:r>
        <w:rPr>
          <w:rFonts w:ascii="Georgia" w:hAnsi="Georgia"/>
          <w:color w:val="333333"/>
          <w:sz w:val="27"/>
          <w:szCs w:val="27"/>
        </w:rPr>
        <w:t xml:space="preserve"> a small farmer, who is honest and not a greedy big plant, that you wouldn't have to worry about it.</w:t>
      </w:r>
      <w:r>
        <w:rPr>
          <w:rFonts w:ascii="Georgia" w:hAnsi="Georgia"/>
          <w:color w:val="333333"/>
          <w:sz w:val="27"/>
          <w:szCs w:val="27"/>
        </w:rPr>
        <w:br/>
        <w:t>I think that's the point, no?</w:t>
      </w:r>
    </w:p>
    <w:p w14:paraId="3FF0749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82" w:tgtFrame="_self" w:history="1">
        <w:r w:rsidR="00F275BD">
          <w:rPr>
            <w:rStyle w:val="Hyperlink"/>
            <w:rFonts w:ascii="Georgia" w:eastAsiaTheme="majorEastAsia" w:hAnsi="Georgia"/>
            <w:color w:val="CA5147"/>
            <w:sz w:val="27"/>
            <w:szCs w:val="27"/>
          </w:rPr>
          <w:t>Reply</w:t>
        </w:r>
      </w:hyperlink>
    </w:p>
    <w:p w14:paraId="06B4D0CC" w14:textId="62A982C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AB41F33" wp14:editId="02DC90BE">
            <wp:extent cx="9525" cy="9525"/>
            <wp:effectExtent l="0" t="0" r="0" b="0"/>
            <wp:docPr id="177" name="Picture 177"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BAC7B9"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83" w:anchor="c548225895311695733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4:43 PM</w:t>
        </w:r>
      </w:hyperlink>
    </w:p>
    <w:p w14:paraId="558CE51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Ok, I've had about enough of this. Regardless if this this is true or </w:t>
      </w:r>
      <w:proofErr w:type="gramStart"/>
      <w:r>
        <w:rPr>
          <w:rFonts w:ascii="Georgia" w:hAnsi="Georgia"/>
          <w:color w:val="333333"/>
          <w:sz w:val="27"/>
          <w:szCs w:val="27"/>
        </w:rPr>
        <w:t>not</w:t>
      </w:r>
      <w:proofErr w:type="gramEnd"/>
      <w:r>
        <w:rPr>
          <w:rFonts w:ascii="Georgia" w:hAnsi="Georgia"/>
          <w:color w:val="333333"/>
          <w:sz w:val="27"/>
          <w:szCs w:val="27"/>
        </w:rPr>
        <w:t xml:space="preserve"> I'm still going to put in </w:t>
      </w:r>
      <w:proofErr w:type="spellStart"/>
      <w:r>
        <w:rPr>
          <w:rFonts w:ascii="Georgia" w:hAnsi="Georgia"/>
          <w:color w:val="333333"/>
          <w:sz w:val="27"/>
          <w:szCs w:val="27"/>
        </w:rPr>
        <w:t>approxiately</w:t>
      </w:r>
      <w:proofErr w:type="spellEnd"/>
      <w:r>
        <w:rPr>
          <w:rFonts w:ascii="Georgia" w:hAnsi="Georgia"/>
          <w:color w:val="333333"/>
          <w:sz w:val="27"/>
          <w:szCs w:val="27"/>
        </w:rPr>
        <w:t xml:space="preserve"> 1200 sq. ft. of garden </w:t>
      </w:r>
      <w:proofErr w:type="spellStart"/>
      <w:r>
        <w:rPr>
          <w:rFonts w:ascii="Georgia" w:hAnsi="Georgia"/>
          <w:color w:val="333333"/>
          <w:sz w:val="27"/>
          <w:szCs w:val="27"/>
        </w:rPr>
        <w:t>andI'm</w:t>
      </w:r>
      <w:proofErr w:type="spellEnd"/>
      <w:r>
        <w:rPr>
          <w:rFonts w:ascii="Georgia" w:hAnsi="Georgia"/>
          <w:color w:val="333333"/>
          <w:sz w:val="27"/>
          <w:szCs w:val="27"/>
        </w:rPr>
        <w:t xml:space="preserve"> not filling out any damn forms and will use the fertilizer and sprays I want to. Should Monsanto or any other </w:t>
      </w:r>
      <w:r>
        <w:rPr>
          <w:rFonts w:ascii="Georgia" w:hAnsi="Georgia"/>
          <w:color w:val="333333"/>
          <w:sz w:val="27"/>
          <w:szCs w:val="27"/>
        </w:rPr>
        <w:lastRenderedPageBreak/>
        <w:t>government goons object they can speak to Mr. Colt or Mr. Ruger or Mr. Winchester. Time to put "Big Brother" to rest.</w:t>
      </w:r>
    </w:p>
    <w:p w14:paraId="193D77E1"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84" w:tgtFrame="_self" w:history="1">
        <w:r w:rsidR="00F275BD">
          <w:rPr>
            <w:rStyle w:val="Hyperlink"/>
            <w:rFonts w:ascii="Georgia" w:eastAsiaTheme="majorEastAsia" w:hAnsi="Georgia"/>
            <w:color w:val="CA5147"/>
            <w:sz w:val="27"/>
            <w:szCs w:val="27"/>
          </w:rPr>
          <w:t>Reply</w:t>
        </w:r>
      </w:hyperlink>
    </w:p>
    <w:p w14:paraId="662CA204" w14:textId="4C200C12"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B1DD3A6" wp14:editId="7C11A626">
            <wp:extent cx="9525" cy="9525"/>
            <wp:effectExtent l="0" t="0" r="0" b="0"/>
            <wp:docPr id="176" name="Picture 17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95064E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85" w:anchor="c331876382979951395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4:48 PM</w:t>
        </w:r>
      </w:hyperlink>
    </w:p>
    <w:p w14:paraId="7C3B7F2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what do you expect from a country built on ethnic </w:t>
      </w:r>
      <w:proofErr w:type="gramStart"/>
      <w:r>
        <w:rPr>
          <w:rFonts w:ascii="Georgia" w:hAnsi="Georgia"/>
          <w:color w:val="333333"/>
          <w:sz w:val="27"/>
          <w:szCs w:val="27"/>
        </w:rPr>
        <w:t>cleansing ,slavery</w:t>
      </w:r>
      <w:proofErr w:type="gramEnd"/>
      <w:r>
        <w:rPr>
          <w:rFonts w:ascii="Georgia" w:hAnsi="Georgia"/>
          <w:color w:val="333333"/>
          <w:sz w:val="27"/>
          <w:szCs w:val="27"/>
        </w:rPr>
        <w:t xml:space="preserve"> and hatred of all things good .America is going down</w:t>
      </w:r>
    </w:p>
    <w:p w14:paraId="118AE75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86" w:tgtFrame="_self" w:history="1">
        <w:r w:rsidR="00F275BD">
          <w:rPr>
            <w:rStyle w:val="Hyperlink"/>
            <w:rFonts w:ascii="Georgia" w:eastAsiaTheme="majorEastAsia" w:hAnsi="Georgia"/>
            <w:color w:val="CA5147"/>
            <w:sz w:val="27"/>
            <w:szCs w:val="27"/>
          </w:rPr>
          <w:t>Reply</w:t>
        </w:r>
      </w:hyperlink>
    </w:p>
    <w:p w14:paraId="18D905F0" w14:textId="74CABE22"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24D6556" wp14:editId="15EB0926">
            <wp:extent cx="9525" cy="9525"/>
            <wp:effectExtent l="0" t="0" r="0" b="0"/>
            <wp:docPr id="175" name="Picture 17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8C59729"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87" w:anchor="c561649926165185924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4:57 PM</w:t>
        </w:r>
      </w:hyperlink>
    </w:p>
    <w:p w14:paraId="2F44EAF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Out of 330 million I would expect to see a few more people show evidence of a backbone. As long as you sit there like a bunch of </w:t>
      </w:r>
      <w:proofErr w:type="gramStart"/>
      <w:r>
        <w:rPr>
          <w:rFonts w:ascii="Georgia" w:hAnsi="Georgia"/>
          <w:color w:val="333333"/>
          <w:sz w:val="27"/>
          <w:szCs w:val="27"/>
        </w:rPr>
        <w:t>wimps</w:t>
      </w:r>
      <w:proofErr w:type="gramEnd"/>
      <w:r>
        <w:rPr>
          <w:rFonts w:ascii="Georgia" w:hAnsi="Georgia"/>
          <w:color w:val="333333"/>
          <w:sz w:val="27"/>
          <w:szCs w:val="27"/>
        </w:rPr>
        <w:t xml:space="preserve"> you're going to be treated that way. It is really sad to see the peoples of </w:t>
      </w:r>
      <w:proofErr w:type="gramStart"/>
      <w:r>
        <w:rPr>
          <w:rFonts w:ascii="Georgia" w:hAnsi="Georgia"/>
          <w:color w:val="333333"/>
          <w:sz w:val="27"/>
          <w:szCs w:val="27"/>
        </w:rPr>
        <w:t>a</w:t>
      </w:r>
      <w:proofErr w:type="gramEnd"/>
      <w:r>
        <w:rPr>
          <w:rFonts w:ascii="Georgia" w:hAnsi="Georgia"/>
          <w:color w:val="333333"/>
          <w:sz w:val="27"/>
          <w:szCs w:val="27"/>
        </w:rPr>
        <w:t xml:space="preserve"> once </w:t>
      </w:r>
      <w:proofErr w:type="spellStart"/>
      <w:r>
        <w:rPr>
          <w:rFonts w:ascii="Georgia" w:hAnsi="Georgia"/>
          <w:color w:val="333333"/>
          <w:sz w:val="27"/>
          <w:szCs w:val="27"/>
        </w:rPr>
        <w:t>pruod</w:t>
      </w:r>
      <w:proofErr w:type="spellEnd"/>
      <w:r>
        <w:rPr>
          <w:rFonts w:ascii="Georgia" w:hAnsi="Georgia"/>
          <w:color w:val="333333"/>
          <w:sz w:val="27"/>
          <w:szCs w:val="27"/>
        </w:rPr>
        <w:t xml:space="preserve"> country willingly accept slavery because they are </w:t>
      </w:r>
      <w:proofErr w:type="spellStart"/>
      <w:r>
        <w:rPr>
          <w:rFonts w:ascii="Georgia" w:hAnsi="Georgia"/>
          <w:color w:val="333333"/>
          <w:sz w:val="27"/>
          <w:szCs w:val="27"/>
        </w:rPr>
        <w:t>to</w:t>
      </w:r>
      <w:proofErr w:type="spellEnd"/>
      <w:r>
        <w:rPr>
          <w:rFonts w:ascii="Georgia" w:hAnsi="Georgia"/>
          <w:color w:val="333333"/>
          <w:sz w:val="27"/>
          <w:szCs w:val="27"/>
        </w:rPr>
        <w:t xml:space="preserve"> fat, to lazy and to </w:t>
      </w:r>
      <w:proofErr w:type="spellStart"/>
      <w:r>
        <w:rPr>
          <w:rFonts w:ascii="Georgia" w:hAnsi="Georgia"/>
          <w:color w:val="333333"/>
          <w:sz w:val="27"/>
          <w:szCs w:val="27"/>
        </w:rPr>
        <w:t>selfcentered</w:t>
      </w:r>
      <w:proofErr w:type="spellEnd"/>
      <w:r>
        <w:rPr>
          <w:rFonts w:ascii="Georgia" w:hAnsi="Georgia"/>
          <w:color w:val="333333"/>
          <w:sz w:val="27"/>
          <w:szCs w:val="27"/>
        </w:rPr>
        <w:t xml:space="preserve"> to resist.</w:t>
      </w:r>
    </w:p>
    <w:p w14:paraId="01F6F53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88" w:tgtFrame="_self" w:history="1">
        <w:r w:rsidR="00F275BD">
          <w:rPr>
            <w:rStyle w:val="Hyperlink"/>
            <w:rFonts w:ascii="Georgia" w:eastAsiaTheme="majorEastAsia" w:hAnsi="Georgia"/>
            <w:color w:val="CA5147"/>
            <w:sz w:val="27"/>
            <w:szCs w:val="27"/>
          </w:rPr>
          <w:t>Reply</w:t>
        </w:r>
      </w:hyperlink>
    </w:p>
    <w:p w14:paraId="7A2A7055" w14:textId="6AE7BB3E"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E3592F3" wp14:editId="63D7DA8A">
            <wp:extent cx="9525" cy="9525"/>
            <wp:effectExtent l="0" t="0" r="0" b="0"/>
            <wp:docPr id="174" name="Picture 17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9246AE9"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89" w:anchor="c1668124910774648686"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5:02 PM</w:t>
        </w:r>
      </w:hyperlink>
    </w:p>
    <w:p w14:paraId="15264B22"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proofErr w:type="spellStart"/>
      <w:proofErr w:type="gramStart"/>
      <w:r>
        <w:rPr>
          <w:rFonts w:ascii="Georgia" w:hAnsi="Georgia"/>
          <w:color w:val="333333"/>
          <w:sz w:val="27"/>
          <w:szCs w:val="27"/>
        </w:rPr>
        <w:t>Uh..</w:t>
      </w:r>
      <w:proofErr w:type="gramEnd"/>
      <w:r>
        <w:rPr>
          <w:rFonts w:ascii="Georgia" w:hAnsi="Georgia"/>
          <w:color w:val="333333"/>
          <w:sz w:val="27"/>
          <w:szCs w:val="27"/>
        </w:rPr>
        <w:t>seems</w:t>
      </w:r>
      <w:proofErr w:type="spellEnd"/>
      <w:r>
        <w:rPr>
          <w:rFonts w:ascii="Georgia" w:hAnsi="Georgia"/>
          <w:color w:val="333333"/>
          <w:sz w:val="27"/>
          <w:szCs w:val="27"/>
        </w:rPr>
        <w:t xml:space="preserve"> pretty obvious they are talking about food that is going to be sold to the public not for personal use. This kind of thing gives all of us who are concerned about government overstepping its power a bad name. Who else is going to regulate commercial food production?</w:t>
      </w:r>
    </w:p>
    <w:p w14:paraId="791D0CB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90" w:tgtFrame="_self" w:history="1">
        <w:r w:rsidR="00F275BD">
          <w:rPr>
            <w:rStyle w:val="Hyperlink"/>
            <w:rFonts w:ascii="Georgia" w:eastAsiaTheme="majorEastAsia" w:hAnsi="Georgia"/>
            <w:color w:val="CA5147"/>
            <w:sz w:val="27"/>
            <w:szCs w:val="27"/>
          </w:rPr>
          <w:t>Reply</w:t>
        </w:r>
      </w:hyperlink>
    </w:p>
    <w:p w14:paraId="6A7D1574" w14:textId="23581A30"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08532DC0" wp14:editId="55C28AEA">
            <wp:extent cx="9525" cy="9525"/>
            <wp:effectExtent l="0" t="0" r="0" b="0"/>
            <wp:docPr id="173" name="Picture 17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BACE8AB"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r>
        <w:rPr>
          <w:rStyle w:val="HTMLCite"/>
          <w:rFonts w:ascii="Georgia" w:hAnsi="Georgia"/>
          <w:b/>
          <w:bCs/>
          <w:i w:val="0"/>
          <w:iCs w:val="0"/>
          <w:color w:val="333333"/>
          <w:sz w:val="27"/>
          <w:szCs w:val="27"/>
        </w:rPr>
        <w:t xml:space="preserve">Miguel </w:t>
      </w:r>
      <w:proofErr w:type="spellStart"/>
      <w:r>
        <w:rPr>
          <w:rStyle w:val="HTMLCite"/>
          <w:rFonts w:ascii="Georgia" w:hAnsi="Georgia"/>
          <w:b/>
          <w:bCs/>
          <w:i w:val="0"/>
          <w:iCs w:val="0"/>
          <w:color w:val="333333"/>
          <w:sz w:val="27"/>
          <w:szCs w:val="27"/>
        </w:rPr>
        <w:t>Grande</w:t>
      </w:r>
      <w:hyperlink r:id="rId291" w:anchor="c3390227174882302748"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5:03 PM</w:t>
        </w:r>
      </w:hyperlink>
    </w:p>
    <w:p w14:paraId="1366C6A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haven't a clue what it would take to get the military to side with the people, but I expect it would be a lot. The majority of the military leadership at all levels except perhaps the very top would have to *disbelieve* what they are being told by their superiors, including the commander in chief and the civilian leadership itself. In other words, the military leadership would have to see the lie for what it is and decide to act against it. </w:t>
      </w:r>
      <w:r>
        <w:rPr>
          <w:rFonts w:ascii="Georgia" w:hAnsi="Georgia"/>
          <w:color w:val="333333"/>
          <w:sz w:val="27"/>
          <w:szCs w:val="27"/>
        </w:rPr>
        <w:br/>
      </w:r>
      <w:r>
        <w:rPr>
          <w:rFonts w:ascii="Georgia" w:hAnsi="Georgia"/>
          <w:color w:val="333333"/>
          <w:sz w:val="27"/>
          <w:szCs w:val="27"/>
        </w:rPr>
        <w:br/>
        <w:t xml:space="preserve">Funny you should mention it, police and </w:t>
      </w:r>
      <w:proofErr w:type="spellStart"/>
      <w:r>
        <w:rPr>
          <w:rFonts w:ascii="Georgia" w:hAnsi="Georgia"/>
          <w:color w:val="333333"/>
          <w:sz w:val="27"/>
          <w:szCs w:val="27"/>
        </w:rPr>
        <w:t>miltary</w:t>
      </w:r>
      <w:proofErr w:type="spellEnd"/>
      <w:r>
        <w:rPr>
          <w:rFonts w:ascii="Georgia" w:hAnsi="Georgia"/>
          <w:color w:val="333333"/>
          <w:sz w:val="27"/>
          <w:szCs w:val="27"/>
        </w:rPr>
        <w:t xml:space="preserve"> alike are flocking to www.oath-</w:t>
      </w:r>
      <w:r>
        <w:rPr>
          <w:rFonts w:ascii="Georgia" w:hAnsi="Georgia"/>
          <w:color w:val="333333"/>
          <w:sz w:val="27"/>
          <w:szCs w:val="27"/>
        </w:rPr>
        <w:lastRenderedPageBreak/>
        <w:t>keepers.blogspot.com They reaffirm their oaths and pledge to not follow illegal orders against the people. The military in Madagascar just refused to fire upon the people and allowed them to overthrow their govt.</w:t>
      </w:r>
    </w:p>
    <w:p w14:paraId="68E0E3E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92" w:tgtFrame="_self" w:history="1">
        <w:r w:rsidR="00F275BD">
          <w:rPr>
            <w:rStyle w:val="Hyperlink"/>
            <w:rFonts w:ascii="Georgia" w:eastAsiaTheme="majorEastAsia" w:hAnsi="Georgia"/>
            <w:color w:val="CA5147"/>
            <w:sz w:val="27"/>
            <w:szCs w:val="27"/>
          </w:rPr>
          <w:t>Reply</w:t>
        </w:r>
      </w:hyperlink>
    </w:p>
    <w:p w14:paraId="16938423" w14:textId="6103C797"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A0EDE70" wp14:editId="3B770B93">
            <wp:extent cx="9525" cy="9525"/>
            <wp:effectExtent l="0" t="0" r="0" b="0"/>
            <wp:docPr id="172" name="Picture 17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440F22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Vincent</w:t>
      </w:r>
      <w:hyperlink r:id="rId293" w:anchor="c4707128934290426870"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5:10 PM</w:t>
        </w:r>
      </w:hyperlink>
    </w:p>
    <w:p w14:paraId="3A97A2C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I think someone went a little overboard with the analysis, and the tomato analogy seems a bit silly and </w:t>
      </w:r>
      <w:proofErr w:type="gramStart"/>
      <w:r>
        <w:rPr>
          <w:rFonts w:ascii="Georgia" w:hAnsi="Georgia"/>
          <w:color w:val="333333"/>
          <w:sz w:val="27"/>
          <w:szCs w:val="27"/>
        </w:rPr>
        <w:t>dramatic..</w:t>
      </w:r>
      <w:proofErr w:type="gramEnd"/>
      <w:r>
        <w:rPr>
          <w:rFonts w:ascii="Georgia" w:hAnsi="Georgia"/>
          <w:color w:val="333333"/>
          <w:sz w:val="27"/>
          <w:szCs w:val="27"/>
        </w:rPr>
        <w:t xml:space="preserve"> In fact in almost every section your tomato analogy does not even come close to being an accurate depiction as to what the law is about.</w:t>
      </w:r>
      <w:r>
        <w:rPr>
          <w:rFonts w:ascii="Georgia" w:hAnsi="Georgia"/>
          <w:color w:val="333333"/>
          <w:sz w:val="27"/>
          <w:szCs w:val="27"/>
        </w:rPr>
        <w:br/>
      </w:r>
      <w:r>
        <w:rPr>
          <w:rFonts w:ascii="Georgia" w:hAnsi="Georgia"/>
          <w:color w:val="333333"/>
          <w:sz w:val="27"/>
          <w:szCs w:val="27"/>
        </w:rPr>
        <w:br/>
        <w:t>The more I go back and read it, the more it seems to me to be a sensible law written to protect consumers from foods that have been mishandled, inappropriately grown, distributed or transported. It also prevents people from slaughtering animals in the backs of restaurants, and if you grow or sell food, you have to let someone in to make sure you are doing it according to the law, all of which are rules that were probably already around in some form or another anyway.</w:t>
      </w:r>
      <w:r>
        <w:rPr>
          <w:rFonts w:ascii="Georgia" w:hAnsi="Georgia"/>
          <w:color w:val="333333"/>
          <w:sz w:val="27"/>
          <w:szCs w:val="27"/>
        </w:rPr>
        <w:br/>
      </w:r>
      <w:r>
        <w:rPr>
          <w:rFonts w:ascii="Georgia" w:hAnsi="Georgia"/>
          <w:color w:val="333333"/>
          <w:sz w:val="27"/>
          <w:szCs w:val="27"/>
        </w:rPr>
        <w:br/>
        <w:t xml:space="preserve">Truthfully, when you obtain a </w:t>
      </w:r>
      <w:proofErr w:type="spellStart"/>
      <w:r>
        <w:rPr>
          <w:rFonts w:ascii="Georgia" w:hAnsi="Georgia"/>
          <w:color w:val="333333"/>
          <w:sz w:val="27"/>
          <w:szCs w:val="27"/>
        </w:rPr>
        <w:t>drivers</w:t>
      </w:r>
      <w:proofErr w:type="spellEnd"/>
      <w:r>
        <w:rPr>
          <w:rFonts w:ascii="Georgia" w:hAnsi="Georgia"/>
          <w:color w:val="333333"/>
          <w:sz w:val="27"/>
          <w:szCs w:val="27"/>
        </w:rPr>
        <w:t xml:space="preserve"> license, you are probably locked into much scarier laws and rules, some of which you probably are not aware of.. maybe we should look at this food thing a little bit more rationally and with slightly less paranoia.</w:t>
      </w:r>
      <w:r>
        <w:rPr>
          <w:rFonts w:ascii="Georgia" w:hAnsi="Georgia"/>
          <w:color w:val="333333"/>
          <w:sz w:val="27"/>
          <w:szCs w:val="27"/>
        </w:rPr>
        <w:br/>
      </w:r>
      <w:r>
        <w:rPr>
          <w:rFonts w:ascii="Georgia" w:hAnsi="Georgia"/>
          <w:color w:val="333333"/>
          <w:sz w:val="27"/>
          <w:szCs w:val="27"/>
        </w:rPr>
        <w:br/>
        <w:t>I also think that these rules are probably not fair to small conscientious growers as they probably do a good job at growing. Just following the rules probably costs them as much as they make growing the food, but it looks like for the time being this is the way it is going to be. The rules are designed to save lives, not control them, although I am sure it looks pretty confusing at times, and the little guys are probably getting the shortest end of this deal and probably have the least to do with the problems that have resulted in these laws in the first place.</w:t>
      </w:r>
    </w:p>
    <w:p w14:paraId="664CA4D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94" w:tgtFrame="_self" w:history="1">
        <w:r w:rsidR="00F275BD">
          <w:rPr>
            <w:rStyle w:val="Hyperlink"/>
            <w:rFonts w:ascii="Georgia" w:eastAsiaTheme="majorEastAsia" w:hAnsi="Georgia"/>
            <w:color w:val="CA5147"/>
            <w:sz w:val="27"/>
            <w:szCs w:val="27"/>
          </w:rPr>
          <w:t>Reply</w:t>
        </w:r>
      </w:hyperlink>
    </w:p>
    <w:p w14:paraId="255D2300" w14:textId="3DC0180A"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77857AA" wp14:editId="0868F65E">
            <wp:extent cx="9525" cy="9525"/>
            <wp:effectExtent l="0" t="0" r="0" b="0"/>
            <wp:docPr id="171" name="Picture 17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1148EBF"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295" w:anchor="c2888532376607201830"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5:17 PM</w:t>
        </w:r>
      </w:hyperlink>
    </w:p>
    <w:p w14:paraId="0CB4DD6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Not that I trust the government or that I think they are above making such things illegal, but I think this blog posting is a little on the alarmist side and jumps to conclusions. Nowhere did I see where it said a person could not grow their own food. It said that people could </w:t>
      </w:r>
      <w:proofErr w:type="spellStart"/>
      <w:r>
        <w:rPr>
          <w:rFonts w:ascii="Georgia" w:hAnsi="Georgia"/>
          <w:color w:val="333333"/>
          <w:sz w:val="27"/>
          <w:szCs w:val="27"/>
        </w:rPr>
        <w:t>no</w:t>
      </w:r>
      <w:proofErr w:type="spellEnd"/>
      <w:r>
        <w:rPr>
          <w:rFonts w:ascii="Georgia" w:hAnsi="Georgia"/>
          <w:color w:val="333333"/>
          <w:sz w:val="27"/>
          <w:szCs w:val="27"/>
        </w:rPr>
        <w:t xml:space="preserve"> engage in interstate commerce with food that isn't inspected by government agencies, </w:t>
      </w:r>
      <w:proofErr w:type="spellStart"/>
      <w:r>
        <w:rPr>
          <w:rFonts w:ascii="Georgia" w:hAnsi="Georgia"/>
          <w:color w:val="333333"/>
          <w:sz w:val="27"/>
          <w:szCs w:val="27"/>
        </w:rPr>
        <w:t>whcih</w:t>
      </w:r>
      <w:proofErr w:type="spellEnd"/>
      <w:r>
        <w:rPr>
          <w:rFonts w:ascii="Georgia" w:hAnsi="Georgia"/>
          <w:color w:val="333333"/>
          <w:sz w:val="27"/>
          <w:szCs w:val="27"/>
        </w:rPr>
        <w:t xml:space="preserve"> has basically always been the case.</w:t>
      </w:r>
      <w:r>
        <w:rPr>
          <w:rFonts w:ascii="Georgia" w:hAnsi="Georgia"/>
          <w:color w:val="333333"/>
          <w:sz w:val="27"/>
          <w:szCs w:val="27"/>
        </w:rPr>
        <w:br/>
      </w:r>
      <w:r>
        <w:rPr>
          <w:rFonts w:ascii="Georgia" w:hAnsi="Georgia"/>
          <w:color w:val="333333"/>
          <w:sz w:val="27"/>
          <w:szCs w:val="27"/>
        </w:rPr>
        <w:br/>
        <w:t xml:space="preserve">Is this a backdoor way for Monsanto and other big corporate farms to gain an even larger advantage over the average local farmer? Probably so. But I doubt very </w:t>
      </w:r>
      <w:r>
        <w:rPr>
          <w:rFonts w:ascii="Georgia" w:hAnsi="Georgia"/>
          <w:color w:val="333333"/>
          <w:sz w:val="27"/>
          <w:szCs w:val="27"/>
        </w:rPr>
        <w:lastRenderedPageBreak/>
        <w:t>seriously that anyone is trying to say you can't grow a tomato in your yard. You just can't send it across state lines and you can't sell it.</w:t>
      </w:r>
    </w:p>
    <w:p w14:paraId="119E6BC0"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96" w:tgtFrame="_self" w:history="1">
        <w:r w:rsidR="00F275BD">
          <w:rPr>
            <w:rStyle w:val="Hyperlink"/>
            <w:rFonts w:ascii="Georgia" w:eastAsiaTheme="majorEastAsia" w:hAnsi="Georgia"/>
            <w:color w:val="CA5147"/>
            <w:sz w:val="27"/>
            <w:szCs w:val="27"/>
          </w:rPr>
          <w:t>Reply</w:t>
        </w:r>
      </w:hyperlink>
    </w:p>
    <w:p w14:paraId="05984DA1" w14:textId="69F2B9B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EC7DAAA" wp14:editId="1AA5E945">
            <wp:extent cx="9525" cy="9525"/>
            <wp:effectExtent l="0" t="0" r="0" b="0"/>
            <wp:docPr id="170" name="Picture 17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EE6BD0B"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297" w:history="1">
        <w:proofErr w:type="spellStart"/>
        <w:r w:rsidR="00F275BD">
          <w:rPr>
            <w:rStyle w:val="Hyperlink"/>
            <w:rFonts w:ascii="Georgia" w:eastAsiaTheme="majorEastAsia" w:hAnsi="Georgia"/>
            <w:b/>
            <w:bCs/>
            <w:color w:val="CA5147"/>
            <w:sz w:val="27"/>
            <w:szCs w:val="27"/>
          </w:rPr>
          <w:t>trisha</w:t>
        </w:r>
      </w:hyperlink>
      <w:hyperlink r:id="rId298" w:anchor="c3815288763951741010"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5:26 PM</w:t>
        </w:r>
      </w:hyperlink>
    </w:p>
    <w:p w14:paraId="34EF1CE3"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I'm not sure how the author arrives at the conclusions (interpretations) laid out here. Of course, it is very likely that this is but the first salvo in an effort to outlaw the growing of traditional, non-terminator gene, varieties of plants, but that is not what the legislation outlined here mandates. I do agree, however, that the bill's sponsor has a serious conflict of interests.</w:t>
      </w:r>
      <w:r>
        <w:rPr>
          <w:rFonts w:ascii="Georgia" w:hAnsi="Georgia"/>
          <w:color w:val="333333"/>
          <w:sz w:val="27"/>
          <w:szCs w:val="27"/>
        </w:rPr>
        <w:br/>
      </w:r>
      <w:r>
        <w:rPr>
          <w:rFonts w:ascii="Georgia" w:hAnsi="Georgia"/>
          <w:color w:val="333333"/>
          <w:sz w:val="27"/>
          <w:szCs w:val="27"/>
        </w:rPr>
        <w:br/>
        <w:t xml:space="preserve">If it should turn out to be but a foot in the door for some future legislation in </w:t>
      </w:r>
      <w:proofErr w:type="spellStart"/>
      <w:r>
        <w:rPr>
          <w:rFonts w:ascii="Georgia" w:hAnsi="Georgia"/>
          <w:color w:val="333333"/>
          <w:sz w:val="27"/>
          <w:szCs w:val="27"/>
        </w:rPr>
        <w:t>favor</w:t>
      </w:r>
      <w:proofErr w:type="spellEnd"/>
      <w:r>
        <w:rPr>
          <w:rFonts w:ascii="Georgia" w:hAnsi="Georgia"/>
          <w:color w:val="333333"/>
          <w:sz w:val="27"/>
          <w:szCs w:val="27"/>
        </w:rPr>
        <w:t xml:space="preserve"> of big business, then people should be worried - especially those in government. The fact that people in the former USSR had grown their own food for years prior to its collapse went a long way to mitigate the effects of that collapse. Should Americans be required by law to purchase seeds from Monsanto, or its ilk, there would undoubtedly be millions who would starve should other considerations, like high fuel prices and disrupted transportation prevail. Right now, it just looks like the government is playing catch up with all of the salmonella outbreaks which have occurred, but it does bear watching.</w:t>
      </w:r>
    </w:p>
    <w:p w14:paraId="5433F001"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299" w:tgtFrame="_self" w:history="1">
        <w:r w:rsidR="00F275BD">
          <w:rPr>
            <w:rStyle w:val="Hyperlink"/>
            <w:rFonts w:ascii="Georgia" w:eastAsiaTheme="majorEastAsia" w:hAnsi="Georgia"/>
            <w:color w:val="CA5147"/>
            <w:sz w:val="27"/>
            <w:szCs w:val="27"/>
          </w:rPr>
          <w:t>Reply</w:t>
        </w:r>
      </w:hyperlink>
    </w:p>
    <w:p w14:paraId="678B3166" w14:textId="295C0B2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41C97A7" wp14:editId="30117902">
            <wp:extent cx="9525" cy="9525"/>
            <wp:effectExtent l="0" t="0" r="0" b="0"/>
            <wp:docPr id="169" name="Picture 16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F30A7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00" w:anchor="c758551974950700400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5:46 PM</w:t>
        </w:r>
      </w:hyperlink>
    </w:p>
    <w:p w14:paraId="43E667F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Colonel Edward Mandell House is attributed with giving a very detailed outline of the plans to be</w:t>
      </w:r>
      <w:r>
        <w:rPr>
          <w:rFonts w:ascii="Georgia" w:hAnsi="Georgia"/>
          <w:color w:val="333333"/>
          <w:sz w:val="27"/>
          <w:szCs w:val="27"/>
        </w:rPr>
        <w:br/>
        <w:t>implemented to enslave the American people. He stated, in a private meeting with Woodrow Wilson</w:t>
      </w:r>
      <w:r>
        <w:rPr>
          <w:rFonts w:ascii="Georgia" w:hAnsi="Georgia"/>
          <w:color w:val="333333"/>
          <w:sz w:val="27"/>
          <w:szCs w:val="27"/>
        </w:rPr>
        <w:br/>
        <w:t>(President 1913 - 1921), Very soon, every American will be required to register their biological property</w:t>
      </w:r>
      <w:r>
        <w:rPr>
          <w:rFonts w:ascii="Georgia" w:hAnsi="Georgia"/>
          <w:color w:val="333333"/>
          <w:sz w:val="27"/>
          <w:szCs w:val="27"/>
        </w:rPr>
        <w:br/>
        <w:t>(that's you and your children) in a national system designed to keep track of the people and that will</w:t>
      </w:r>
      <w:r>
        <w:rPr>
          <w:rFonts w:ascii="Georgia" w:hAnsi="Georgia"/>
          <w:color w:val="333333"/>
          <w:sz w:val="27"/>
          <w:szCs w:val="27"/>
        </w:rPr>
        <w:br/>
        <w:t>operate under the ancient system of pledging. By such methodology, we can compel people to submit to</w:t>
      </w:r>
      <w:r>
        <w:rPr>
          <w:rFonts w:ascii="Georgia" w:hAnsi="Georgia"/>
          <w:color w:val="333333"/>
          <w:sz w:val="27"/>
          <w:szCs w:val="27"/>
        </w:rPr>
        <w:br/>
        <w:t>our agenda, which will affect our security as a charge back for our fiat paper currency.</w:t>
      </w:r>
      <w:r>
        <w:rPr>
          <w:rFonts w:ascii="Georgia" w:hAnsi="Georgia"/>
          <w:color w:val="333333"/>
          <w:sz w:val="27"/>
          <w:szCs w:val="27"/>
        </w:rPr>
        <w:br/>
        <w:t>Every American will be forced to register or suffer being able to work and earn a living. They will be</w:t>
      </w:r>
      <w:r>
        <w:rPr>
          <w:rFonts w:ascii="Georgia" w:hAnsi="Georgia"/>
          <w:color w:val="333333"/>
          <w:sz w:val="27"/>
          <w:szCs w:val="27"/>
        </w:rPr>
        <w:br/>
        <w:t>our chattels (property) and we will hold the security interest over them forever, by operation of the law</w:t>
      </w:r>
      <w:r>
        <w:rPr>
          <w:rFonts w:ascii="Georgia" w:hAnsi="Georgia"/>
          <w:color w:val="333333"/>
          <w:sz w:val="27"/>
          <w:szCs w:val="27"/>
        </w:rPr>
        <w:br/>
        <w:t xml:space="preserve">merchant under the scheme of secured transactions. Americans, by unknowingly or </w:t>
      </w:r>
      <w:r>
        <w:rPr>
          <w:rFonts w:ascii="Georgia" w:hAnsi="Georgia"/>
          <w:color w:val="333333"/>
          <w:sz w:val="27"/>
          <w:szCs w:val="27"/>
        </w:rPr>
        <w:lastRenderedPageBreak/>
        <w:t>unwittingly delivering</w:t>
      </w:r>
      <w:r>
        <w:rPr>
          <w:rFonts w:ascii="Georgia" w:hAnsi="Georgia"/>
          <w:color w:val="333333"/>
          <w:sz w:val="27"/>
          <w:szCs w:val="27"/>
        </w:rPr>
        <w:br/>
        <w:t>the bills of lading (Birth Certificate) to us will be rendered bankrupt and insolvent, secured by their</w:t>
      </w:r>
      <w:r>
        <w:rPr>
          <w:rFonts w:ascii="Georgia" w:hAnsi="Georgia"/>
          <w:color w:val="333333"/>
          <w:sz w:val="27"/>
          <w:szCs w:val="27"/>
        </w:rPr>
        <w:br/>
        <w:t>pledges.</w:t>
      </w:r>
      <w:r>
        <w:rPr>
          <w:rFonts w:ascii="Georgia" w:hAnsi="Georgia"/>
          <w:color w:val="333333"/>
          <w:sz w:val="27"/>
          <w:szCs w:val="27"/>
        </w:rPr>
        <w:br/>
        <w:t>They will be stripped of their rights and given a commercial value designed to make us a profit and</w:t>
      </w:r>
      <w:r>
        <w:rPr>
          <w:rFonts w:ascii="Georgia" w:hAnsi="Georgia"/>
          <w:color w:val="333333"/>
          <w:sz w:val="27"/>
          <w:szCs w:val="27"/>
        </w:rPr>
        <w:br/>
        <w:t>they will be none the wiser, for not one man in a million could ever figure our plans and, if by accident</w:t>
      </w:r>
      <w:r>
        <w:rPr>
          <w:rFonts w:ascii="Georgia" w:hAnsi="Georgia"/>
          <w:color w:val="333333"/>
          <w:sz w:val="27"/>
          <w:szCs w:val="27"/>
        </w:rPr>
        <w:br/>
        <w:t>one or two should figure it out, we have in our arsenal plausible deniability. After all, this is the only</w:t>
      </w:r>
      <w:r>
        <w:rPr>
          <w:rFonts w:ascii="Georgia" w:hAnsi="Georgia"/>
          <w:color w:val="333333"/>
          <w:sz w:val="27"/>
          <w:szCs w:val="27"/>
        </w:rPr>
        <w:br/>
        <w:t>logical way to fund government, by floating liens and debts to the registrants in the form of benefits and</w:t>
      </w:r>
      <w:r>
        <w:rPr>
          <w:rFonts w:ascii="Georgia" w:hAnsi="Georgia"/>
          <w:color w:val="333333"/>
          <w:sz w:val="27"/>
          <w:szCs w:val="27"/>
        </w:rPr>
        <w:br/>
        <w:t>privileges.</w:t>
      </w:r>
      <w:r>
        <w:rPr>
          <w:rFonts w:ascii="Georgia" w:hAnsi="Georgia"/>
          <w:color w:val="333333"/>
          <w:sz w:val="27"/>
          <w:szCs w:val="27"/>
        </w:rPr>
        <w:br/>
        <w:t>This will inevitably reap us huge profits beyond our wildest expectations and leave every American a</w:t>
      </w:r>
      <w:r>
        <w:rPr>
          <w:rFonts w:ascii="Georgia" w:hAnsi="Georgia"/>
          <w:color w:val="333333"/>
          <w:sz w:val="27"/>
          <w:szCs w:val="27"/>
        </w:rPr>
        <w:br/>
        <w:t>contributor to this fraud, which we will call “Social Insurance.” Without realizing it, every American will</w:t>
      </w:r>
      <w:r>
        <w:rPr>
          <w:rFonts w:ascii="Georgia" w:hAnsi="Georgia"/>
          <w:color w:val="333333"/>
          <w:sz w:val="27"/>
          <w:szCs w:val="27"/>
        </w:rPr>
        <w:br/>
        <w:t>unknowingly be our servant, however begrudgingly. The people will become helpless and without any</w:t>
      </w:r>
      <w:r>
        <w:rPr>
          <w:rFonts w:ascii="Georgia" w:hAnsi="Georgia"/>
          <w:color w:val="333333"/>
          <w:sz w:val="27"/>
          <w:szCs w:val="27"/>
        </w:rPr>
        <w:br/>
        <w:t>hope for their redemption and we will employ the high office (presidency) of our dummy corporation</w:t>
      </w:r>
      <w:r>
        <w:rPr>
          <w:rFonts w:ascii="Georgia" w:hAnsi="Georgia"/>
          <w:color w:val="333333"/>
          <w:sz w:val="27"/>
          <w:szCs w:val="27"/>
        </w:rPr>
        <w:br/>
        <w:t>21</w:t>
      </w:r>
      <w:r>
        <w:rPr>
          <w:rFonts w:ascii="Georgia" w:hAnsi="Georgia"/>
          <w:color w:val="333333"/>
          <w:sz w:val="27"/>
          <w:szCs w:val="27"/>
        </w:rPr>
        <w:br/>
        <w:t>(USA) to foment this plot against America. - Colonel Edward Mandell House</w:t>
      </w:r>
      <w:r>
        <w:rPr>
          <w:rFonts w:ascii="Georgia" w:hAnsi="Georgia"/>
          <w:color w:val="333333"/>
          <w:sz w:val="27"/>
          <w:szCs w:val="27"/>
        </w:rPr>
        <w:br/>
      </w:r>
      <w:r>
        <w:rPr>
          <w:rFonts w:ascii="Georgia" w:hAnsi="Georgia"/>
          <w:color w:val="333333"/>
          <w:sz w:val="27"/>
          <w:szCs w:val="27"/>
        </w:rPr>
        <w:br/>
        <w:t xml:space="preserve">Learn you don't have to worry about what is illegal only what is unlawful. Learn the difference and </w:t>
      </w:r>
      <w:proofErr w:type="spellStart"/>
      <w:r>
        <w:rPr>
          <w:rFonts w:ascii="Georgia" w:hAnsi="Georgia"/>
          <w:color w:val="333333"/>
          <w:sz w:val="27"/>
          <w:szCs w:val="27"/>
        </w:rPr>
        <w:t>chage</w:t>
      </w:r>
      <w:proofErr w:type="spellEnd"/>
      <w:r>
        <w:rPr>
          <w:rFonts w:ascii="Georgia" w:hAnsi="Georgia"/>
          <w:color w:val="333333"/>
          <w:sz w:val="27"/>
          <w:szCs w:val="27"/>
        </w:rPr>
        <w:t xml:space="preserve"> your life. http://thinkfree.ca clink on the free movies and get a real education!</w:t>
      </w:r>
    </w:p>
    <w:p w14:paraId="792ECFD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01" w:tgtFrame="_self" w:history="1">
        <w:r w:rsidR="00F275BD">
          <w:rPr>
            <w:rStyle w:val="Hyperlink"/>
            <w:rFonts w:ascii="Georgia" w:eastAsiaTheme="majorEastAsia" w:hAnsi="Georgia"/>
            <w:color w:val="CA5147"/>
            <w:sz w:val="27"/>
            <w:szCs w:val="27"/>
          </w:rPr>
          <w:t>Reply</w:t>
        </w:r>
      </w:hyperlink>
    </w:p>
    <w:p w14:paraId="13E90B0F" w14:textId="03113AF1"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7F2D116" wp14:editId="5F34AE57">
            <wp:extent cx="9525" cy="9525"/>
            <wp:effectExtent l="0" t="0" r="0" b="0"/>
            <wp:docPr id="168" name="Picture 16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E59F3B9"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02" w:anchor="c232033101077778265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5:59 PM</w:t>
        </w:r>
      </w:hyperlink>
    </w:p>
    <w:p w14:paraId="0BE7DFAB"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suspect what will happen is that farmers markets would be the first to go because of the food gestapo. This would be very bad indeed because many farmers markets are the only places where the public can get organic fruits and vegetables.</w:t>
      </w:r>
      <w:r>
        <w:rPr>
          <w:rFonts w:ascii="Georgia" w:hAnsi="Georgia"/>
          <w:color w:val="333333"/>
          <w:sz w:val="27"/>
          <w:szCs w:val="27"/>
        </w:rPr>
        <w:br/>
      </w:r>
      <w:r>
        <w:rPr>
          <w:rFonts w:ascii="Georgia" w:hAnsi="Georgia"/>
          <w:color w:val="333333"/>
          <w:sz w:val="27"/>
          <w:szCs w:val="27"/>
        </w:rPr>
        <w:br/>
        <w:t>One thing I am also puzzled by is under the SEC. 401. PROHIBITED ACTS. It says that it is prohibited--</w:t>
      </w:r>
      <w:r>
        <w:rPr>
          <w:rFonts w:ascii="Georgia" w:hAnsi="Georgia"/>
          <w:color w:val="333333"/>
          <w:sz w:val="27"/>
          <w:szCs w:val="27"/>
        </w:rPr>
        <w:br/>
      </w:r>
      <w:r>
        <w:rPr>
          <w:rFonts w:ascii="Georgia" w:hAnsi="Georgia"/>
          <w:color w:val="333333"/>
          <w:sz w:val="27"/>
          <w:szCs w:val="27"/>
        </w:rPr>
        <w:br/>
        <w:t>(1) to manufacture, introduce, deliver for introduction, or receive in interstate commerce any food that is adulterated, misbranded, or otherwise unsafe;</w:t>
      </w:r>
      <w:r>
        <w:rPr>
          <w:rFonts w:ascii="Georgia" w:hAnsi="Georgia"/>
          <w:color w:val="333333"/>
          <w:sz w:val="27"/>
          <w:szCs w:val="27"/>
        </w:rPr>
        <w:br/>
      </w:r>
      <w:r>
        <w:rPr>
          <w:rFonts w:ascii="Georgia" w:hAnsi="Georgia"/>
          <w:color w:val="333333"/>
          <w:sz w:val="27"/>
          <w:szCs w:val="27"/>
        </w:rPr>
        <w:br/>
        <w:t xml:space="preserve">Monsanto and other GMO food manufactures are adulterating and misbranding food all the time. For instance: is your tomato really a tomato when it has fish genes in it? When you start mixing genes from a completely different species that should never </w:t>
      </w:r>
      <w:r>
        <w:rPr>
          <w:rFonts w:ascii="Georgia" w:hAnsi="Georgia"/>
          <w:color w:val="333333"/>
          <w:sz w:val="27"/>
          <w:szCs w:val="27"/>
        </w:rPr>
        <w:lastRenderedPageBreak/>
        <w:t>belong in another you are adulterating food. </w:t>
      </w:r>
      <w:r>
        <w:rPr>
          <w:rFonts w:ascii="Georgia" w:hAnsi="Georgia"/>
          <w:color w:val="333333"/>
          <w:sz w:val="27"/>
          <w:szCs w:val="27"/>
        </w:rPr>
        <w:br/>
      </w:r>
      <w:r>
        <w:rPr>
          <w:rFonts w:ascii="Georgia" w:hAnsi="Georgia"/>
          <w:color w:val="333333"/>
          <w:sz w:val="27"/>
          <w:szCs w:val="27"/>
        </w:rPr>
        <w:br/>
        <w:t>In Jeffrey Smith's fabulous book "Seeds of Deception" he has shown how genetically modified foods and vitamins were the cause of thousands of deaths and illnesses. The fact the FDA does nothing about GM food is because the regulatory agency is a revolving door for biotech industry personnel.</w:t>
      </w:r>
      <w:r>
        <w:rPr>
          <w:rFonts w:ascii="Georgia" w:hAnsi="Georgia"/>
          <w:color w:val="333333"/>
          <w:sz w:val="27"/>
          <w:szCs w:val="27"/>
        </w:rPr>
        <w:br/>
      </w:r>
      <w:r>
        <w:rPr>
          <w:rFonts w:ascii="Georgia" w:hAnsi="Georgia"/>
          <w:color w:val="333333"/>
          <w:sz w:val="27"/>
          <w:szCs w:val="27"/>
        </w:rPr>
        <w:br/>
        <w:t xml:space="preserve">By the way Monsanto was originally called IG </w:t>
      </w:r>
      <w:proofErr w:type="spellStart"/>
      <w:r>
        <w:rPr>
          <w:rFonts w:ascii="Georgia" w:hAnsi="Georgia"/>
          <w:color w:val="333333"/>
          <w:sz w:val="27"/>
          <w:szCs w:val="27"/>
        </w:rPr>
        <w:t>Farben</w:t>
      </w:r>
      <w:proofErr w:type="spellEnd"/>
      <w:r>
        <w:rPr>
          <w:rFonts w:ascii="Georgia" w:hAnsi="Georgia"/>
          <w:color w:val="333333"/>
          <w:sz w:val="27"/>
          <w:szCs w:val="27"/>
        </w:rPr>
        <w:t xml:space="preserve"> back in the days. If you know anything about this Nazi company you wouldn't allow them anywhere near your food.</w:t>
      </w:r>
      <w:r>
        <w:rPr>
          <w:rFonts w:ascii="Georgia" w:hAnsi="Georgia"/>
          <w:color w:val="333333"/>
          <w:sz w:val="27"/>
          <w:szCs w:val="27"/>
        </w:rPr>
        <w:br/>
      </w:r>
      <w:r>
        <w:rPr>
          <w:rFonts w:ascii="Georgia" w:hAnsi="Georgia"/>
          <w:color w:val="333333"/>
          <w:sz w:val="27"/>
          <w:szCs w:val="27"/>
        </w:rPr>
        <w:br/>
        <w:t>-- Redpill8</w:t>
      </w:r>
    </w:p>
    <w:p w14:paraId="597C667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03" w:tgtFrame="_self" w:history="1">
        <w:r w:rsidR="00F275BD">
          <w:rPr>
            <w:rStyle w:val="Hyperlink"/>
            <w:rFonts w:ascii="Georgia" w:eastAsiaTheme="majorEastAsia" w:hAnsi="Georgia"/>
            <w:color w:val="CA5147"/>
            <w:sz w:val="27"/>
            <w:szCs w:val="27"/>
          </w:rPr>
          <w:t>Reply</w:t>
        </w:r>
      </w:hyperlink>
    </w:p>
    <w:p w14:paraId="147461D7" w14:textId="27614A9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794C16A6" wp14:editId="3EF0650C">
                <wp:extent cx="301625" cy="301625"/>
                <wp:effectExtent l="0" t="0" r="0" b="0"/>
                <wp:docPr id="167" name="Rectangle 167" descr="http://4.bp.blogspot.com/_6W6Y_XmbI0o/SauhVnRM_bI/AAAAAAAAAA4/jtvu7xqYIPI/s35/112907BushMugSho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7DF62" id="Rectangle 167" o:spid="_x0000_s1026" alt="http://4.bp.blogspot.com/_6W6Y_XmbI0o/SauhVnRM_bI/AAAAAAAAAA4/jtvu7xqYIPI/s35/112907BushMugShot.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wICAMAACcGAAAOAAAAZHJzL2Uyb0RvYy54bWysVE1zmzAQvXem/0GjOwYcjA0T0knsuOOZ&#10;pM0k/copI0CAWpBUSTZOO/3vXQnb+eqpLQeNtCvevt192uM3265FG6o0EzzD4SjAiPJClIzXGf74&#10;YenNMNKG8JK0gtMM31ON35y8fnXcy5SORSPakioEIFynvcxwY4xMfV8XDe2IHglJOTgroTpi4Khq&#10;v1SkB/Su9cdBEPu9UKVUoqBag3UxOPGJw68qWpj3VaWpQW2GgZtxq3Jrblf/5JiktSKyYcWOBvkL&#10;Fh1hHIIeoBbEELRW7AVUxwoltKjMqBCdL6qKFdTlANmEwbNsbhoiqcsFiqPloUz6/8EW7zZXCrES&#10;ehdPMeKkgyZdQ9kIr1uKnLGkuoCS7VoTjXI5yltRaymGLO7iz/Ht3ZcuXwXCvyHr5hO/vrzLV/7p&#10;4Yv8r2aznm6/366uVr4+mvhhOE6C6dlaN5fr+qYBqK+ytu3opU6B1Y28UragWl6I4ptGXMwb4ERP&#10;tQR2QBfI7k1Kib6hpIS6hBbCf4JhDxrQUN5fihLSI2sjXLO2lepsDGgD2jpN3B80QbcGFWA8CsJ4&#10;PMGoANdubyOQdP+zVNq8paJDdpNhBewcONlcaDNc3V+xsbhYsrYFO0lb/sQAmIMFQsOv1mdJOBX9&#10;TILkfHY+i7xoHJ97UbBYeKfLeeTFy3A6WRwt5vNF+MvGDaO0YWVJuQ2zV3QYHdq3f1l/FOLubQ1a&#10;PGhai5aVFs5S0qrO561CGwIvauk+V3LwPFzzn9Jw9YJcnqUUjqPgbJx4y3g29aJlNPGSaTDzgjA5&#10;S+IgSqLF8mlKF4zTf08J9RlOJtBTl84D6We5Be57mRtJO2ZgZrWsy/DscImkVoHnvHStNYS1w/5R&#10;KSz9h1JAu/eNdnq1Eh3Un4vyHuSqBMgJZhZMV9g0Qv3AqIdJlWH9fU0UxahdcZB8EkaRHW3uEE2m&#10;Yziox578sYfwAqAybDAatnMzjMO1VKxuIFLoCsPFKTyTijkJ2yc0sNo9LphGLpPd5LTj7vHZ3XqY&#10;7ye/AQ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oQxMCAgDAAAnBgAADgAAAAAAAAAAAAAAAAAuAgAAZHJzL2Uyb0RvYy54bWxQ&#10;SwECLQAUAAYACAAAACEAaDaXaNoAAAADAQAADwAAAAAAAAAAAAAAAABiBQAAZHJzL2Rvd25yZXYu&#10;eG1sUEsFBgAAAAAEAAQA8wAAAGkGAAAAAA==&#10;" filled="f" stroked="f">
                <o:lock v:ext="edit" aspectratio="t"/>
                <w10:anchorlock/>
              </v:rect>
            </w:pict>
          </mc:Fallback>
        </mc:AlternateContent>
      </w:r>
    </w:p>
    <w:p w14:paraId="4FDA30D3"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304" w:history="1">
        <w:proofErr w:type="spellStart"/>
        <w:r w:rsidR="00F275BD">
          <w:rPr>
            <w:rStyle w:val="Hyperlink"/>
            <w:rFonts w:ascii="Georgia" w:eastAsiaTheme="majorEastAsia" w:hAnsi="Georgia"/>
            <w:b/>
            <w:bCs/>
            <w:color w:val="CA5147"/>
            <w:sz w:val="27"/>
            <w:szCs w:val="27"/>
          </w:rPr>
          <w:t>Krackonis</w:t>
        </w:r>
      </w:hyperlink>
      <w:hyperlink r:id="rId305" w:anchor="c7348382129901894109"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6:11 PM</w:t>
        </w:r>
      </w:hyperlink>
    </w:p>
    <w:p w14:paraId="008FDF9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Food-Nazi's and Environmental Fascism is what they have coming for us. I'll grow my own food and they can try to shoot me. There are billions of us and </w:t>
      </w:r>
      <w:proofErr w:type="spellStart"/>
      <w:r>
        <w:rPr>
          <w:rFonts w:ascii="Georgia" w:hAnsi="Georgia"/>
          <w:color w:val="333333"/>
          <w:sz w:val="27"/>
          <w:szCs w:val="27"/>
        </w:rPr>
        <w:t>its</w:t>
      </w:r>
      <w:proofErr w:type="spellEnd"/>
      <w:r>
        <w:rPr>
          <w:rFonts w:ascii="Georgia" w:hAnsi="Georgia"/>
          <w:color w:val="333333"/>
          <w:sz w:val="27"/>
          <w:szCs w:val="27"/>
        </w:rPr>
        <w:t xml:space="preserve"> about damned timed we went after these bastards directly.</w:t>
      </w:r>
      <w:r>
        <w:rPr>
          <w:rFonts w:ascii="Georgia" w:hAnsi="Georgia"/>
          <w:color w:val="333333"/>
          <w:sz w:val="27"/>
          <w:szCs w:val="27"/>
        </w:rPr>
        <w:br/>
      </w:r>
      <w:r>
        <w:rPr>
          <w:rFonts w:ascii="Georgia" w:hAnsi="Georgia"/>
          <w:color w:val="333333"/>
          <w:sz w:val="27"/>
          <w:szCs w:val="27"/>
        </w:rPr>
        <w:br/>
        <w:t>If a Monsanto and these guys want total food domination, then we will show them what regular people can do. I'm sick and tired of their poisons. (I'm probably a bit sick and a bit tired BECAUSE of their poisons)</w:t>
      </w:r>
    </w:p>
    <w:p w14:paraId="2A80EAD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06" w:tgtFrame="_self" w:history="1">
        <w:r w:rsidR="00F275BD">
          <w:rPr>
            <w:rStyle w:val="Hyperlink"/>
            <w:rFonts w:ascii="Georgia" w:eastAsiaTheme="majorEastAsia" w:hAnsi="Georgia"/>
            <w:color w:val="CA5147"/>
            <w:sz w:val="27"/>
            <w:szCs w:val="27"/>
          </w:rPr>
          <w:t>Reply</w:t>
        </w:r>
      </w:hyperlink>
    </w:p>
    <w:p w14:paraId="2EBDE4D1" w14:textId="0F860C3C"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70DE074" wp14:editId="3C07BA62">
            <wp:extent cx="9525" cy="9525"/>
            <wp:effectExtent l="0" t="0" r="0" b="0"/>
            <wp:docPr id="166" name="Picture 16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5FFF96F"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07" w:anchor="c126070263418968059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6:12 PM</w:t>
        </w:r>
      </w:hyperlink>
    </w:p>
    <w:p w14:paraId="0810EEC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guys this bill is saying that you can't grow food and sell it outside of your own state without this and that. It is still a bunch of </w:t>
      </w:r>
      <w:proofErr w:type="gramStart"/>
      <w:r>
        <w:rPr>
          <w:rFonts w:ascii="Georgia" w:hAnsi="Georgia"/>
          <w:color w:val="333333"/>
          <w:sz w:val="27"/>
          <w:szCs w:val="27"/>
        </w:rPr>
        <w:t>BS</w:t>
      </w:r>
      <w:proofErr w:type="gramEnd"/>
      <w:r>
        <w:rPr>
          <w:rFonts w:ascii="Georgia" w:hAnsi="Georgia"/>
          <w:color w:val="333333"/>
          <w:sz w:val="27"/>
          <w:szCs w:val="27"/>
        </w:rPr>
        <w:t xml:space="preserve"> but it does not say you can't grow food and then eat it.</w:t>
      </w:r>
    </w:p>
    <w:p w14:paraId="0CA61DF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08" w:tgtFrame="_self" w:history="1">
        <w:r w:rsidR="00F275BD">
          <w:rPr>
            <w:rStyle w:val="Hyperlink"/>
            <w:rFonts w:ascii="Georgia" w:eastAsiaTheme="majorEastAsia" w:hAnsi="Georgia"/>
            <w:color w:val="CA5147"/>
            <w:sz w:val="27"/>
            <w:szCs w:val="27"/>
          </w:rPr>
          <w:t>Reply</w:t>
        </w:r>
      </w:hyperlink>
    </w:p>
    <w:p w14:paraId="5BD8715C" w14:textId="636DDDA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A68AF9C" wp14:editId="549140C0">
            <wp:extent cx="9525" cy="9525"/>
            <wp:effectExtent l="0" t="0" r="0" b="0"/>
            <wp:docPr id="165" name="Picture 16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981AE17"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09" w:anchor="c407323908817326633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6:26 PM</w:t>
        </w:r>
      </w:hyperlink>
    </w:p>
    <w:p w14:paraId="1F006FC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there's always a gov't troll telling people that revolution is futile, and all too many numb-skulls </w:t>
      </w:r>
      <w:proofErr w:type="spellStart"/>
      <w:r>
        <w:rPr>
          <w:rFonts w:ascii="Georgia" w:hAnsi="Georgia"/>
          <w:color w:val="333333"/>
          <w:sz w:val="27"/>
          <w:szCs w:val="27"/>
        </w:rPr>
        <w:t>bellieve</w:t>
      </w:r>
      <w:proofErr w:type="spellEnd"/>
      <w:r>
        <w:rPr>
          <w:rFonts w:ascii="Georgia" w:hAnsi="Georgia"/>
          <w:color w:val="333333"/>
          <w:sz w:val="27"/>
          <w:szCs w:val="27"/>
        </w:rPr>
        <w:t xml:space="preserve"> it without doing the </w:t>
      </w:r>
      <w:proofErr w:type="spellStart"/>
      <w:r>
        <w:rPr>
          <w:rFonts w:ascii="Georgia" w:hAnsi="Georgia"/>
          <w:color w:val="333333"/>
          <w:sz w:val="27"/>
          <w:szCs w:val="27"/>
        </w:rPr>
        <w:t>arithmatic</w:t>
      </w:r>
      <w:proofErr w:type="spellEnd"/>
      <w:r>
        <w:rPr>
          <w:rFonts w:ascii="Georgia" w:hAnsi="Georgia"/>
          <w:color w:val="333333"/>
          <w:sz w:val="27"/>
          <w:szCs w:val="27"/>
        </w:rPr>
        <w:t>. I don't care what kind of firepower the military has. A mere 2% of the American people amounts to a number they haven't a chance against. </w:t>
      </w:r>
      <w:r>
        <w:rPr>
          <w:rFonts w:ascii="Georgia" w:hAnsi="Georgia"/>
          <w:color w:val="333333"/>
          <w:sz w:val="27"/>
          <w:szCs w:val="27"/>
        </w:rPr>
        <w:br/>
        <w:t xml:space="preserve">And no, this bill says you can't grow your own food by </w:t>
      </w:r>
      <w:proofErr w:type="spellStart"/>
      <w:r>
        <w:rPr>
          <w:rFonts w:ascii="Georgia" w:hAnsi="Georgia"/>
          <w:color w:val="333333"/>
          <w:sz w:val="27"/>
          <w:szCs w:val="27"/>
        </w:rPr>
        <w:t>makinng</w:t>
      </w:r>
      <w:proofErr w:type="spellEnd"/>
      <w:r>
        <w:rPr>
          <w:rFonts w:ascii="Georgia" w:hAnsi="Georgia"/>
          <w:color w:val="333333"/>
          <w:sz w:val="27"/>
          <w:szCs w:val="27"/>
        </w:rPr>
        <w:t xml:space="preserve"> it illegal to </w:t>
      </w:r>
      <w:r>
        <w:rPr>
          <w:rFonts w:ascii="Georgia" w:hAnsi="Georgia"/>
          <w:color w:val="333333"/>
          <w:sz w:val="27"/>
          <w:szCs w:val="27"/>
        </w:rPr>
        <w:lastRenderedPageBreak/>
        <w:t>"manufacture" any food deemed unsafe, or slaughter any animal for human consumption. Please read it more carefully, with an eye toward how it might be interpreted to be used against the people.</w:t>
      </w:r>
    </w:p>
    <w:p w14:paraId="6ECC69A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10" w:tgtFrame="_self" w:history="1">
        <w:r w:rsidR="00F275BD">
          <w:rPr>
            <w:rStyle w:val="Hyperlink"/>
            <w:rFonts w:ascii="Georgia" w:eastAsiaTheme="majorEastAsia" w:hAnsi="Georgia"/>
            <w:color w:val="CA5147"/>
            <w:sz w:val="27"/>
            <w:szCs w:val="27"/>
          </w:rPr>
          <w:t>Reply</w:t>
        </w:r>
      </w:hyperlink>
    </w:p>
    <w:p w14:paraId="32FDEF08" w14:textId="0F37F93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D25DC0C" wp14:editId="3453D5A5">
            <wp:extent cx="9525" cy="9525"/>
            <wp:effectExtent l="0" t="0" r="0" b="0"/>
            <wp:docPr id="164" name="Picture 16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2C7C4C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11" w:anchor="c5211114095655017176"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6:32 PM</w:t>
        </w:r>
      </w:hyperlink>
    </w:p>
    <w:p w14:paraId="54D4A29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Canned goods, seed banks, shotguns and Krugerrands folks. Any son-of-a-bitch that tells me I can't grow food on my own land and</w:t>
      </w:r>
      <w:r>
        <w:rPr>
          <w:rFonts w:ascii="Georgia" w:hAnsi="Georgia"/>
          <w:color w:val="333333"/>
          <w:sz w:val="27"/>
          <w:szCs w:val="27"/>
        </w:rPr>
        <w:br/>
        <w:t xml:space="preserve">give it to whomever I </w:t>
      </w:r>
      <w:proofErr w:type="spellStart"/>
      <w:r>
        <w:rPr>
          <w:rFonts w:ascii="Georgia" w:hAnsi="Georgia"/>
          <w:color w:val="333333"/>
          <w:sz w:val="27"/>
          <w:szCs w:val="27"/>
        </w:rPr>
        <w:t>want,and</w:t>
      </w:r>
      <w:proofErr w:type="spellEnd"/>
      <w:r>
        <w:rPr>
          <w:rFonts w:ascii="Georgia" w:hAnsi="Georgia"/>
          <w:color w:val="333333"/>
          <w:sz w:val="27"/>
          <w:szCs w:val="27"/>
        </w:rPr>
        <w:t xml:space="preserve"> eat whatever I want to eat,,, will be absolutely correct ,,,,as soon as he pry's that shotgun out of my cold dead fingers...</w:t>
      </w:r>
      <w:r>
        <w:rPr>
          <w:rFonts w:ascii="Georgia" w:hAnsi="Georgia"/>
          <w:color w:val="333333"/>
          <w:sz w:val="27"/>
          <w:szCs w:val="27"/>
        </w:rPr>
        <w:br/>
        <w:t xml:space="preserve">God Damn it all I want to do is live my life in peace with liberty. Are a people with liberty so threatening to these fascists? If those bastards won't let me do </w:t>
      </w:r>
      <w:proofErr w:type="gramStart"/>
      <w:r>
        <w:rPr>
          <w:rFonts w:ascii="Georgia" w:hAnsi="Georgia"/>
          <w:color w:val="333333"/>
          <w:sz w:val="27"/>
          <w:szCs w:val="27"/>
        </w:rPr>
        <w:t>that</w:t>
      </w:r>
      <w:proofErr w:type="gramEnd"/>
      <w:r>
        <w:rPr>
          <w:rFonts w:ascii="Georgia" w:hAnsi="Georgia"/>
          <w:color w:val="333333"/>
          <w:sz w:val="27"/>
          <w:szCs w:val="27"/>
        </w:rPr>
        <w:t xml:space="preserve"> I'll see them all in Hell...</w:t>
      </w:r>
      <w:r>
        <w:rPr>
          <w:rFonts w:ascii="Georgia" w:hAnsi="Georgia"/>
          <w:color w:val="333333"/>
          <w:sz w:val="27"/>
          <w:szCs w:val="27"/>
        </w:rPr>
        <w:br/>
      </w:r>
      <w:r>
        <w:rPr>
          <w:rFonts w:ascii="Georgia" w:hAnsi="Georgia"/>
          <w:color w:val="333333"/>
          <w:sz w:val="27"/>
          <w:szCs w:val="27"/>
        </w:rPr>
        <w:br/>
        <w:t>Fred</w:t>
      </w:r>
    </w:p>
    <w:p w14:paraId="7C6F543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12" w:tgtFrame="_self" w:history="1">
        <w:r w:rsidR="00F275BD">
          <w:rPr>
            <w:rStyle w:val="Hyperlink"/>
            <w:rFonts w:ascii="Georgia" w:eastAsiaTheme="majorEastAsia" w:hAnsi="Georgia"/>
            <w:color w:val="CA5147"/>
            <w:sz w:val="27"/>
            <w:szCs w:val="27"/>
          </w:rPr>
          <w:t>Reply</w:t>
        </w:r>
      </w:hyperlink>
    </w:p>
    <w:p w14:paraId="55FE0955" w14:textId="1EECFB0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077932C" wp14:editId="574C2324">
            <wp:extent cx="9525" cy="9525"/>
            <wp:effectExtent l="0" t="0" r="0" b="0"/>
            <wp:docPr id="163" name="Picture 16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DB8F5C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tasmaniac</w:t>
      </w:r>
      <w:hyperlink r:id="rId313" w:anchor="c444594937998254696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6:41 PM</w:t>
        </w:r>
      </w:hyperlink>
    </w:p>
    <w:p w14:paraId="0BBA468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chuck a </w:t>
      </w:r>
      <w:proofErr w:type="spellStart"/>
      <w:r>
        <w:rPr>
          <w:rFonts w:ascii="Georgia" w:hAnsi="Georgia"/>
          <w:color w:val="333333"/>
          <w:sz w:val="27"/>
          <w:szCs w:val="27"/>
        </w:rPr>
        <w:t>tomata</w:t>
      </w:r>
      <w:proofErr w:type="spellEnd"/>
      <w:r>
        <w:rPr>
          <w:rFonts w:ascii="Georgia" w:hAnsi="Georgia"/>
          <w:color w:val="333333"/>
          <w:sz w:val="27"/>
          <w:szCs w:val="27"/>
        </w:rPr>
        <w:t xml:space="preserve"> at </w:t>
      </w:r>
      <w:proofErr w:type="spellStart"/>
      <w:r>
        <w:rPr>
          <w:rFonts w:ascii="Georgia" w:hAnsi="Georgia"/>
          <w:color w:val="333333"/>
          <w:sz w:val="27"/>
          <w:szCs w:val="27"/>
        </w:rPr>
        <w:t>em</w:t>
      </w:r>
      <w:proofErr w:type="spellEnd"/>
      <w:r>
        <w:rPr>
          <w:rFonts w:ascii="Georgia" w:hAnsi="Georgia"/>
          <w:color w:val="333333"/>
          <w:sz w:val="27"/>
          <w:szCs w:val="27"/>
        </w:rPr>
        <w:t>!</w:t>
      </w:r>
    </w:p>
    <w:p w14:paraId="042FDA4C"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14" w:tgtFrame="_self" w:history="1">
        <w:r w:rsidR="00F275BD">
          <w:rPr>
            <w:rStyle w:val="Hyperlink"/>
            <w:rFonts w:ascii="Georgia" w:eastAsiaTheme="majorEastAsia" w:hAnsi="Georgia"/>
            <w:color w:val="CA5147"/>
            <w:sz w:val="27"/>
            <w:szCs w:val="27"/>
          </w:rPr>
          <w:t>Reply</w:t>
        </w:r>
      </w:hyperlink>
    </w:p>
    <w:p w14:paraId="3AD64CC2" w14:textId="18FA8E40"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655DE85" wp14:editId="236FF444">
            <wp:extent cx="9525" cy="9525"/>
            <wp:effectExtent l="0" t="0" r="0" b="0"/>
            <wp:docPr id="162" name="Picture 16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4B7C54"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kevin</w:t>
      </w:r>
      <w:hyperlink r:id="rId315" w:anchor="c254257994704393100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6:43 PM</w:t>
        </w:r>
      </w:hyperlink>
    </w:p>
    <w:p w14:paraId="4CED71CA"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1) If I grow an organic (or any other kind of) tomato for my own personal use, or even the use of my </w:t>
      </w:r>
      <w:proofErr w:type="spellStart"/>
      <w:r>
        <w:rPr>
          <w:rFonts w:ascii="Georgia" w:hAnsi="Georgia"/>
          <w:color w:val="333333"/>
          <w:sz w:val="27"/>
          <w:szCs w:val="27"/>
        </w:rPr>
        <w:t>freinds</w:t>
      </w:r>
      <w:proofErr w:type="spellEnd"/>
      <w:r>
        <w:rPr>
          <w:rFonts w:ascii="Georgia" w:hAnsi="Georgia"/>
          <w:color w:val="333333"/>
          <w:sz w:val="27"/>
          <w:szCs w:val="27"/>
        </w:rPr>
        <w:t xml:space="preserve">, I am first of all not "manufacturing" it, I am growing it. It will not be introduced, delivered for introduction or </w:t>
      </w:r>
      <w:proofErr w:type="spellStart"/>
      <w:r>
        <w:rPr>
          <w:rFonts w:ascii="Georgia" w:hAnsi="Georgia"/>
          <w:color w:val="333333"/>
          <w:sz w:val="27"/>
          <w:szCs w:val="27"/>
        </w:rPr>
        <w:t>recieved</w:t>
      </w:r>
      <w:proofErr w:type="spellEnd"/>
      <w:r>
        <w:rPr>
          <w:rFonts w:ascii="Georgia" w:hAnsi="Georgia"/>
          <w:color w:val="333333"/>
          <w:sz w:val="27"/>
          <w:szCs w:val="27"/>
        </w:rPr>
        <w:t xml:space="preserve"> in interstate commerce. </w:t>
      </w:r>
      <w:proofErr w:type="gramStart"/>
      <w:r>
        <w:rPr>
          <w:rFonts w:ascii="Georgia" w:hAnsi="Georgia"/>
          <w:color w:val="333333"/>
          <w:sz w:val="27"/>
          <w:szCs w:val="27"/>
        </w:rPr>
        <w:t>So</w:t>
      </w:r>
      <w:proofErr w:type="gramEnd"/>
      <w:r>
        <w:rPr>
          <w:rFonts w:ascii="Georgia" w:hAnsi="Georgia"/>
          <w:color w:val="333333"/>
          <w:sz w:val="27"/>
          <w:szCs w:val="27"/>
        </w:rPr>
        <w:t xml:space="preserve"> the act of growing the tomato in and of itself is not illegal. It may indeed make organic foods illegal, but not my own food.</w:t>
      </w:r>
      <w:r>
        <w:rPr>
          <w:rFonts w:ascii="Georgia" w:hAnsi="Georgia"/>
          <w:color w:val="333333"/>
          <w:sz w:val="27"/>
          <w:szCs w:val="27"/>
        </w:rPr>
        <w:br/>
        <w:t>2) since it's organic, it is not adulterated, nor is it misbranded since it is not branded at all</w:t>
      </w:r>
      <w:r>
        <w:rPr>
          <w:rFonts w:ascii="Georgia" w:hAnsi="Georgia"/>
          <w:color w:val="333333"/>
          <w:sz w:val="27"/>
          <w:szCs w:val="27"/>
        </w:rPr>
        <w:br/>
        <w:t>3) I am not a food establishment, this does not apply to me.</w:t>
      </w:r>
      <w:r>
        <w:rPr>
          <w:rFonts w:ascii="Georgia" w:hAnsi="Georgia"/>
          <w:color w:val="333333"/>
          <w:sz w:val="27"/>
          <w:szCs w:val="27"/>
        </w:rPr>
        <w:br/>
        <w:t>4) I could be considered a "food production facility", but really... I am a home - nothing else. My primary focus is not food production.</w:t>
      </w:r>
      <w:r>
        <w:rPr>
          <w:rFonts w:ascii="Georgia" w:hAnsi="Georgia"/>
          <w:color w:val="333333"/>
          <w:sz w:val="27"/>
          <w:szCs w:val="27"/>
        </w:rPr>
        <w:br/>
        <w:t>5) Since I am not a food production facility, this does not apply to me.</w:t>
      </w:r>
      <w:r>
        <w:rPr>
          <w:rFonts w:ascii="Georgia" w:hAnsi="Georgia"/>
          <w:color w:val="333333"/>
          <w:sz w:val="27"/>
          <w:szCs w:val="27"/>
        </w:rPr>
        <w:br/>
        <w:t xml:space="preserve">6) Again... not a food </w:t>
      </w:r>
      <w:proofErr w:type="spellStart"/>
      <w:r>
        <w:rPr>
          <w:rFonts w:ascii="Georgia" w:hAnsi="Georgia"/>
          <w:color w:val="333333"/>
          <w:sz w:val="27"/>
          <w:szCs w:val="27"/>
        </w:rPr>
        <w:t>establisment</w:t>
      </w:r>
      <w:proofErr w:type="spellEnd"/>
      <w:r>
        <w:rPr>
          <w:rFonts w:ascii="Georgia" w:hAnsi="Georgia"/>
          <w:color w:val="333333"/>
          <w:sz w:val="27"/>
          <w:szCs w:val="27"/>
        </w:rPr>
        <w:br/>
        <w:t>7) This clearly states that food, or material in contact with it, that tests positive for contaminants must be submitted for what I must assume would be further testing.</w:t>
      </w:r>
      <w:r>
        <w:rPr>
          <w:rFonts w:ascii="Georgia" w:hAnsi="Georgia"/>
          <w:color w:val="333333"/>
          <w:sz w:val="27"/>
          <w:szCs w:val="27"/>
        </w:rPr>
        <w:br/>
      </w:r>
      <w:r>
        <w:rPr>
          <w:rFonts w:ascii="Georgia" w:hAnsi="Georgia"/>
          <w:color w:val="333333"/>
          <w:sz w:val="27"/>
          <w:szCs w:val="27"/>
        </w:rPr>
        <w:lastRenderedPageBreak/>
        <w:t>8) not fully versed in these sections - the assumption is invalid</w:t>
      </w:r>
      <w:r>
        <w:rPr>
          <w:rFonts w:ascii="Georgia" w:hAnsi="Georgia"/>
          <w:color w:val="333333"/>
          <w:sz w:val="27"/>
          <w:szCs w:val="27"/>
        </w:rPr>
        <w:br/>
        <w:t>9) Growing my tomato plant has nothing to do with slaughtering animals.</w:t>
      </w:r>
      <w:r>
        <w:rPr>
          <w:rFonts w:ascii="Georgia" w:hAnsi="Georgia"/>
          <w:color w:val="333333"/>
          <w:sz w:val="27"/>
          <w:szCs w:val="27"/>
        </w:rPr>
        <w:br/>
        <w:t>10) Again, there's no way to restrict my moving my tomato from my backyard to my kitchen.</w:t>
      </w:r>
      <w:r>
        <w:rPr>
          <w:rFonts w:ascii="Georgia" w:hAnsi="Georgia"/>
          <w:color w:val="333333"/>
          <w:sz w:val="27"/>
          <w:szCs w:val="27"/>
        </w:rPr>
        <w:br/>
        <w:t>11 &amp; 12) assumption invalid.</w:t>
      </w:r>
    </w:p>
    <w:p w14:paraId="4C3332F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16" w:tgtFrame="_self" w:history="1">
        <w:r w:rsidR="00F275BD">
          <w:rPr>
            <w:rStyle w:val="Hyperlink"/>
            <w:rFonts w:ascii="Georgia" w:eastAsiaTheme="majorEastAsia" w:hAnsi="Georgia"/>
            <w:color w:val="CA5147"/>
            <w:sz w:val="27"/>
            <w:szCs w:val="27"/>
          </w:rPr>
          <w:t>Reply</w:t>
        </w:r>
      </w:hyperlink>
    </w:p>
    <w:p w14:paraId="63370CBD" w14:textId="72BA08C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7465E7E" wp14:editId="7B11BE2F">
            <wp:extent cx="9525" cy="9525"/>
            <wp:effectExtent l="0" t="0" r="0" b="0"/>
            <wp:docPr id="161" name="Picture 16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1F094C9"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r>
        <w:rPr>
          <w:rStyle w:val="HTMLCite"/>
          <w:rFonts w:ascii="Georgia" w:hAnsi="Georgia"/>
          <w:b/>
          <w:bCs/>
          <w:i w:val="0"/>
          <w:iCs w:val="0"/>
          <w:color w:val="333333"/>
          <w:sz w:val="27"/>
          <w:szCs w:val="27"/>
        </w:rPr>
        <w:t>JAM123</w:t>
      </w:r>
      <w:hyperlink r:id="rId317" w:anchor="c6817885539185595408" w:history="1">
        <w:r>
          <w:rPr>
            <w:rStyle w:val="Hyperlink"/>
            <w:rFonts w:ascii="Georgia" w:eastAsiaTheme="majorEastAsia" w:hAnsi="Georgia"/>
            <w:color w:val="CA5147"/>
            <w:sz w:val="27"/>
            <w:szCs w:val="27"/>
          </w:rPr>
          <w:t>March 15, 2009 at 6:47 PM</w:t>
        </w:r>
      </w:hyperlink>
    </w:p>
    <w:p w14:paraId="1588D2F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Regardless of what you might think it is "proper" and correct, the US Federal Government is not supposed to regulate, examine or check anything, even if it is food.</w:t>
      </w:r>
      <w:r>
        <w:rPr>
          <w:rFonts w:ascii="Georgia" w:hAnsi="Georgia"/>
          <w:color w:val="333333"/>
          <w:sz w:val="27"/>
          <w:szCs w:val="27"/>
        </w:rPr>
        <w:br/>
      </w:r>
      <w:r>
        <w:rPr>
          <w:rFonts w:ascii="Georgia" w:hAnsi="Georgia"/>
          <w:color w:val="333333"/>
          <w:sz w:val="27"/>
          <w:szCs w:val="27"/>
        </w:rPr>
        <w:br/>
        <w:t xml:space="preserve">Vincent, please stop thinking that the government will do a "good" job inspecting the food </w:t>
      </w:r>
      <w:proofErr w:type="spellStart"/>
      <w:r>
        <w:rPr>
          <w:rFonts w:ascii="Georgia" w:hAnsi="Georgia"/>
          <w:color w:val="333333"/>
          <w:sz w:val="27"/>
          <w:szCs w:val="27"/>
        </w:rPr>
        <w:t>suply</w:t>
      </w:r>
      <w:proofErr w:type="spellEnd"/>
      <w:r>
        <w:rPr>
          <w:rFonts w:ascii="Georgia" w:hAnsi="Georgia"/>
          <w:color w:val="333333"/>
          <w:sz w:val="27"/>
          <w:szCs w:val="27"/>
        </w:rPr>
        <w:t>. </w:t>
      </w:r>
      <w:r>
        <w:rPr>
          <w:rFonts w:ascii="Georgia" w:hAnsi="Georgia"/>
          <w:color w:val="333333"/>
          <w:sz w:val="27"/>
          <w:szCs w:val="27"/>
        </w:rPr>
        <w:br/>
      </w:r>
      <w:r>
        <w:rPr>
          <w:rFonts w:ascii="Georgia" w:hAnsi="Georgia"/>
          <w:color w:val="333333"/>
          <w:sz w:val="27"/>
          <w:szCs w:val="27"/>
        </w:rPr>
        <w:br/>
        <w:t xml:space="preserve">Haven't you seen </w:t>
      </w:r>
      <w:proofErr w:type="spellStart"/>
      <w:r>
        <w:rPr>
          <w:rFonts w:ascii="Georgia" w:hAnsi="Georgia"/>
          <w:color w:val="333333"/>
          <w:sz w:val="27"/>
          <w:szCs w:val="27"/>
        </w:rPr>
        <w:t>enought</w:t>
      </w:r>
      <w:proofErr w:type="spellEnd"/>
      <w:r>
        <w:rPr>
          <w:rFonts w:ascii="Georgia" w:hAnsi="Georgia"/>
          <w:color w:val="333333"/>
          <w:sz w:val="27"/>
          <w:szCs w:val="27"/>
        </w:rPr>
        <w:t xml:space="preserve"> samples of government failed </w:t>
      </w:r>
      <w:proofErr w:type="spellStart"/>
      <w:r>
        <w:rPr>
          <w:rFonts w:ascii="Georgia" w:hAnsi="Georgia"/>
          <w:color w:val="333333"/>
          <w:sz w:val="27"/>
          <w:szCs w:val="27"/>
        </w:rPr>
        <w:t>intervensionism</w:t>
      </w:r>
      <w:proofErr w:type="spellEnd"/>
      <w:r>
        <w:rPr>
          <w:rFonts w:ascii="Georgia" w:hAnsi="Georgia"/>
          <w:color w:val="333333"/>
          <w:sz w:val="27"/>
          <w:szCs w:val="27"/>
        </w:rPr>
        <w:t xml:space="preserve"> and problem-solving abilities??</w:t>
      </w:r>
      <w:r>
        <w:rPr>
          <w:rFonts w:ascii="Georgia" w:hAnsi="Georgia"/>
          <w:color w:val="333333"/>
          <w:sz w:val="27"/>
          <w:szCs w:val="27"/>
        </w:rPr>
        <w:br/>
      </w:r>
      <w:r>
        <w:rPr>
          <w:rFonts w:ascii="Georgia" w:hAnsi="Georgia"/>
          <w:color w:val="333333"/>
          <w:sz w:val="27"/>
          <w:szCs w:val="27"/>
        </w:rPr>
        <w:br/>
        <w:t xml:space="preserve">Think the </w:t>
      </w:r>
      <w:proofErr w:type="spellStart"/>
      <w:r>
        <w:rPr>
          <w:rFonts w:ascii="Georgia" w:hAnsi="Georgia"/>
          <w:color w:val="333333"/>
          <w:sz w:val="27"/>
          <w:szCs w:val="27"/>
        </w:rPr>
        <w:t>Irag</w:t>
      </w:r>
      <w:proofErr w:type="spellEnd"/>
      <w:r>
        <w:rPr>
          <w:rFonts w:ascii="Georgia" w:hAnsi="Georgia"/>
          <w:color w:val="333333"/>
          <w:sz w:val="27"/>
          <w:szCs w:val="27"/>
        </w:rPr>
        <w:t xml:space="preserve"> war, Katrina, the current SEC fiasco, Enron......</w:t>
      </w:r>
      <w:r>
        <w:rPr>
          <w:rFonts w:ascii="Georgia" w:hAnsi="Georgia"/>
          <w:color w:val="333333"/>
          <w:sz w:val="27"/>
          <w:szCs w:val="27"/>
        </w:rPr>
        <w:br/>
      </w:r>
      <w:r>
        <w:rPr>
          <w:rFonts w:ascii="Georgia" w:hAnsi="Georgia"/>
          <w:color w:val="333333"/>
          <w:sz w:val="27"/>
          <w:szCs w:val="27"/>
        </w:rPr>
        <w:br/>
        <w:t xml:space="preserve">I mean, the govt is incapable of doing anything right. </w:t>
      </w:r>
      <w:proofErr w:type="spellStart"/>
      <w:r>
        <w:rPr>
          <w:rFonts w:ascii="Georgia" w:hAnsi="Georgia"/>
          <w:color w:val="333333"/>
          <w:sz w:val="27"/>
          <w:szCs w:val="27"/>
        </w:rPr>
        <w:t>Threfore</w:t>
      </w:r>
      <w:proofErr w:type="spellEnd"/>
      <w:r>
        <w:rPr>
          <w:rFonts w:ascii="Georgia" w:hAnsi="Georgia"/>
          <w:color w:val="333333"/>
          <w:sz w:val="27"/>
          <w:szCs w:val="27"/>
        </w:rPr>
        <w:t>, it should not do anything, period.</w:t>
      </w:r>
    </w:p>
    <w:p w14:paraId="3D120F71"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18" w:tgtFrame="_self" w:history="1">
        <w:r w:rsidR="00F275BD">
          <w:rPr>
            <w:rStyle w:val="Hyperlink"/>
            <w:rFonts w:ascii="Georgia" w:eastAsiaTheme="majorEastAsia" w:hAnsi="Georgia"/>
            <w:color w:val="CA5147"/>
            <w:sz w:val="27"/>
            <w:szCs w:val="27"/>
          </w:rPr>
          <w:t>Reply</w:t>
        </w:r>
      </w:hyperlink>
    </w:p>
    <w:p w14:paraId="78E7475A" w14:textId="7F1E28A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1A4013C" wp14:editId="431B0867">
            <wp:extent cx="9525" cy="9525"/>
            <wp:effectExtent l="0" t="0" r="0" b="0"/>
            <wp:docPr id="160" name="Picture 16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BA937B6"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r>
        <w:rPr>
          <w:rStyle w:val="HTMLCite"/>
          <w:rFonts w:ascii="Georgia" w:hAnsi="Georgia"/>
          <w:b/>
          <w:bCs/>
          <w:i w:val="0"/>
          <w:iCs w:val="0"/>
          <w:color w:val="333333"/>
          <w:sz w:val="27"/>
          <w:szCs w:val="27"/>
        </w:rPr>
        <w:t>JAM123</w:t>
      </w:r>
      <w:hyperlink r:id="rId319" w:anchor="c5849776850827196889" w:history="1">
        <w:r>
          <w:rPr>
            <w:rStyle w:val="Hyperlink"/>
            <w:rFonts w:ascii="Georgia" w:eastAsiaTheme="majorEastAsia" w:hAnsi="Georgia"/>
            <w:color w:val="CA5147"/>
            <w:sz w:val="27"/>
            <w:szCs w:val="27"/>
          </w:rPr>
          <w:t>March 15, 2009 at 6:52 PM</w:t>
        </w:r>
      </w:hyperlink>
    </w:p>
    <w:p w14:paraId="05CB303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Vincent,</w:t>
      </w:r>
      <w:r>
        <w:rPr>
          <w:rFonts w:ascii="Georgia" w:hAnsi="Georgia"/>
          <w:color w:val="333333"/>
          <w:sz w:val="27"/>
          <w:szCs w:val="27"/>
        </w:rPr>
        <w:br/>
      </w:r>
      <w:r>
        <w:rPr>
          <w:rFonts w:ascii="Georgia" w:hAnsi="Georgia"/>
          <w:color w:val="333333"/>
          <w:sz w:val="27"/>
          <w:szCs w:val="27"/>
        </w:rPr>
        <w:br/>
        <w:t>Do you really feel protected by the government?</w:t>
      </w:r>
      <w:r>
        <w:rPr>
          <w:rFonts w:ascii="Georgia" w:hAnsi="Georgia"/>
          <w:color w:val="333333"/>
          <w:sz w:val="27"/>
          <w:szCs w:val="27"/>
        </w:rPr>
        <w:br/>
      </w:r>
      <w:r>
        <w:rPr>
          <w:rFonts w:ascii="Georgia" w:hAnsi="Georgia"/>
          <w:color w:val="333333"/>
          <w:sz w:val="27"/>
          <w:szCs w:val="27"/>
        </w:rPr>
        <w:br/>
        <w:t>Please elaborate on what ways is the government currently protecting you.</w:t>
      </w:r>
    </w:p>
    <w:p w14:paraId="5F0655F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20" w:tgtFrame="_self" w:history="1">
        <w:r w:rsidR="00F275BD">
          <w:rPr>
            <w:rStyle w:val="Hyperlink"/>
            <w:rFonts w:ascii="Georgia" w:eastAsiaTheme="majorEastAsia" w:hAnsi="Georgia"/>
            <w:color w:val="CA5147"/>
            <w:sz w:val="27"/>
            <w:szCs w:val="27"/>
          </w:rPr>
          <w:t>Reply</w:t>
        </w:r>
      </w:hyperlink>
    </w:p>
    <w:p w14:paraId="111C1130" w14:textId="5C81FAF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BD01F21" wp14:editId="48AAD389">
            <wp:extent cx="9525" cy="9525"/>
            <wp:effectExtent l="0" t="0" r="0" b="0"/>
            <wp:docPr id="159" name="Picture 15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CCC23F8"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21" w:anchor="c507489694932561327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6:55 PM</w:t>
        </w:r>
      </w:hyperlink>
    </w:p>
    <w:p w14:paraId="3E8CD083"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to </w:t>
      </w:r>
      <w:proofErr w:type="spellStart"/>
      <w:r>
        <w:rPr>
          <w:rFonts w:ascii="Georgia" w:hAnsi="Georgia"/>
          <w:color w:val="333333"/>
          <w:sz w:val="27"/>
          <w:szCs w:val="27"/>
        </w:rPr>
        <w:t>kcb</w:t>
      </w:r>
      <w:proofErr w:type="spellEnd"/>
      <w:r>
        <w:rPr>
          <w:rFonts w:ascii="Georgia" w:hAnsi="Georgia"/>
          <w:color w:val="333333"/>
          <w:sz w:val="27"/>
          <w:szCs w:val="27"/>
        </w:rPr>
        <w:t>:</w:t>
      </w:r>
      <w:r>
        <w:rPr>
          <w:rFonts w:ascii="Georgia" w:hAnsi="Georgia"/>
          <w:color w:val="333333"/>
          <w:sz w:val="27"/>
          <w:szCs w:val="27"/>
        </w:rPr>
        <w:br/>
      </w:r>
      <w:r>
        <w:rPr>
          <w:rFonts w:ascii="Georgia" w:hAnsi="Georgia"/>
          <w:color w:val="333333"/>
          <w:sz w:val="27"/>
          <w:szCs w:val="27"/>
        </w:rPr>
        <w:br/>
        <w:t xml:space="preserve">the weapon of today is not "military" in traditional sense, but mass media. If you own mass media, you own the minds, who will then vote as told. If you own the media, you </w:t>
      </w:r>
      <w:r>
        <w:rPr>
          <w:rFonts w:ascii="Georgia" w:hAnsi="Georgia"/>
          <w:color w:val="333333"/>
          <w:sz w:val="27"/>
          <w:szCs w:val="27"/>
        </w:rPr>
        <w:lastRenderedPageBreak/>
        <w:t>don't need to fire a single bullet - you achieve whatever you want by the minds, voices and hands of the millions of your readers and viewers.</w:t>
      </w:r>
    </w:p>
    <w:p w14:paraId="3B280F5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22" w:tgtFrame="_self" w:history="1">
        <w:r w:rsidR="00F275BD">
          <w:rPr>
            <w:rStyle w:val="Hyperlink"/>
            <w:rFonts w:ascii="Georgia" w:eastAsiaTheme="majorEastAsia" w:hAnsi="Georgia"/>
            <w:color w:val="CA5147"/>
            <w:sz w:val="27"/>
            <w:szCs w:val="27"/>
          </w:rPr>
          <w:t>Reply</w:t>
        </w:r>
      </w:hyperlink>
    </w:p>
    <w:p w14:paraId="0AE0C5E9" w14:textId="11D38D0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A472800" wp14:editId="0FE2FB68">
            <wp:extent cx="9525" cy="9525"/>
            <wp:effectExtent l="0" t="0" r="0" b="0"/>
            <wp:docPr id="158" name="Picture 15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153E8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23" w:anchor="c758879083032201863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8:00 PM</w:t>
        </w:r>
      </w:hyperlink>
    </w:p>
    <w:p w14:paraId="060DAF4C"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 section referenced in the bill would not prohibit you from growing your own food. It would have to be done commercially, and it would have to involve interstate transactions for the law to be applicable. Given the large numbers of incidents of adulterated or contaminated food over the last few years, I think this is a welcome development. And I'll tell you this - I trust the FDA one HELL of a lot more than I trust ConAgra or Archer Daniels Midland. So, just chill...</w:t>
      </w:r>
    </w:p>
    <w:p w14:paraId="560AA4B0"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24" w:tgtFrame="_self" w:history="1">
        <w:r w:rsidR="00F275BD">
          <w:rPr>
            <w:rStyle w:val="Hyperlink"/>
            <w:rFonts w:ascii="Georgia" w:eastAsiaTheme="majorEastAsia" w:hAnsi="Georgia"/>
            <w:color w:val="CA5147"/>
            <w:sz w:val="27"/>
            <w:szCs w:val="27"/>
          </w:rPr>
          <w:t>Reply</w:t>
        </w:r>
      </w:hyperlink>
    </w:p>
    <w:p w14:paraId="715CE8F9" w14:textId="0B0BDFD6"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6D6813B" wp14:editId="68EA9966">
            <wp:extent cx="330835" cy="330835"/>
            <wp:effectExtent l="0" t="0" r="0" b="0"/>
            <wp:docPr id="157" name="Picture 157" descr="http://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lh3.googleusercontent.com/zFdxGE77vvD2w5xHy6jkVuElKv-U9_9qLkRYK8OnbDeJPtjSZ82UPq5w6hJ-SA=s3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inline>
        </w:drawing>
      </w:r>
    </w:p>
    <w:p w14:paraId="14628E06"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326" w:history="1">
        <w:proofErr w:type="spellStart"/>
        <w:r w:rsidR="00F275BD">
          <w:rPr>
            <w:rStyle w:val="Hyperlink"/>
            <w:rFonts w:ascii="Georgia" w:eastAsiaTheme="majorEastAsia" w:hAnsi="Georgia"/>
            <w:b/>
            <w:bCs/>
            <w:color w:val="CA5147"/>
            <w:sz w:val="27"/>
            <w:szCs w:val="27"/>
          </w:rPr>
          <w:t>jesse</w:t>
        </w:r>
      </w:hyperlink>
      <w:hyperlink r:id="rId327" w:anchor="c3582563641148740009"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8:23 PM</w:t>
        </w:r>
      </w:hyperlink>
    </w:p>
    <w:p w14:paraId="23EF2F82"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here is an analysis of hr 875. </w:t>
      </w:r>
      <w:r>
        <w:rPr>
          <w:rFonts w:ascii="Georgia" w:hAnsi="Georgia"/>
          <w:color w:val="333333"/>
          <w:sz w:val="27"/>
          <w:szCs w:val="27"/>
        </w:rPr>
        <w:br/>
        <w:t>http://www.opednews.com/articles/A-solemn-walk-through-HR-8-by-Linn-Cohen-Cole-090314-67.html</w:t>
      </w:r>
      <w:r>
        <w:rPr>
          <w:rFonts w:ascii="Georgia" w:hAnsi="Georgia"/>
          <w:color w:val="333333"/>
          <w:sz w:val="27"/>
          <w:szCs w:val="27"/>
        </w:rPr>
        <w:br/>
      </w:r>
      <w:r>
        <w:rPr>
          <w:rFonts w:ascii="Georgia" w:hAnsi="Georgia"/>
          <w:color w:val="333333"/>
          <w:sz w:val="27"/>
          <w:szCs w:val="27"/>
        </w:rPr>
        <w:br/>
        <w:t xml:space="preserve">What this bill does is open the door to future regulation by being very ambiguous. With the revolving door in congress, we can guarantee a </w:t>
      </w:r>
      <w:proofErr w:type="spellStart"/>
      <w:r>
        <w:rPr>
          <w:rFonts w:ascii="Georgia" w:hAnsi="Georgia"/>
          <w:color w:val="333333"/>
          <w:sz w:val="27"/>
          <w:szCs w:val="27"/>
        </w:rPr>
        <w:t>michael</w:t>
      </w:r>
      <w:proofErr w:type="spellEnd"/>
      <w:r>
        <w:rPr>
          <w:rFonts w:ascii="Georgia" w:hAnsi="Georgia"/>
          <w:color w:val="333333"/>
          <w:sz w:val="27"/>
          <w:szCs w:val="27"/>
        </w:rPr>
        <w:t xml:space="preserve"> </w:t>
      </w:r>
      <w:proofErr w:type="spellStart"/>
      <w:r>
        <w:rPr>
          <w:rFonts w:ascii="Georgia" w:hAnsi="Georgia"/>
          <w:color w:val="333333"/>
          <w:sz w:val="27"/>
          <w:szCs w:val="27"/>
        </w:rPr>
        <w:t>taylor</w:t>
      </w:r>
      <w:proofErr w:type="spellEnd"/>
      <w:r>
        <w:rPr>
          <w:rFonts w:ascii="Georgia" w:hAnsi="Georgia"/>
          <w:color w:val="333333"/>
          <w:sz w:val="27"/>
          <w:szCs w:val="27"/>
        </w:rPr>
        <w:t xml:space="preserve"> or someone else who works for </w:t>
      </w:r>
      <w:proofErr w:type="spellStart"/>
      <w:r>
        <w:rPr>
          <w:rFonts w:ascii="Georgia" w:hAnsi="Georgia"/>
          <w:color w:val="333333"/>
          <w:sz w:val="27"/>
          <w:szCs w:val="27"/>
        </w:rPr>
        <w:t>monsanto</w:t>
      </w:r>
      <w:proofErr w:type="spellEnd"/>
      <w:r>
        <w:rPr>
          <w:rFonts w:ascii="Georgia" w:hAnsi="Georgia"/>
          <w:color w:val="333333"/>
          <w:sz w:val="27"/>
          <w:szCs w:val="27"/>
        </w:rPr>
        <w:t xml:space="preserve"> will take the </w:t>
      </w:r>
      <w:proofErr w:type="spellStart"/>
      <w:r>
        <w:rPr>
          <w:rFonts w:ascii="Georgia" w:hAnsi="Georgia"/>
          <w:color w:val="333333"/>
          <w:sz w:val="27"/>
          <w:szCs w:val="27"/>
        </w:rPr>
        <w:t>reigns</w:t>
      </w:r>
      <w:proofErr w:type="spellEnd"/>
      <w:r>
        <w:rPr>
          <w:rFonts w:ascii="Georgia" w:hAnsi="Georgia"/>
          <w:color w:val="333333"/>
          <w:sz w:val="27"/>
          <w:szCs w:val="27"/>
        </w:rPr>
        <w:t xml:space="preserve"> and then </w:t>
      </w:r>
      <w:proofErr w:type="spellStart"/>
      <w:r>
        <w:rPr>
          <w:rFonts w:ascii="Georgia" w:hAnsi="Georgia"/>
          <w:color w:val="333333"/>
          <w:sz w:val="27"/>
          <w:szCs w:val="27"/>
        </w:rPr>
        <w:t>al</w:t>
      </w:r>
      <w:proofErr w:type="spellEnd"/>
      <w:r>
        <w:rPr>
          <w:rFonts w:ascii="Georgia" w:hAnsi="Georgia"/>
          <w:color w:val="333333"/>
          <w:sz w:val="27"/>
          <w:szCs w:val="27"/>
        </w:rPr>
        <w:t xml:space="preserve"> bets are off. </w:t>
      </w:r>
      <w:proofErr w:type="spellStart"/>
      <w:proofErr w:type="gramStart"/>
      <w:r>
        <w:rPr>
          <w:rFonts w:ascii="Georgia" w:hAnsi="Georgia"/>
          <w:color w:val="333333"/>
          <w:sz w:val="27"/>
          <w:szCs w:val="27"/>
        </w:rPr>
        <w:t>Lets</w:t>
      </w:r>
      <w:proofErr w:type="spellEnd"/>
      <w:proofErr w:type="gramEnd"/>
      <w:r>
        <w:rPr>
          <w:rFonts w:ascii="Georgia" w:hAnsi="Georgia"/>
          <w:color w:val="333333"/>
          <w:sz w:val="27"/>
          <w:szCs w:val="27"/>
        </w:rPr>
        <w:t xml:space="preserve"> nip this in the bud!</w:t>
      </w:r>
    </w:p>
    <w:p w14:paraId="29FE51F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28" w:tgtFrame="_self" w:history="1">
        <w:r w:rsidR="00F275BD">
          <w:rPr>
            <w:rStyle w:val="Hyperlink"/>
            <w:rFonts w:ascii="Georgia" w:eastAsiaTheme="majorEastAsia" w:hAnsi="Georgia"/>
            <w:color w:val="CA5147"/>
            <w:sz w:val="27"/>
            <w:szCs w:val="27"/>
          </w:rPr>
          <w:t>Reply</w:t>
        </w:r>
      </w:hyperlink>
    </w:p>
    <w:p w14:paraId="1C9B2C00" w14:textId="55EB961E"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E28B098" wp14:editId="6510F09D">
            <wp:extent cx="330835" cy="330835"/>
            <wp:effectExtent l="0" t="0" r="0" b="0"/>
            <wp:docPr id="156" name="Picture 156" descr="http://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h3.googleusercontent.com/zFdxGE77vvD2w5xHy6jkVuElKv-U9_9qLkRYK8OnbDeJPtjSZ82UPq5w6hJ-SA=s3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inline>
        </w:drawing>
      </w:r>
    </w:p>
    <w:p w14:paraId="07F3C97B"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329" w:history="1">
        <w:proofErr w:type="spellStart"/>
        <w:r w:rsidR="00F275BD">
          <w:rPr>
            <w:rStyle w:val="Hyperlink"/>
            <w:rFonts w:ascii="Georgia" w:eastAsiaTheme="majorEastAsia" w:hAnsi="Georgia"/>
            <w:b/>
            <w:bCs/>
            <w:color w:val="CA5147"/>
            <w:sz w:val="27"/>
            <w:szCs w:val="27"/>
          </w:rPr>
          <w:t>jesse</w:t>
        </w:r>
      </w:hyperlink>
      <w:hyperlink r:id="rId330" w:anchor="c150977472765807432"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8:42 PM</w:t>
        </w:r>
      </w:hyperlink>
    </w:p>
    <w:p w14:paraId="2E85201E"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"And I'll tell you this - I trust the FDA one HELL of a lot more than I trust ConAgra or Archer Daniels Midland. So, just chill..."</w:t>
      </w:r>
      <w:r>
        <w:rPr>
          <w:rFonts w:ascii="Georgia" w:hAnsi="Georgia"/>
          <w:color w:val="333333"/>
          <w:sz w:val="27"/>
          <w:szCs w:val="27"/>
        </w:rPr>
        <w:br/>
      </w:r>
      <w:r>
        <w:rPr>
          <w:rFonts w:ascii="Georgia" w:hAnsi="Georgia"/>
          <w:color w:val="333333"/>
          <w:sz w:val="27"/>
          <w:szCs w:val="27"/>
        </w:rPr>
        <w:br/>
        <w:t xml:space="preserve">Dude, </w:t>
      </w:r>
      <w:proofErr w:type="spellStart"/>
      <w:r>
        <w:rPr>
          <w:rFonts w:ascii="Georgia" w:hAnsi="Georgia"/>
          <w:color w:val="333333"/>
          <w:sz w:val="27"/>
          <w:szCs w:val="27"/>
        </w:rPr>
        <w:t>thats</w:t>
      </w:r>
      <w:proofErr w:type="spellEnd"/>
      <w:r>
        <w:rPr>
          <w:rFonts w:ascii="Georgia" w:hAnsi="Georgia"/>
          <w:color w:val="333333"/>
          <w:sz w:val="27"/>
          <w:szCs w:val="27"/>
        </w:rPr>
        <w:t xml:space="preserve"> the whole point. Processed food </w:t>
      </w:r>
      <w:proofErr w:type="spellStart"/>
      <w:r>
        <w:rPr>
          <w:rFonts w:ascii="Georgia" w:hAnsi="Georgia"/>
          <w:color w:val="333333"/>
          <w:sz w:val="27"/>
          <w:szCs w:val="27"/>
        </w:rPr>
        <w:t>isnt</w:t>
      </w:r>
      <w:proofErr w:type="spellEnd"/>
      <w:r>
        <w:rPr>
          <w:rFonts w:ascii="Georgia" w:hAnsi="Georgia"/>
          <w:color w:val="333333"/>
          <w:sz w:val="27"/>
          <w:szCs w:val="27"/>
        </w:rPr>
        <w:t xml:space="preserve"> safe or healthy, </w:t>
      </w:r>
      <w:proofErr w:type="spellStart"/>
      <w:r>
        <w:rPr>
          <w:rFonts w:ascii="Georgia" w:hAnsi="Georgia"/>
          <w:color w:val="333333"/>
          <w:sz w:val="27"/>
          <w:szCs w:val="27"/>
        </w:rPr>
        <w:t>thats</w:t>
      </w:r>
      <w:proofErr w:type="spellEnd"/>
      <w:r>
        <w:rPr>
          <w:rFonts w:ascii="Georgia" w:hAnsi="Georgia"/>
          <w:color w:val="333333"/>
          <w:sz w:val="27"/>
          <w:szCs w:val="27"/>
        </w:rPr>
        <w:t xml:space="preserve"> why we need local fresh organic food. This bill will give the </w:t>
      </w:r>
      <w:proofErr w:type="spellStart"/>
      <w:r>
        <w:rPr>
          <w:rFonts w:ascii="Georgia" w:hAnsi="Georgia"/>
          <w:color w:val="333333"/>
          <w:sz w:val="27"/>
          <w:szCs w:val="27"/>
        </w:rPr>
        <w:t>gvt</w:t>
      </w:r>
      <w:proofErr w:type="spellEnd"/>
      <w:r>
        <w:rPr>
          <w:rFonts w:ascii="Georgia" w:hAnsi="Georgia"/>
          <w:color w:val="333333"/>
          <w:sz w:val="27"/>
          <w:szCs w:val="27"/>
        </w:rPr>
        <w:t xml:space="preserve">. the tools to bankrupt our local farmers so we can't get safe food, or if we can it will be prohibitively expensive. Notice how they don't exempt small farms. And the title is so </w:t>
      </w:r>
      <w:proofErr w:type="spellStart"/>
      <w:r>
        <w:rPr>
          <w:rFonts w:ascii="Georgia" w:hAnsi="Georgia"/>
          <w:color w:val="333333"/>
          <w:sz w:val="27"/>
          <w:szCs w:val="27"/>
        </w:rPr>
        <w:t>orwellian</w:t>
      </w:r>
      <w:proofErr w:type="spellEnd"/>
      <w:r>
        <w:rPr>
          <w:rFonts w:ascii="Georgia" w:hAnsi="Georgia"/>
          <w:color w:val="333333"/>
          <w:sz w:val="27"/>
          <w:szCs w:val="27"/>
        </w:rPr>
        <w:t xml:space="preserve"> double speak it would be funny if it wasn't so serious. "food safety act". Even if the massive processed food production plants were actually investigated and run safely, they still would be </w:t>
      </w:r>
      <w:r>
        <w:rPr>
          <w:rFonts w:ascii="Georgia" w:hAnsi="Georgia"/>
          <w:color w:val="333333"/>
          <w:sz w:val="27"/>
          <w:szCs w:val="27"/>
        </w:rPr>
        <w:lastRenderedPageBreak/>
        <w:t xml:space="preserve">pumping out processed genetically modified garbage with no nutritional content. If you trust the </w:t>
      </w:r>
      <w:proofErr w:type="spellStart"/>
      <w:r>
        <w:rPr>
          <w:rFonts w:ascii="Georgia" w:hAnsi="Georgia"/>
          <w:color w:val="333333"/>
          <w:sz w:val="27"/>
          <w:szCs w:val="27"/>
        </w:rPr>
        <w:t>fda</w:t>
      </w:r>
      <w:proofErr w:type="spellEnd"/>
      <w:r>
        <w:rPr>
          <w:rFonts w:ascii="Georgia" w:hAnsi="Georgia"/>
          <w:color w:val="333333"/>
          <w:sz w:val="27"/>
          <w:szCs w:val="27"/>
        </w:rPr>
        <w:t xml:space="preserve">, why did they let aspartame and </w:t>
      </w:r>
      <w:proofErr w:type="spellStart"/>
      <w:r>
        <w:rPr>
          <w:rFonts w:ascii="Georgia" w:hAnsi="Georgia"/>
          <w:color w:val="333333"/>
          <w:sz w:val="27"/>
          <w:szCs w:val="27"/>
        </w:rPr>
        <w:t>gmos</w:t>
      </w:r>
      <w:proofErr w:type="spellEnd"/>
      <w:r>
        <w:rPr>
          <w:rFonts w:ascii="Georgia" w:hAnsi="Georgia"/>
          <w:color w:val="333333"/>
          <w:sz w:val="27"/>
          <w:szCs w:val="27"/>
        </w:rPr>
        <w:t xml:space="preserve"> get into our food supply then? The </w:t>
      </w:r>
      <w:proofErr w:type="spellStart"/>
      <w:r>
        <w:rPr>
          <w:rFonts w:ascii="Georgia" w:hAnsi="Georgia"/>
          <w:color w:val="333333"/>
          <w:sz w:val="27"/>
          <w:szCs w:val="27"/>
        </w:rPr>
        <w:t>fda</w:t>
      </w:r>
      <w:proofErr w:type="spellEnd"/>
      <w:r>
        <w:rPr>
          <w:rFonts w:ascii="Georgia" w:hAnsi="Georgia"/>
          <w:color w:val="333333"/>
          <w:sz w:val="27"/>
          <w:szCs w:val="27"/>
        </w:rPr>
        <w:t xml:space="preserve"> is run by </w:t>
      </w:r>
      <w:proofErr w:type="spellStart"/>
      <w:r>
        <w:rPr>
          <w:rFonts w:ascii="Georgia" w:hAnsi="Georgia"/>
          <w:color w:val="333333"/>
          <w:sz w:val="27"/>
          <w:szCs w:val="27"/>
        </w:rPr>
        <w:t>monsanto</w:t>
      </w:r>
      <w:proofErr w:type="spellEnd"/>
      <w:r>
        <w:rPr>
          <w:rFonts w:ascii="Georgia" w:hAnsi="Georgia"/>
          <w:color w:val="333333"/>
          <w:sz w:val="27"/>
          <w:szCs w:val="27"/>
        </w:rPr>
        <w:t xml:space="preserve"> and </w:t>
      </w:r>
      <w:proofErr w:type="spellStart"/>
      <w:r>
        <w:rPr>
          <w:rFonts w:ascii="Georgia" w:hAnsi="Georgia"/>
          <w:color w:val="333333"/>
          <w:sz w:val="27"/>
          <w:szCs w:val="27"/>
        </w:rPr>
        <w:t>cargill</w:t>
      </w:r>
      <w:proofErr w:type="spellEnd"/>
      <w:r>
        <w:rPr>
          <w:rFonts w:ascii="Georgia" w:hAnsi="Georgia"/>
          <w:color w:val="333333"/>
          <w:sz w:val="27"/>
          <w:szCs w:val="27"/>
        </w:rPr>
        <w:t xml:space="preserve"> and </w:t>
      </w:r>
      <w:proofErr w:type="spellStart"/>
      <w:r>
        <w:rPr>
          <w:rFonts w:ascii="Georgia" w:hAnsi="Georgia"/>
          <w:color w:val="333333"/>
          <w:sz w:val="27"/>
          <w:szCs w:val="27"/>
        </w:rPr>
        <w:t>conagra</w:t>
      </w:r>
      <w:proofErr w:type="spellEnd"/>
      <w:r>
        <w:rPr>
          <w:rFonts w:ascii="Georgia" w:hAnsi="Georgia"/>
          <w:color w:val="333333"/>
          <w:sz w:val="27"/>
          <w:szCs w:val="27"/>
        </w:rPr>
        <w:t xml:space="preserve"> through the revolving door between </w:t>
      </w:r>
      <w:proofErr w:type="spellStart"/>
      <w:r>
        <w:rPr>
          <w:rFonts w:ascii="Georgia" w:hAnsi="Georgia"/>
          <w:color w:val="333333"/>
          <w:sz w:val="27"/>
          <w:szCs w:val="27"/>
        </w:rPr>
        <w:t>gvt</w:t>
      </w:r>
      <w:proofErr w:type="spellEnd"/>
      <w:r>
        <w:rPr>
          <w:rFonts w:ascii="Georgia" w:hAnsi="Georgia"/>
          <w:color w:val="333333"/>
          <w:sz w:val="27"/>
          <w:szCs w:val="27"/>
        </w:rPr>
        <w:t>. and industry.</w:t>
      </w:r>
    </w:p>
    <w:p w14:paraId="442DEDB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31" w:tgtFrame="_self" w:history="1">
        <w:r w:rsidR="00F275BD">
          <w:rPr>
            <w:rStyle w:val="Hyperlink"/>
            <w:rFonts w:ascii="Georgia" w:eastAsiaTheme="majorEastAsia" w:hAnsi="Georgia"/>
            <w:color w:val="CA5147"/>
            <w:sz w:val="27"/>
            <w:szCs w:val="27"/>
          </w:rPr>
          <w:t>Reply</w:t>
        </w:r>
      </w:hyperlink>
    </w:p>
    <w:p w14:paraId="3105AF58" w14:textId="0A4E13CE"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A0B69F3" wp14:editId="56E0D4BC">
            <wp:extent cx="9525" cy="9525"/>
            <wp:effectExtent l="0" t="0" r="0" b="0"/>
            <wp:docPr id="155" name="Picture 15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2249457"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32" w:anchor="c446631717513462281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9:20 PM</w:t>
        </w:r>
      </w:hyperlink>
    </w:p>
    <w:p w14:paraId="105BB17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Politicians suck big time! If they are not screwing things up one way then they are screwing it up ten other ways all to hell, they are all miserable damned liars!</w:t>
      </w:r>
      <w:r>
        <w:rPr>
          <w:rFonts w:ascii="Georgia" w:hAnsi="Georgia"/>
          <w:color w:val="333333"/>
          <w:sz w:val="27"/>
          <w:szCs w:val="27"/>
        </w:rPr>
        <w:br/>
      </w:r>
      <w:r>
        <w:rPr>
          <w:rFonts w:ascii="Georgia" w:hAnsi="Georgia"/>
          <w:color w:val="333333"/>
          <w:sz w:val="27"/>
          <w:szCs w:val="27"/>
        </w:rPr>
        <w:br/>
        <w:t>We could do better without the likes of all the corruption in high places and if things continue on the present course they've been on leaving no peaceful means for the average citizen to have a voice then a revolution is in due order.</w:t>
      </w:r>
    </w:p>
    <w:p w14:paraId="28B4C0C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33" w:tgtFrame="_self" w:history="1">
        <w:r w:rsidR="00F275BD">
          <w:rPr>
            <w:rStyle w:val="Hyperlink"/>
            <w:rFonts w:ascii="Georgia" w:eastAsiaTheme="majorEastAsia" w:hAnsi="Georgia"/>
            <w:color w:val="CA5147"/>
            <w:sz w:val="27"/>
            <w:szCs w:val="27"/>
          </w:rPr>
          <w:t>Reply</w:t>
        </w:r>
      </w:hyperlink>
    </w:p>
    <w:p w14:paraId="39539CBB" w14:textId="74DE989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2EC41A1" wp14:editId="5B736460">
            <wp:extent cx="9525" cy="9525"/>
            <wp:effectExtent l="0" t="0" r="0" b="0"/>
            <wp:docPr id="154" name="Picture 15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7B08BFF"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34" w:anchor="c789337008914685054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9:46 PM</w:t>
        </w:r>
      </w:hyperlink>
    </w:p>
    <w:p w14:paraId="2AF79C3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&gt; I trust the FDA one HELL of a lot more than I trust ConAgra or Archer Daniels Midland. So, just chill...</w:t>
      </w:r>
      <w:r>
        <w:rPr>
          <w:rFonts w:ascii="Georgia" w:hAnsi="Georgia"/>
          <w:color w:val="333333"/>
          <w:sz w:val="27"/>
          <w:szCs w:val="27"/>
        </w:rPr>
        <w:br/>
      </w:r>
      <w:r>
        <w:rPr>
          <w:rFonts w:ascii="Georgia" w:hAnsi="Georgia"/>
          <w:color w:val="333333"/>
          <w:sz w:val="27"/>
          <w:szCs w:val="27"/>
        </w:rPr>
        <w:br/>
        <w:t>What are you talking about? The present FDA is ConAgra, Archer Midland and Monsanto. Margaret Hamburg, the new FDA nominee for the FDA is an associate of Jerome Hauer, the most likely perp in the Anthrax attacks shortly after 9/11. It gives me pause.</w:t>
      </w:r>
    </w:p>
    <w:p w14:paraId="7830B701"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35" w:tgtFrame="_self" w:history="1">
        <w:r w:rsidR="00F275BD">
          <w:rPr>
            <w:rStyle w:val="Hyperlink"/>
            <w:rFonts w:ascii="Georgia" w:eastAsiaTheme="majorEastAsia" w:hAnsi="Georgia"/>
            <w:color w:val="CA5147"/>
            <w:sz w:val="27"/>
            <w:szCs w:val="27"/>
          </w:rPr>
          <w:t>Reply</w:t>
        </w:r>
      </w:hyperlink>
    </w:p>
    <w:p w14:paraId="7FE99712" w14:textId="3B171CCA"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C9E99B9" wp14:editId="66A3F5BC">
            <wp:extent cx="9525" cy="9525"/>
            <wp:effectExtent l="0" t="0" r="0" b="0"/>
            <wp:docPr id="153" name="Picture 15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F559B87"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336" w:history="1">
        <w:r w:rsidR="00F275BD">
          <w:rPr>
            <w:rStyle w:val="Hyperlink"/>
            <w:rFonts w:ascii="Georgia" w:eastAsiaTheme="majorEastAsia" w:hAnsi="Georgia"/>
            <w:b/>
            <w:bCs/>
            <w:color w:val="CA5147"/>
            <w:sz w:val="27"/>
            <w:szCs w:val="27"/>
          </w:rPr>
          <w:t xml:space="preserve">P.R. </w:t>
        </w:r>
        <w:proofErr w:type="spellStart"/>
        <w:r w:rsidR="00F275BD">
          <w:rPr>
            <w:rStyle w:val="Hyperlink"/>
            <w:rFonts w:ascii="Georgia" w:eastAsiaTheme="majorEastAsia" w:hAnsi="Georgia"/>
            <w:b/>
            <w:bCs/>
            <w:color w:val="CA5147"/>
            <w:sz w:val="27"/>
            <w:szCs w:val="27"/>
          </w:rPr>
          <w:t>Jr.</w:t>
        </w:r>
      </w:hyperlink>
      <w:hyperlink r:id="rId337" w:anchor="c226660566535566051"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15, 2009 at 9:51 PM</w:t>
        </w:r>
      </w:hyperlink>
    </w:p>
    <w:p w14:paraId="523C6BF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While this won't make it illegal to grow your own food, it is a major step toward making growing your own the only way to find healthy food.</w:t>
      </w:r>
      <w:r>
        <w:rPr>
          <w:rFonts w:ascii="Georgia" w:hAnsi="Georgia"/>
          <w:color w:val="333333"/>
          <w:sz w:val="27"/>
          <w:szCs w:val="27"/>
        </w:rPr>
        <w:br/>
      </w:r>
      <w:r>
        <w:rPr>
          <w:rFonts w:ascii="Georgia" w:hAnsi="Georgia"/>
          <w:color w:val="333333"/>
          <w:sz w:val="27"/>
          <w:szCs w:val="27"/>
        </w:rPr>
        <w:br/>
        <w:t>This law is all about destroying the organic food market and local farmer's markets to surrender complete control of our food (and therefore health) to the major corporations like Monsanto (who wrote most of the law to kill off competition)</w:t>
      </w:r>
      <w:r>
        <w:rPr>
          <w:rFonts w:ascii="Georgia" w:hAnsi="Georgia"/>
          <w:color w:val="333333"/>
          <w:sz w:val="27"/>
          <w:szCs w:val="27"/>
        </w:rPr>
        <w:br/>
      </w:r>
      <w:r>
        <w:rPr>
          <w:rFonts w:ascii="Georgia" w:hAnsi="Georgia"/>
          <w:color w:val="333333"/>
          <w:sz w:val="27"/>
          <w:szCs w:val="27"/>
        </w:rPr>
        <w:br/>
        <w:t>The mere fact that they're pushing a Million Dollar Fine (per instance?!?!) shows very clearly that this is nothing more than a government intimidation &amp; control move.</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lastRenderedPageBreak/>
        <w:t>Terrorist governments work that way.</w:t>
      </w:r>
      <w:r>
        <w:rPr>
          <w:rFonts w:ascii="Georgia" w:hAnsi="Georgia"/>
          <w:color w:val="333333"/>
          <w:sz w:val="27"/>
          <w:szCs w:val="27"/>
        </w:rPr>
        <w:br/>
        <w:t>Not surprising for a government that now demonstrates the belief that America was wrong in the past, Nazi Germany &amp; the Soviet Union had it right. That's the basis of nearly all laws coming out of DC now.</w:t>
      </w:r>
      <w:r>
        <w:rPr>
          <w:rFonts w:ascii="Georgia" w:hAnsi="Georgia"/>
          <w:color w:val="333333"/>
          <w:sz w:val="27"/>
          <w:szCs w:val="27"/>
        </w:rPr>
        <w:br/>
      </w:r>
      <w:r>
        <w:rPr>
          <w:rFonts w:ascii="Georgia" w:hAnsi="Georgia"/>
          <w:color w:val="333333"/>
          <w:sz w:val="27"/>
          <w:szCs w:val="27"/>
        </w:rPr>
        <w:br/>
        <w:t>The only debate left, as far as they're concerned, is whether we are government property or corporate property.</w:t>
      </w:r>
      <w:r>
        <w:rPr>
          <w:rFonts w:ascii="Georgia" w:hAnsi="Georgia"/>
          <w:color w:val="333333"/>
          <w:sz w:val="27"/>
          <w:szCs w:val="27"/>
        </w:rPr>
        <w:br/>
      </w:r>
      <w:r>
        <w:rPr>
          <w:rFonts w:ascii="Georgia" w:hAnsi="Georgia"/>
          <w:color w:val="333333"/>
          <w:sz w:val="27"/>
          <w:szCs w:val="27"/>
        </w:rPr>
        <w:br/>
        <w:t xml:space="preserve">And if the lack of healthy food or drinkable water tends to kill off millions - so what? </w:t>
      </w:r>
      <w:proofErr w:type="gramStart"/>
      <w:r>
        <w:rPr>
          <w:rFonts w:ascii="Georgia" w:hAnsi="Georgia"/>
          <w:color w:val="333333"/>
          <w:sz w:val="27"/>
          <w:szCs w:val="27"/>
        </w:rPr>
        <w:t>There's</w:t>
      </w:r>
      <w:proofErr w:type="gramEnd"/>
      <w:r>
        <w:rPr>
          <w:rFonts w:ascii="Georgia" w:hAnsi="Georgia"/>
          <w:color w:val="333333"/>
          <w:sz w:val="27"/>
          <w:szCs w:val="27"/>
        </w:rPr>
        <w:t xml:space="preserve"> billions of us and we're a renewable resource.</w:t>
      </w:r>
      <w:r>
        <w:rPr>
          <w:rFonts w:ascii="Georgia" w:hAnsi="Georgia"/>
          <w:color w:val="333333"/>
          <w:sz w:val="27"/>
          <w:szCs w:val="27"/>
        </w:rPr>
        <w:br/>
      </w:r>
      <w:r>
        <w:rPr>
          <w:rFonts w:ascii="Georgia" w:hAnsi="Georgia"/>
          <w:color w:val="333333"/>
          <w:sz w:val="27"/>
          <w:szCs w:val="27"/>
        </w:rPr>
        <w:br/>
        <w:t>Our government hates us.</w:t>
      </w:r>
    </w:p>
    <w:p w14:paraId="730718CE"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38" w:tgtFrame="_self" w:history="1">
        <w:r w:rsidR="00F275BD">
          <w:rPr>
            <w:rStyle w:val="Hyperlink"/>
            <w:rFonts w:ascii="Georgia" w:eastAsiaTheme="majorEastAsia" w:hAnsi="Georgia"/>
            <w:color w:val="CA5147"/>
            <w:sz w:val="27"/>
            <w:szCs w:val="27"/>
          </w:rPr>
          <w:t>Reply</w:t>
        </w:r>
      </w:hyperlink>
    </w:p>
    <w:p w14:paraId="724F7F82" w14:textId="0D23E3E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B7C3F0C" wp14:editId="58BE071E">
            <wp:extent cx="9525" cy="9525"/>
            <wp:effectExtent l="0" t="0" r="0" b="0"/>
            <wp:docPr id="152" name="Picture 15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EDB94F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39" w:anchor="c684211721427851032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10:10 PM</w:t>
        </w:r>
      </w:hyperlink>
    </w:p>
    <w:p w14:paraId="78EF8400"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To the folks that think that this bill is OK because YOU can still grow food at your own house... </w:t>
      </w:r>
      <w:proofErr w:type="gramStart"/>
      <w:r>
        <w:rPr>
          <w:rFonts w:ascii="Georgia" w:hAnsi="Georgia"/>
          <w:color w:val="333333"/>
          <w:sz w:val="27"/>
          <w:szCs w:val="27"/>
        </w:rPr>
        <w:t>Hmmm..</w:t>
      </w:r>
      <w:proofErr w:type="gramEnd"/>
      <w:r>
        <w:rPr>
          <w:rFonts w:ascii="Georgia" w:hAnsi="Georgia"/>
          <w:color w:val="333333"/>
          <w:sz w:val="27"/>
          <w:szCs w:val="27"/>
        </w:rPr>
        <w:t xml:space="preserve"> WHAT about your local organic farmer, and your local Farmer's Market!? What about their </w:t>
      </w:r>
      <w:proofErr w:type="spellStart"/>
      <w:r>
        <w:rPr>
          <w:rFonts w:ascii="Georgia" w:hAnsi="Georgia"/>
          <w:color w:val="333333"/>
          <w:sz w:val="27"/>
          <w:szCs w:val="27"/>
        </w:rPr>
        <w:t>livlihoods</w:t>
      </w:r>
      <w:proofErr w:type="spellEnd"/>
      <w:r>
        <w:rPr>
          <w:rFonts w:ascii="Georgia" w:hAnsi="Georgia"/>
          <w:color w:val="333333"/>
          <w:sz w:val="27"/>
          <w:szCs w:val="27"/>
        </w:rPr>
        <w:t xml:space="preserve">? Local food is more than just local, it binds communities together. Everyone ought to be suspicious of a person with such close ties to big agri-business that introduces a bill of this type (Rosa DeLauro). Rosa DeLauro's husband is a lobbyist for Monsanto for crying out loud. You folks seriously need to do a little research. Youtube 'The future of food', 'The world according to Monsanto' or Democracy Now's 'Monsanto's Harvest of Fear' to start. Do you honestly trust your Gov't enough to think that they have good faith in this bill? IF this </w:t>
      </w:r>
      <w:proofErr w:type="gramStart"/>
      <w:r>
        <w:rPr>
          <w:rFonts w:ascii="Georgia" w:hAnsi="Georgia"/>
          <w:color w:val="333333"/>
          <w:sz w:val="27"/>
          <w:szCs w:val="27"/>
        </w:rPr>
        <w:t>passes</w:t>
      </w:r>
      <w:proofErr w:type="gramEnd"/>
      <w:r>
        <w:rPr>
          <w:rFonts w:ascii="Georgia" w:hAnsi="Georgia"/>
          <w:color w:val="333333"/>
          <w:sz w:val="27"/>
          <w:szCs w:val="27"/>
        </w:rPr>
        <w:t xml:space="preserve"> they will take more, outlaw more, regulate this more, invade your life and property more.</w:t>
      </w:r>
      <w:r>
        <w:rPr>
          <w:rFonts w:ascii="Georgia" w:hAnsi="Georgia"/>
          <w:color w:val="333333"/>
          <w:sz w:val="27"/>
          <w:szCs w:val="27"/>
        </w:rPr>
        <w:br/>
      </w:r>
      <w:r>
        <w:rPr>
          <w:rFonts w:ascii="Georgia" w:hAnsi="Georgia"/>
          <w:color w:val="333333"/>
          <w:sz w:val="27"/>
          <w:szCs w:val="27"/>
        </w:rPr>
        <w:br/>
        <w:t>This quoted from an article:</w:t>
      </w:r>
      <w:r>
        <w:rPr>
          <w:rFonts w:ascii="Georgia" w:hAnsi="Georgia"/>
          <w:color w:val="333333"/>
          <w:sz w:val="27"/>
          <w:szCs w:val="27"/>
        </w:rPr>
        <w:br/>
      </w:r>
      <w:r>
        <w:rPr>
          <w:rFonts w:ascii="Georgia" w:hAnsi="Georgia"/>
          <w:color w:val="333333"/>
          <w:sz w:val="27"/>
          <w:szCs w:val="27"/>
        </w:rPr>
        <w:br/>
        <w:t>It is our farmers who stand between us and this outrage which masquerades as science, as food, as normal business, as government. And it is or farmers who need not only protecting and but actual freeing from government intrusion, control and harm. </w:t>
      </w:r>
      <w:r>
        <w:rPr>
          <w:rFonts w:ascii="Georgia" w:hAnsi="Georgia"/>
          <w:color w:val="333333"/>
          <w:sz w:val="27"/>
          <w:szCs w:val="27"/>
        </w:rPr>
        <w:br/>
      </w:r>
      <w:r>
        <w:rPr>
          <w:rFonts w:ascii="Georgia" w:hAnsi="Georgia"/>
          <w:color w:val="333333"/>
          <w:sz w:val="27"/>
          <w:szCs w:val="27"/>
        </w:rPr>
        <w:br/>
        <w:t xml:space="preserve">Vegetarians and vegans do not identify with farmers who raise animals but what is at stake here is critical for all of us. "First they came for the Jews" is an apt reminder of what matters in standing with each other because the overwhelming bureaucratic burdens, the recording over every single thing done on a farm, the warrantless inspections, the end of farmers markets, the criminalization of seed banking, the ten years in prison for stepping out of line in any way, will next be applied not to animals breaking out of fence onto a </w:t>
      </w:r>
      <w:proofErr w:type="spellStart"/>
      <w:r>
        <w:rPr>
          <w:rFonts w:ascii="Georgia" w:hAnsi="Georgia"/>
          <w:color w:val="333333"/>
          <w:sz w:val="27"/>
          <w:szCs w:val="27"/>
        </w:rPr>
        <w:t>neighbors'</w:t>
      </w:r>
      <w:proofErr w:type="spellEnd"/>
      <w:r>
        <w:rPr>
          <w:rFonts w:ascii="Georgia" w:hAnsi="Georgia"/>
          <w:color w:val="333333"/>
          <w:sz w:val="27"/>
          <w:szCs w:val="27"/>
        </w:rPr>
        <w:t xml:space="preserve"> farm, but for such things as not spraying pesticides on an organic farm to eradicate earthworms (now listed as an invasive species) because the government's "food safety tsar" has deemed it necessary. It is </w:t>
      </w:r>
      <w:r>
        <w:rPr>
          <w:rFonts w:ascii="Georgia" w:hAnsi="Georgia"/>
          <w:color w:val="333333"/>
          <w:sz w:val="27"/>
          <w:szCs w:val="27"/>
        </w:rPr>
        <w:lastRenderedPageBreak/>
        <w:t>totalitarian control (and HR 875 epitomizes it) which we stand against, and now it is aimed with ferocity at farmers with animals. Stopping it now keeps all farmers safe.</w:t>
      </w:r>
      <w:r>
        <w:rPr>
          <w:rFonts w:ascii="Georgia" w:hAnsi="Georgia"/>
          <w:color w:val="333333"/>
          <w:sz w:val="27"/>
          <w:szCs w:val="27"/>
        </w:rPr>
        <w:br/>
      </w:r>
      <w:r>
        <w:rPr>
          <w:rFonts w:ascii="Georgia" w:hAnsi="Georgia"/>
          <w:color w:val="333333"/>
          <w:sz w:val="27"/>
          <w:szCs w:val="27"/>
        </w:rPr>
        <w:br/>
        <w:t xml:space="preserve">Rosa DeLauro and Stanley Greenburg have a great deal to account for in attempting through a </w:t>
      </w:r>
      <w:proofErr w:type="spellStart"/>
      <w:r>
        <w:rPr>
          <w:rFonts w:ascii="Georgia" w:hAnsi="Georgia"/>
          <w:color w:val="333333"/>
          <w:sz w:val="27"/>
          <w:szCs w:val="27"/>
        </w:rPr>
        <w:t>mislabeled</w:t>
      </w:r>
      <w:proofErr w:type="spellEnd"/>
      <w:r>
        <w:rPr>
          <w:rFonts w:ascii="Georgia" w:hAnsi="Georgia"/>
          <w:color w:val="333333"/>
          <w:sz w:val="27"/>
          <w:szCs w:val="27"/>
        </w:rPr>
        <w:t xml:space="preserve"> bill with hidden intent to wipe out our farmers and harm all of us."</w:t>
      </w:r>
      <w:r>
        <w:rPr>
          <w:rFonts w:ascii="Georgia" w:hAnsi="Georgia"/>
          <w:color w:val="333333"/>
          <w:sz w:val="27"/>
          <w:szCs w:val="27"/>
        </w:rPr>
        <w:br/>
      </w:r>
      <w:r>
        <w:rPr>
          <w:rFonts w:ascii="Georgia" w:hAnsi="Georgia"/>
          <w:color w:val="333333"/>
          <w:sz w:val="27"/>
          <w:szCs w:val="27"/>
        </w:rPr>
        <w:br/>
        <w:t>Being able to grow organic means a cleaner environment, rich productive soils FULL of life, and staying as far away from genetically modified foods as we CHOOSE TO. The KEY word being CHOOSE here.</w:t>
      </w:r>
      <w:r>
        <w:rPr>
          <w:rFonts w:ascii="Georgia" w:hAnsi="Georgia"/>
          <w:color w:val="333333"/>
          <w:sz w:val="27"/>
          <w:szCs w:val="27"/>
        </w:rPr>
        <w:br/>
      </w:r>
      <w:r>
        <w:rPr>
          <w:rFonts w:ascii="Georgia" w:hAnsi="Georgia"/>
          <w:color w:val="333333"/>
          <w:sz w:val="27"/>
          <w:szCs w:val="27"/>
        </w:rPr>
        <w:br/>
        <w:t>Also good info to read:</w:t>
      </w:r>
      <w:r>
        <w:rPr>
          <w:rFonts w:ascii="Georgia" w:hAnsi="Georgia"/>
          <w:color w:val="333333"/>
          <w:sz w:val="27"/>
          <w:szCs w:val="27"/>
        </w:rPr>
        <w:br/>
      </w:r>
      <w:r>
        <w:rPr>
          <w:rFonts w:ascii="Georgia" w:hAnsi="Georgia"/>
          <w:color w:val="333333"/>
          <w:sz w:val="27"/>
          <w:szCs w:val="27"/>
        </w:rPr>
        <w:br/>
        <w:t>opensecrets.org </w:t>
      </w:r>
      <w:r>
        <w:rPr>
          <w:rFonts w:ascii="Georgia" w:hAnsi="Georgia"/>
          <w:color w:val="333333"/>
          <w:sz w:val="27"/>
          <w:szCs w:val="27"/>
        </w:rPr>
        <w:br/>
        <w:t>followthemoney.org to see how these political whores work.</w:t>
      </w:r>
    </w:p>
    <w:p w14:paraId="17A7E8F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40" w:tgtFrame="_self" w:history="1">
        <w:r w:rsidR="00F275BD">
          <w:rPr>
            <w:rStyle w:val="Hyperlink"/>
            <w:rFonts w:ascii="Georgia" w:eastAsiaTheme="majorEastAsia" w:hAnsi="Georgia"/>
            <w:color w:val="CA5147"/>
            <w:sz w:val="27"/>
            <w:szCs w:val="27"/>
          </w:rPr>
          <w:t>Reply</w:t>
        </w:r>
      </w:hyperlink>
    </w:p>
    <w:p w14:paraId="1FA1140A" w14:textId="15B5DDA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88B9E7B" wp14:editId="54B3EDC7">
            <wp:extent cx="9525" cy="9525"/>
            <wp:effectExtent l="0" t="0" r="0" b="0"/>
            <wp:docPr id="151" name="Picture 15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18A81FA"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41" w:anchor="c262605368580523470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10:21 PM</w:t>
        </w:r>
      </w:hyperlink>
    </w:p>
    <w:p w14:paraId="39A90C1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This House bill &amp; its companion Senate bill are both in committee - most bills in committee never see the light of Congress, and those that do are rarely successful.</w:t>
      </w:r>
      <w:r>
        <w:rPr>
          <w:rFonts w:ascii="Georgia" w:hAnsi="Georgia"/>
          <w:color w:val="333333"/>
          <w:sz w:val="27"/>
          <w:szCs w:val="27"/>
        </w:rPr>
        <w:br/>
        <w:t>This is good news - go to</w:t>
      </w:r>
      <w:r>
        <w:rPr>
          <w:rFonts w:ascii="Georgia" w:hAnsi="Georgia"/>
          <w:color w:val="333333"/>
          <w:sz w:val="27"/>
          <w:szCs w:val="27"/>
        </w:rPr>
        <w:br/>
        <w:t>http://www.govtrack.us/congress/bill.xpd?bill=h111-875 for the names of the sponsors and co-sponsors &amp; shout at them NO! Let's Get This TRAVESTY STOPPED NOW!</w:t>
      </w:r>
      <w:r>
        <w:rPr>
          <w:rFonts w:ascii="Georgia" w:hAnsi="Georgia"/>
          <w:color w:val="333333"/>
          <w:sz w:val="27"/>
          <w:szCs w:val="27"/>
        </w:rPr>
        <w:br/>
        <w:t>Note: The rep who introduced this bill is Rosa DeLauro, whose husband is Stanley Greenberg who either works for Monsanto or Monsanto is client of Greenberg's Democratic polling &amp; consulting firm that sets left-leaning political strategy. Is it any wonder?</w:t>
      </w:r>
    </w:p>
    <w:p w14:paraId="2541B80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42" w:tgtFrame="_self" w:history="1">
        <w:r w:rsidR="00F275BD">
          <w:rPr>
            <w:rStyle w:val="Hyperlink"/>
            <w:rFonts w:ascii="Georgia" w:eastAsiaTheme="majorEastAsia" w:hAnsi="Georgia"/>
            <w:color w:val="CA5147"/>
            <w:sz w:val="27"/>
            <w:szCs w:val="27"/>
          </w:rPr>
          <w:t>Reply</w:t>
        </w:r>
      </w:hyperlink>
    </w:p>
    <w:p w14:paraId="653CE803" w14:textId="39E21805"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F4B968C" wp14:editId="29303806">
            <wp:extent cx="9525" cy="9525"/>
            <wp:effectExtent l="0" t="0" r="0" b="0"/>
            <wp:docPr id="150" name="Picture 15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9D9946"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43" w:anchor="c862019673063713528"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10:35 PM</w:t>
        </w:r>
      </w:hyperlink>
    </w:p>
    <w:p w14:paraId="750DF8A1"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 only time government is truly inept and incapable of doing anything well is when it is controlled by ideological followers of Milton Friedman, Ayn Rand, and Leo Strauss.</w:t>
      </w:r>
      <w:r>
        <w:rPr>
          <w:rFonts w:ascii="Georgia" w:hAnsi="Georgia"/>
          <w:color w:val="333333"/>
          <w:sz w:val="27"/>
          <w:szCs w:val="27"/>
        </w:rPr>
        <w:br/>
      </w:r>
      <w:r>
        <w:rPr>
          <w:rFonts w:ascii="Georgia" w:hAnsi="Georgia"/>
          <w:color w:val="333333"/>
          <w:sz w:val="27"/>
          <w:szCs w:val="27"/>
        </w:rPr>
        <w:br/>
        <w:t>Katrina/New Orleans, Iraq, Pinochet's Chile, Argentina, post-Soviet Russia, Poland, etc are all results of Friedmanite/</w:t>
      </w:r>
      <w:proofErr w:type="spellStart"/>
      <w:r>
        <w:rPr>
          <w:rFonts w:ascii="Georgia" w:hAnsi="Georgia"/>
          <w:color w:val="333333"/>
          <w:sz w:val="27"/>
          <w:szCs w:val="27"/>
        </w:rPr>
        <w:t>Straussian</w:t>
      </w:r>
      <w:proofErr w:type="spellEnd"/>
      <w:r>
        <w:rPr>
          <w:rFonts w:ascii="Georgia" w:hAnsi="Georgia"/>
          <w:color w:val="333333"/>
          <w:sz w:val="27"/>
          <w:szCs w:val="27"/>
        </w:rPr>
        <w:t xml:space="preserve"> philosophies. Eliminate their followers from the picture and government does just fine.</w:t>
      </w:r>
    </w:p>
    <w:p w14:paraId="34082F6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44" w:tgtFrame="_self" w:history="1">
        <w:r w:rsidR="00F275BD">
          <w:rPr>
            <w:rStyle w:val="Hyperlink"/>
            <w:rFonts w:ascii="Georgia" w:eastAsiaTheme="majorEastAsia" w:hAnsi="Georgia"/>
            <w:color w:val="CA5147"/>
            <w:sz w:val="27"/>
            <w:szCs w:val="27"/>
          </w:rPr>
          <w:t>Reply</w:t>
        </w:r>
      </w:hyperlink>
    </w:p>
    <w:p w14:paraId="390F4016" w14:textId="3EC19EB9"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1DB45BC" wp14:editId="76CD584E">
            <wp:extent cx="9525" cy="9525"/>
            <wp:effectExtent l="0" t="0" r="0" b="0"/>
            <wp:docPr id="149" name="Picture 14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91A5247"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45" w:anchor="c6773127106885432226"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10:52 PM</w:t>
        </w:r>
      </w:hyperlink>
    </w:p>
    <w:p w14:paraId="21D32FC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&gt;&gt; "First they came for the Jews" is an apt reminder of what matters in standing with each other because the overwhelming bureaucratic burdens &lt;&lt;</w:t>
      </w:r>
      <w:r>
        <w:rPr>
          <w:rFonts w:ascii="Georgia" w:hAnsi="Georgia"/>
          <w:color w:val="333333"/>
          <w:sz w:val="27"/>
          <w:szCs w:val="27"/>
        </w:rPr>
        <w:br/>
      </w:r>
      <w:r>
        <w:rPr>
          <w:rFonts w:ascii="Georgia" w:hAnsi="Georgia"/>
          <w:color w:val="333333"/>
          <w:sz w:val="27"/>
          <w:szCs w:val="27"/>
        </w:rPr>
        <w:br/>
        <w:t xml:space="preserve">Actually, "they came for the Jews" was the second stanza in </w:t>
      </w:r>
      <w:proofErr w:type="spellStart"/>
      <w:r>
        <w:rPr>
          <w:rFonts w:ascii="Georgia" w:hAnsi="Georgia"/>
          <w:color w:val="333333"/>
          <w:sz w:val="27"/>
          <w:szCs w:val="27"/>
        </w:rPr>
        <w:t>Niemoller's</w:t>
      </w:r>
      <w:proofErr w:type="spellEnd"/>
      <w:r>
        <w:rPr>
          <w:rFonts w:ascii="Georgia" w:hAnsi="Georgia"/>
          <w:color w:val="333333"/>
          <w:sz w:val="27"/>
          <w:szCs w:val="27"/>
        </w:rPr>
        <w:t xml:space="preserve"> famous poem. See: http://en.wikipedia.org/wiki/First_they_came...</w:t>
      </w:r>
      <w:r>
        <w:rPr>
          <w:rFonts w:ascii="Georgia" w:hAnsi="Georgia"/>
          <w:color w:val="333333"/>
          <w:sz w:val="27"/>
          <w:szCs w:val="27"/>
        </w:rPr>
        <w:br/>
      </w:r>
      <w:r>
        <w:rPr>
          <w:rFonts w:ascii="Georgia" w:hAnsi="Georgia"/>
          <w:color w:val="333333"/>
          <w:sz w:val="27"/>
          <w:szCs w:val="27"/>
        </w:rPr>
        <w:br/>
        <w:t>Which reads:</w:t>
      </w:r>
      <w:r>
        <w:rPr>
          <w:rFonts w:ascii="Georgia" w:hAnsi="Georgia"/>
          <w:color w:val="333333"/>
          <w:sz w:val="27"/>
          <w:szCs w:val="27"/>
        </w:rPr>
        <w:br/>
      </w:r>
      <w:r>
        <w:rPr>
          <w:rFonts w:ascii="Georgia" w:hAnsi="Georgia"/>
          <w:color w:val="333333"/>
          <w:sz w:val="27"/>
          <w:szCs w:val="27"/>
        </w:rPr>
        <w:br/>
        <w:t>"In Germany, they came first for the Communists, And I didn’t speak up because I wasn’t a Communist;</w:t>
      </w:r>
      <w:r>
        <w:rPr>
          <w:rFonts w:ascii="Georgia" w:hAnsi="Georgia"/>
          <w:color w:val="333333"/>
          <w:sz w:val="27"/>
          <w:szCs w:val="27"/>
        </w:rPr>
        <w:br/>
        <w:t>And then they came for the trade unionists, And I didn’t speak up because I wasn’t a trade unionist;</w:t>
      </w:r>
      <w:r>
        <w:rPr>
          <w:rFonts w:ascii="Georgia" w:hAnsi="Georgia"/>
          <w:color w:val="333333"/>
          <w:sz w:val="27"/>
          <w:szCs w:val="27"/>
        </w:rPr>
        <w:br/>
        <w:t>And then they came for the Jews, And I didn’t speak up because I wasn’t a Jew;</w:t>
      </w:r>
      <w:r>
        <w:rPr>
          <w:rFonts w:ascii="Georgia" w:hAnsi="Georgia"/>
          <w:color w:val="333333"/>
          <w:sz w:val="27"/>
          <w:szCs w:val="27"/>
        </w:rPr>
        <w:br/>
        <w:t>And then . . . they came for me . . . And by that time there was no one left to speak up."</w:t>
      </w:r>
      <w:r>
        <w:rPr>
          <w:rFonts w:ascii="Georgia" w:hAnsi="Georgia"/>
          <w:color w:val="333333"/>
          <w:sz w:val="27"/>
          <w:szCs w:val="27"/>
        </w:rPr>
        <w:br/>
      </w:r>
      <w:r>
        <w:rPr>
          <w:rFonts w:ascii="Georgia" w:hAnsi="Georgia"/>
          <w:color w:val="333333"/>
          <w:sz w:val="27"/>
          <w:szCs w:val="27"/>
        </w:rPr>
        <w:br/>
        <w:t xml:space="preserve">So, in fact, the first sign is anti-communist </w:t>
      </w:r>
      <w:proofErr w:type="spellStart"/>
      <w:r>
        <w:rPr>
          <w:rFonts w:ascii="Georgia" w:hAnsi="Georgia"/>
          <w:color w:val="333333"/>
          <w:sz w:val="27"/>
          <w:szCs w:val="27"/>
        </w:rPr>
        <w:t>fervor</w:t>
      </w:r>
      <w:proofErr w:type="spellEnd"/>
      <w:r>
        <w:rPr>
          <w:rFonts w:ascii="Georgia" w:hAnsi="Georgia"/>
          <w:color w:val="333333"/>
          <w:sz w:val="27"/>
          <w:szCs w:val="27"/>
        </w:rPr>
        <w:t xml:space="preserve"> followed by anti-unionist activity. </w:t>
      </w:r>
      <w:proofErr w:type="gramStart"/>
      <w:r>
        <w:rPr>
          <w:rFonts w:ascii="Georgia" w:hAnsi="Georgia"/>
          <w:color w:val="333333"/>
          <w:sz w:val="27"/>
          <w:szCs w:val="27"/>
        </w:rPr>
        <w:t>So</w:t>
      </w:r>
      <w:proofErr w:type="gramEnd"/>
      <w:r>
        <w:rPr>
          <w:rFonts w:ascii="Georgia" w:hAnsi="Georgia"/>
          <w:color w:val="333333"/>
          <w:sz w:val="27"/>
          <w:szCs w:val="27"/>
        </w:rPr>
        <w:t xml:space="preserve"> watch out for those who express anti-socialist and anti-union sentiments...</w:t>
      </w:r>
    </w:p>
    <w:p w14:paraId="3DDDCCA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46" w:tgtFrame="_self" w:history="1">
        <w:r w:rsidR="00F275BD">
          <w:rPr>
            <w:rStyle w:val="Hyperlink"/>
            <w:rFonts w:ascii="Georgia" w:eastAsiaTheme="majorEastAsia" w:hAnsi="Georgia"/>
            <w:color w:val="CA5147"/>
            <w:sz w:val="27"/>
            <w:szCs w:val="27"/>
          </w:rPr>
          <w:t>Reply</w:t>
        </w:r>
      </w:hyperlink>
    </w:p>
    <w:p w14:paraId="0100DBD8" w14:textId="49D89DD5"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40F2512" wp14:editId="0281D518">
            <wp:extent cx="9525" cy="9525"/>
            <wp:effectExtent l="0" t="0" r="0" b="0"/>
            <wp:docPr id="148" name="Picture 14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8FE914A"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47" w:anchor="c165573775287505468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10:55 PM</w:t>
        </w:r>
      </w:hyperlink>
    </w:p>
    <w:p w14:paraId="7918709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Correction, "they came for the Jews" is the third stanza, not the second. My apologies for the error.</w:t>
      </w:r>
    </w:p>
    <w:p w14:paraId="39A52D3C"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48" w:tgtFrame="_self" w:history="1">
        <w:r w:rsidR="00F275BD">
          <w:rPr>
            <w:rStyle w:val="Hyperlink"/>
            <w:rFonts w:ascii="Georgia" w:eastAsiaTheme="majorEastAsia" w:hAnsi="Georgia"/>
            <w:color w:val="CA5147"/>
            <w:sz w:val="27"/>
            <w:szCs w:val="27"/>
          </w:rPr>
          <w:t>Reply</w:t>
        </w:r>
      </w:hyperlink>
    </w:p>
    <w:p w14:paraId="10C53223" w14:textId="2F5E3BF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40E1355" wp14:editId="30CFCFA8">
            <wp:extent cx="9525" cy="9525"/>
            <wp:effectExtent l="0" t="0" r="0" b="0"/>
            <wp:docPr id="147" name="Picture 147"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212C4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49" w:anchor="c687783381566095191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15, 2009 at 11:53 PM</w:t>
        </w:r>
      </w:hyperlink>
    </w:p>
    <w:p w14:paraId="2BAD59AB"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TO the SOB`s that passed this law or try </w:t>
      </w:r>
      <w:proofErr w:type="gramStart"/>
      <w:r>
        <w:rPr>
          <w:rFonts w:ascii="Georgia" w:hAnsi="Georgia"/>
          <w:color w:val="333333"/>
          <w:sz w:val="27"/>
          <w:szCs w:val="27"/>
        </w:rPr>
        <w:t>to ,</w:t>
      </w:r>
      <w:proofErr w:type="gramEnd"/>
      <w:r>
        <w:rPr>
          <w:rFonts w:ascii="Georgia" w:hAnsi="Georgia"/>
          <w:color w:val="333333"/>
          <w:sz w:val="27"/>
          <w:szCs w:val="27"/>
        </w:rPr>
        <w:t xml:space="preserve"> I will have a revolution bullet with your name on it </w:t>
      </w:r>
      <w:proofErr w:type="spellStart"/>
      <w:r>
        <w:rPr>
          <w:rFonts w:ascii="Georgia" w:hAnsi="Georgia"/>
          <w:color w:val="333333"/>
          <w:sz w:val="27"/>
          <w:szCs w:val="27"/>
        </w:rPr>
        <w:t>sucka</w:t>
      </w:r>
      <w:proofErr w:type="spellEnd"/>
      <w:r>
        <w:rPr>
          <w:rFonts w:ascii="Georgia" w:hAnsi="Georgia"/>
          <w:color w:val="333333"/>
          <w:sz w:val="27"/>
          <w:szCs w:val="27"/>
        </w:rPr>
        <w:t xml:space="preserve">!! </w:t>
      </w:r>
      <w:proofErr w:type="spellStart"/>
      <w:r>
        <w:rPr>
          <w:rFonts w:ascii="Georgia" w:hAnsi="Georgia"/>
          <w:color w:val="333333"/>
          <w:sz w:val="27"/>
          <w:szCs w:val="27"/>
        </w:rPr>
        <w:t>Thats</w:t>
      </w:r>
      <w:proofErr w:type="spellEnd"/>
      <w:r>
        <w:rPr>
          <w:rFonts w:ascii="Georgia" w:hAnsi="Georgia"/>
          <w:color w:val="333333"/>
          <w:sz w:val="27"/>
          <w:szCs w:val="27"/>
        </w:rPr>
        <w:t xml:space="preserve"> </w:t>
      </w:r>
      <w:proofErr w:type="gramStart"/>
      <w:r>
        <w:rPr>
          <w:rFonts w:ascii="Georgia" w:hAnsi="Georgia"/>
          <w:color w:val="333333"/>
          <w:sz w:val="27"/>
          <w:szCs w:val="27"/>
        </w:rPr>
        <w:t>it ,</w:t>
      </w:r>
      <w:proofErr w:type="gramEnd"/>
      <w:r>
        <w:rPr>
          <w:rFonts w:ascii="Georgia" w:hAnsi="Georgia"/>
          <w:color w:val="333333"/>
          <w:sz w:val="27"/>
          <w:szCs w:val="27"/>
        </w:rPr>
        <w:t xml:space="preserve"> they are obviously bankrupting the country as we speak , cutting off any means to provide for ourselves outside the </w:t>
      </w:r>
      <w:proofErr w:type="spellStart"/>
      <w:r>
        <w:rPr>
          <w:rFonts w:ascii="Georgia" w:hAnsi="Georgia"/>
          <w:color w:val="333333"/>
          <w:sz w:val="27"/>
          <w:szCs w:val="27"/>
        </w:rPr>
        <w:t>neocon</w:t>
      </w:r>
      <w:proofErr w:type="spellEnd"/>
      <w:r>
        <w:rPr>
          <w:rFonts w:ascii="Georgia" w:hAnsi="Georgia"/>
          <w:color w:val="333333"/>
          <w:sz w:val="27"/>
          <w:szCs w:val="27"/>
        </w:rPr>
        <w:t xml:space="preserve"> agenda for sole </w:t>
      </w:r>
      <w:proofErr w:type="spellStart"/>
      <w:r>
        <w:rPr>
          <w:rFonts w:ascii="Georgia" w:hAnsi="Georgia"/>
          <w:color w:val="333333"/>
          <w:sz w:val="27"/>
          <w:szCs w:val="27"/>
        </w:rPr>
        <w:t>dependancy</w:t>
      </w:r>
      <w:proofErr w:type="spellEnd"/>
      <w:r>
        <w:rPr>
          <w:rFonts w:ascii="Georgia" w:hAnsi="Georgia"/>
          <w:color w:val="333333"/>
          <w:sz w:val="27"/>
          <w:szCs w:val="27"/>
        </w:rPr>
        <w:t xml:space="preserve"> on One world govt and on top setup any way to search and seizure for growing a </w:t>
      </w:r>
      <w:proofErr w:type="spellStart"/>
      <w:r>
        <w:rPr>
          <w:rFonts w:ascii="Georgia" w:hAnsi="Georgia"/>
          <w:color w:val="333333"/>
          <w:sz w:val="27"/>
          <w:szCs w:val="27"/>
        </w:rPr>
        <w:t>tomatoe</w:t>
      </w:r>
      <w:proofErr w:type="spellEnd"/>
      <w:r>
        <w:rPr>
          <w:rFonts w:ascii="Georgia" w:hAnsi="Georgia"/>
          <w:color w:val="333333"/>
          <w:sz w:val="27"/>
          <w:szCs w:val="27"/>
        </w:rPr>
        <w:t xml:space="preserve">. Its turning into a complete joke, and so obvious now what the agenda is. ROVOLUTION!!!! Time is way over </w:t>
      </w:r>
      <w:proofErr w:type="gramStart"/>
      <w:r>
        <w:rPr>
          <w:rFonts w:ascii="Georgia" w:hAnsi="Georgia"/>
          <w:color w:val="333333"/>
          <w:sz w:val="27"/>
          <w:szCs w:val="27"/>
        </w:rPr>
        <w:t>due ,save</w:t>
      </w:r>
      <w:proofErr w:type="gramEnd"/>
      <w:r>
        <w:rPr>
          <w:rFonts w:ascii="Georgia" w:hAnsi="Georgia"/>
          <w:color w:val="333333"/>
          <w:sz w:val="27"/>
          <w:szCs w:val="27"/>
        </w:rPr>
        <w:t xml:space="preserve"> up now before they make gun illegal too </w:t>
      </w:r>
      <w:proofErr w:type="spellStart"/>
      <w:r>
        <w:rPr>
          <w:rFonts w:ascii="Georgia" w:hAnsi="Georgia"/>
          <w:color w:val="333333"/>
          <w:sz w:val="27"/>
          <w:szCs w:val="27"/>
        </w:rPr>
        <w:t>thats</w:t>
      </w:r>
      <w:proofErr w:type="spellEnd"/>
      <w:r>
        <w:rPr>
          <w:rFonts w:ascii="Georgia" w:hAnsi="Georgia"/>
          <w:color w:val="333333"/>
          <w:sz w:val="27"/>
          <w:szCs w:val="27"/>
        </w:rPr>
        <w:t xml:space="preserve"> next on </w:t>
      </w:r>
      <w:proofErr w:type="spellStart"/>
      <w:r>
        <w:rPr>
          <w:rFonts w:ascii="Georgia" w:hAnsi="Georgia"/>
          <w:color w:val="333333"/>
          <w:sz w:val="27"/>
          <w:szCs w:val="27"/>
        </w:rPr>
        <w:t>obama`s</w:t>
      </w:r>
      <w:proofErr w:type="spellEnd"/>
      <w:r>
        <w:rPr>
          <w:rFonts w:ascii="Georgia" w:hAnsi="Georgia"/>
          <w:color w:val="333333"/>
          <w:sz w:val="27"/>
          <w:szCs w:val="27"/>
        </w:rPr>
        <w:t xml:space="preserve"> agenda ,</w:t>
      </w:r>
      <w:proofErr w:type="spellStart"/>
      <w:r>
        <w:rPr>
          <w:rFonts w:ascii="Georgia" w:hAnsi="Georgia"/>
          <w:color w:val="333333"/>
          <w:sz w:val="27"/>
          <w:szCs w:val="27"/>
        </w:rPr>
        <w:t>hes</w:t>
      </w:r>
      <w:proofErr w:type="spellEnd"/>
      <w:r>
        <w:rPr>
          <w:rFonts w:ascii="Georgia" w:hAnsi="Georgia"/>
          <w:color w:val="333333"/>
          <w:sz w:val="27"/>
          <w:szCs w:val="27"/>
        </w:rPr>
        <w:t xml:space="preserve"> clearly and </w:t>
      </w:r>
      <w:proofErr w:type="spellStart"/>
      <w:r>
        <w:rPr>
          <w:rFonts w:ascii="Georgia" w:hAnsi="Georgia"/>
          <w:color w:val="333333"/>
          <w:sz w:val="27"/>
          <w:szCs w:val="27"/>
        </w:rPr>
        <w:t>freaggin</w:t>
      </w:r>
      <w:proofErr w:type="spellEnd"/>
      <w:r>
        <w:rPr>
          <w:rFonts w:ascii="Georgia" w:hAnsi="Georgia"/>
          <w:color w:val="333333"/>
          <w:sz w:val="27"/>
          <w:szCs w:val="27"/>
        </w:rPr>
        <w:t xml:space="preserve"> puppet as the others were(no </w:t>
      </w:r>
      <w:proofErr w:type="spellStart"/>
      <w:r>
        <w:rPr>
          <w:rFonts w:ascii="Georgia" w:hAnsi="Georgia"/>
          <w:color w:val="333333"/>
          <w:sz w:val="27"/>
          <w:szCs w:val="27"/>
        </w:rPr>
        <w:t>suprize</w:t>
      </w:r>
      <w:proofErr w:type="spellEnd"/>
      <w:r>
        <w:rPr>
          <w:rFonts w:ascii="Georgia" w:hAnsi="Georgia"/>
          <w:color w:val="333333"/>
          <w:sz w:val="27"/>
          <w:szCs w:val="27"/>
        </w:rPr>
        <w:t>) . Buy guns and more ammo than you can shoot.</w:t>
      </w:r>
    </w:p>
    <w:p w14:paraId="3455CAE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50" w:tgtFrame="_self" w:history="1">
        <w:r w:rsidR="00F275BD">
          <w:rPr>
            <w:rStyle w:val="Hyperlink"/>
            <w:rFonts w:ascii="Georgia" w:eastAsiaTheme="majorEastAsia" w:hAnsi="Georgia"/>
            <w:color w:val="CA5147"/>
            <w:sz w:val="27"/>
            <w:szCs w:val="27"/>
          </w:rPr>
          <w:t>Reply</w:t>
        </w:r>
      </w:hyperlink>
    </w:p>
    <w:p w14:paraId="5A564C05" w14:textId="213B11D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B087E05" wp14:editId="47624D44">
            <wp:extent cx="9525" cy="9525"/>
            <wp:effectExtent l="0" t="0" r="0" b="0"/>
            <wp:docPr id="146" name="Picture 14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AF53ED"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51" w:anchor="c7266370296759985929"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12:06 AM</w:t>
        </w:r>
      </w:hyperlink>
    </w:p>
    <w:p w14:paraId="50338B7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 lie that America is a Democracy and that we have rights as individuals is finally being exposed as a complete deception. A lie reinforced by our propagandize education system and the people it produces.</w:t>
      </w:r>
    </w:p>
    <w:p w14:paraId="6479D19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52" w:tgtFrame="_self" w:history="1">
        <w:r w:rsidR="00F275BD">
          <w:rPr>
            <w:rStyle w:val="Hyperlink"/>
            <w:rFonts w:ascii="Georgia" w:eastAsiaTheme="majorEastAsia" w:hAnsi="Georgia"/>
            <w:color w:val="CA5147"/>
            <w:sz w:val="27"/>
            <w:szCs w:val="27"/>
          </w:rPr>
          <w:t>Reply</w:t>
        </w:r>
      </w:hyperlink>
    </w:p>
    <w:p w14:paraId="306B19CD" w14:textId="52BCE97E"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FD74D00" wp14:editId="41C58CF2">
            <wp:extent cx="9525" cy="9525"/>
            <wp:effectExtent l="0" t="0" r="0" b="0"/>
            <wp:docPr id="145" name="Picture 14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7C995E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53" w:anchor="c4873569180052746015"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12:27 AM</w:t>
        </w:r>
      </w:hyperlink>
    </w:p>
    <w:p w14:paraId="2B8997B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Any person who still believes that we have a representative republic needs to have his/her head examined. Baa-</w:t>
      </w:r>
      <w:proofErr w:type="spellStart"/>
      <w:r>
        <w:rPr>
          <w:rFonts w:ascii="Georgia" w:hAnsi="Georgia"/>
          <w:color w:val="333333"/>
          <w:sz w:val="27"/>
          <w:szCs w:val="27"/>
        </w:rPr>
        <w:t>aaa</w:t>
      </w:r>
      <w:proofErr w:type="spellEnd"/>
      <w:r>
        <w:rPr>
          <w:rFonts w:ascii="Georgia" w:hAnsi="Georgia"/>
          <w:color w:val="333333"/>
          <w:sz w:val="27"/>
          <w:szCs w:val="27"/>
        </w:rPr>
        <w:t>-</w:t>
      </w:r>
      <w:proofErr w:type="spellStart"/>
      <w:r>
        <w:rPr>
          <w:rFonts w:ascii="Georgia" w:hAnsi="Georgia"/>
          <w:color w:val="333333"/>
          <w:sz w:val="27"/>
          <w:szCs w:val="27"/>
        </w:rPr>
        <w:t>aaa-aaa</w:t>
      </w:r>
      <w:proofErr w:type="spellEnd"/>
      <w:r>
        <w:rPr>
          <w:rFonts w:ascii="Georgia" w:hAnsi="Georgia"/>
          <w:color w:val="333333"/>
          <w:sz w:val="27"/>
          <w:szCs w:val="27"/>
        </w:rPr>
        <w:t>. Look down and keep grazing.</w:t>
      </w:r>
    </w:p>
    <w:p w14:paraId="588F040D"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54" w:tgtFrame="_self" w:history="1">
        <w:r w:rsidR="00F275BD">
          <w:rPr>
            <w:rStyle w:val="Hyperlink"/>
            <w:rFonts w:ascii="Georgia" w:eastAsiaTheme="majorEastAsia" w:hAnsi="Georgia"/>
            <w:color w:val="CA5147"/>
            <w:sz w:val="27"/>
            <w:szCs w:val="27"/>
          </w:rPr>
          <w:t>Reply</w:t>
        </w:r>
      </w:hyperlink>
    </w:p>
    <w:p w14:paraId="019B5120" w14:textId="250BA3FC"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1B1C1E7" wp14:editId="49A0488A">
            <wp:extent cx="9525" cy="9525"/>
            <wp:effectExtent l="0" t="0" r="0" b="0"/>
            <wp:docPr id="144" name="Picture 14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E83E967"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skydog</w:t>
      </w:r>
      <w:hyperlink r:id="rId355" w:anchor="c402263885586775909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3:29 AM</w:t>
        </w:r>
      </w:hyperlink>
    </w:p>
    <w:p w14:paraId="659DF7C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Sorry, FDR, but you need to be a little more careful with your claims.</w:t>
      </w:r>
      <w:r>
        <w:rPr>
          <w:rFonts w:ascii="Georgia" w:hAnsi="Georgia"/>
          <w:color w:val="333333"/>
          <w:sz w:val="27"/>
          <w:szCs w:val="27"/>
        </w:rPr>
        <w:br/>
      </w:r>
      <w:r>
        <w:rPr>
          <w:rFonts w:ascii="Georgia" w:hAnsi="Georgia"/>
          <w:color w:val="333333"/>
          <w:sz w:val="27"/>
          <w:szCs w:val="27"/>
        </w:rPr>
        <w:br/>
        <w:t>I doubt very seriously that it is ILLEGAL to grow an organic tomato in your own backyard.</w:t>
      </w:r>
      <w:r>
        <w:rPr>
          <w:rFonts w:ascii="Georgia" w:hAnsi="Georgia"/>
          <w:color w:val="333333"/>
          <w:sz w:val="27"/>
          <w:szCs w:val="27"/>
        </w:rPr>
        <w:br/>
      </w:r>
      <w:r>
        <w:rPr>
          <w:rFonts w:ascii="Georgia" w:hAnsi="Georgia"/>
          <w:color w:val="333333"/>
          <w:sz w:val="27"/>
          <w:szCs w:val="27"/>
        </w:rPr>
        <w:br/>
        <w:t>It is probably illegal, however, to take that tomato to market and try to SELL it COMMERCIALLY as an ORGANIC tomato - because you have no evidence that it is ORGANIC except your own claim that it is. </w:t>
      </w:r>
      <w:r>
        <w:rPr>
          <w:rFonts w:ascii="Georgia" w:hAnsi="Georgia"/>
          <w:color w:val="333333"/>
          <w:sz w:val="27"/>
          <w:szCs w:val="27"/>
        </w:rPr>
        <w:br/>
      </w:r>
      <w:r>
        <w:rPr>
          <w:rFonts w:ascii="Georgia" w:hAnsi="Georgia"/>
          <w:color w:val="333333"/>
          <w:sz w:val="27"/>
          <w:szCs w:val="27"/>
        </w:rPr>
        <w:br/>
        <w:t>That selling tactic is as old as snake oil.</w:t>
      </w:r>
    </w:p>
    <w:p w14:paraId="783746AF"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56" w:tgtFrame="_self" w:history="1">
        <w:r w:rsidR="00F275BD">
          <w:rPr>
            <w:rStyle w:val="Hyperlink"/>
            <w:rFonts w:ascii="Georgia" w:eastAsiaTheme="majorEastAsia" w:hAnsi="Georgia"/>
            <w:color w:val="CA5147"/>
            <w:sz w:val="27"/>
            <w:szCs w:val="27"/>
          </w:rPr>
          <w:t>Reply</w:t>
        </w:r>
      </w:hyperlink>
    </w:p>
    <w:p w14:paraId="7B9FAD05" w14:textId="4EA9829E"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B68B101" wp14:editId="70858E1B">
            <wp:extent cx="330835" cy="330835"/>
            <wp:effectExtent l="0" t="0" r="0" b="0"/>
            <wp:docPr id="143" name="Picture 143" descr="http://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lh3.googleusercontent.com/zFdxGE77vvD2w5xHy6jkVuElKv-U9_9qLkRYK8OnbDeJPtjSZ82UPq5w6hJ-SA=s3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inline>
        </w:drawing>
      </w:r>
    </w:p>
    <w:p w14:paraId="37BD85FD"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357" w:history="1">
        <w:r w:rsidR="00F275BD">
          <w:rPr>
            <w:rStyle w:val="Hyperlink"/>
            <w:rFonts w:ascii="Georgia" w:eastAsiaTheme="majorEastAsia" w:hAnsi="Georgia"/>
            <w:b/>
            <w:bCs/>
            <w:color w:val="CA5147"/>
            <w:sz w:val="27"/>
            <w:szCs w:val="27"/>
          </w:rPr>
          <w:t xml:space="preserve">Tom </w:t>
        </w:r>
        <w:proofErr w:type="spellStart"/>
        <w:r w:rsidR="00F275BD">
          <w:rPr>
            <w:rStyle w:val="Hyperlink"/>
            <w:rFonts w:ascii="Georgia" w:eastAsiaTheme="majorEastAsia" w:hAnsi="Georgia"/>
            <w:b/>
            <w:bCs/>
            <w:color w:val="CA5147"/>
            <w:sz w:val="27"/>
            <w:szCs w:val="27"/>
          </w:rPr>
          <w:t>Dennen</w:t>
        </w:r>
      </w:hyperlink>
      <w:hyperlink r:id="rId358" w:anchor="c3552093241510300434"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16, 2009 at 3:36 AM</w:t>
        </w:r>
      </w:hyperlink>
    </w:p>
    <w:p w14:paraId="7CCA076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On average, every forty-six years, for the last two hundred and seventy years, there has been a commodity peak in the world's stock markets, followed by a crash, followed by a depression and the theft of a generation's wealth. (From "The Great Reckoning" by James Dale Davidson and William Rees-</w:t>
      </w:r>
      <w:proofErr w:type="spellStart"/>
      <w:r>
        <w:rPr>
          <w:rFonts w:ascii="Georgia" w:hAnsi="Georgia"/>
          <w:color w:val="333333"/>
          <w:sz w:val="27"/>
          <w:szCs w:val="27"/>
        </w:rPr>
        <w:t>Mogg</w:t>
      </w:r>
      <w:proofErr w:type="spellEnd"/>
      <w:r>
        <w:rPr>
          <w:rFonts w:ascii="Georgia" w:hAnsi="Georgia"/>
          <w:color w:val="333333"/>
          <w:sz w:val="27"/>
          <w:szCs w:val="27"/>
        </w:rPr>
        <w:t>, Sidgwick &amp; Jackson, yes, 1993).</w:t>
      </w:r>
      <w:r>
        <w:rPr>
          <w:rFonts w:ascii="Georgia" w:hAnsi="Georgia"/>
          <w:color w:val="333333"/>
          <w:sz w:val="27"/>
          <w:szCs w:val="27"/>
        </w:rPr>
        <w:br/>
        <w:t>There is a nine-year period between the commodity peak and the depression.</w:t>
      </w:r>
      <w:r>
        <w:rPr>
          <w:rFonts w:ascii="Georgia" w:hAnsi="Georgia"/>
          <w:color w:val="333333"/>
          <w:sz w:val="27"/>
          <w:szCs w:val="27"/>
        </w:rPr>
        <w:br/>
        <w:t>Look around you and do the math: The last depression is called The Great Depression.</w:t>
      </w:r>
      <w:r>
        <w:rPr>
          <w:rFonts w:ascii="Georgia" w:hAnsi="Georgia"/>
          <w:color w:val="333333"/>
          <w:sz w:val="27"/>
          <w:szCs w:val="27"/>
        </w:rPr>
        <w:br/>
      </w:r>
      <w:r>
        <w:rPr>
          <w:rFonts w:ascii="Georgia" w:hAnsi="Georgia"/>
          <w:color w:val="333333"/>
          <w:sz w:val="27"/>
          <w:szCs w:val="27"/>
        </w:rPr>
        <w:lastRenderedPageBreak/>
        <w:t>I call this one ‘Grand Theft Planet’ ©.</w:t>
      </w:r>
      <w:r>
        <w:rPr>
          <w:rFonts w:ascii="Georgia" w:hAnsi="Georgia"/>
          <w:color w:val="333333"/>
          <w:sz w:val="27"/>
          <w:szCs w:val="27"/>
        </w:rPr>
        <w:br/>
        <w:t>First question: Given that Bernie Madoff will not be tried, the question, “where is the money?” will not arise – Why?</w:t>
      </w:r>
      <w:r>
        <w:rPr>
          <w:rFonts w:ascii="Georgia" w:hAnsi="Georgia"/>
          <w:color w:val="333333"/>
          <w:sz w:val="27"/>
          <w:szCs w:val="27"/>
        </w:rPr>
        <w:br/>
        <w:t>Change is essential to the development of any thinking and there is really no answer to originality:</w:t>
      </w:r>
      <w:r>
        <w:rPr>
          <w:rFonts w:ascii="Georgia" w:hAnsi="Georgia"/>
          <w:color w:val="333333"/>
          <w:sz w:val="27"/>
          <w:szCs w:val="27"/>
        </w:rPr>
        <w:br/>
        <w:t>‘A new idea is first condemned as ridiculous and then dismissed as trivial, until finally, it becomes what everybody (already) knows. </w:t>
      </w:r>
      <w:r>
        <w:rPr>
          <w:rFonts w:ascii="Georgia" w:hAnsi="Georgia"/>
          <w:color w:val="333333"/>
          <w:sz w:val="27"/>
          <w:szCs w:val="27"/>
        </w:rPr>
        <w:br/>
        <w:t>Here then is a new idea, one which you are already fully aware of, and therefore (already) know: Hence a certain arrogance on my part in the presumption that you are already here with me in this observation of the obvious:</w:t>
      </w:r>
      <w:r>
        <w:rPr>
          <w:rFonts w:ascii="Georgia" w:hAnsi="Georgia"/>
          <w:color w:val="333333"/>
          <w:sz w:val="27"/>
          <w:szCs w:val="27"/>
        </w:rPr>
        <w:br/>
        <w:t xml:space="preserve">I call it the General Field Theory of Economic </w:t>
      </w:r>
      <w:proofErr w:type="spellStart"/>
      <w:r>
        <w:rPr>
          <w:rFonts w:ascii="Georgia" w:hAnsi="Georgia"/>
          <w:color w:val="333333"/>
          <w:sz w:val="27"/>
          <w:szCs w:val="27"/>
        </w:rPr>
        <w:t>Behavior</w:t>
      </w:r>
      <w:proofErr w:type="spellEnd"/>
      <w:r>
        <w:rPr>
          <w:rFonts w:ascii="Georgia" w:hAnsi="Georgia"/>
          <w:color w:val="333333"/>
          <w:sz w:val="27"/>
          <w:szCs w:val="27"/>
        </w:rPr>
        <w:t xml:space="preserve">, for lack of anything more worthy, simply because no economic thinking that I am aware of has ever been applied to repetitive global economic </w:t>
      </w:r>
      <w:proofErr w:type="spellStart"/>
      <w:r>
        <w:rPr>
          <w:rFonts w:ascii="Georgia" w:hAnsi="Georgia"/>
          <w:color w:val="333333"/>
          <w:sz w:val="27"/>
          <w:szCs w:val="27"/>
        </w:rPr>
        <w:t>behavior</w:t>
      </w:r>
      <w:proofErr w:type="spellEnd"/>
      <w:r>
        <w:rPr>
          <w:rFonts w:ascii="Georgia" w:hAnsi="Georgia"/>
          <w:color w:val="333333"/>
          <w:sz w:val="27"/>
          <w:szCs w:val="27"/>
        </w:rPr>
        <w:t xml:space="preserve"> ('boom-bust cycles') in this light – all studies, observations and theses have been just that, from Smith's "hidden hand" to Keynes' "use it to fiddle with the system" – theories.</w:t>
      </w:r>
      <w:r>
        <w:rPr>
          <w:rFonts w:ascii="Georgia" w:hAnsi="Georgia"/>
          <w:color w:val="333333"/>
          <w:sz w:val="27"/>
          <w:szCs w:val="27"/>
        </w:rPr>
        <w:br/>
        <w:t xml:space="preserve">Nothing more, and certainly never applied to the real world of actual economic </w:t>
      </w:r>
      <w:proofErr w:type="spellStart"/>
      <w:r>
        <w:rPr>
          <w:rFonts w:ascii="Georgia" w:hAnsi="Georgia"/>
          <w:color w:val="333333"/>
          <w:sz w:val="27"/>
          <w:szCs w:val="27"/>
        </w:rPr>
        <w:t>behavior</w:t>
      </w:r>
      <w:proofErr w:type="spellEnd"/>
      <w:r>
        <w:rPr>
          <w:rFonts w:ascii="Georgia" w:hAnsi="Georgia"/>
          <w:color w:val="333333"/>
          <w:sz w:val="27"/>
          <w:szCs w:val="27"/>
        </w:rPr>
        <w:t xml:space="preserve"> in the marketplace where I buy corn, pork bellies, sorghum, potatoes, grapes, oranges and sometimes antique collectables called Credit Default Swaps.</w:t>
      </w:r>
      <w:r>
        <w:rPr>
          <w:rFonts w:ascii="Georgia" w:hAnsi="Georgia"/>
          <w:color w:val="333333"/>
          <w:sz w:val="27"/>
          <w:szCs w:val="27"/>
        </w:rPr>
        <w:br/>
        <w:t xml:space="preserve">As far as I know there have been no attempts in universities or in any other think tank type establishments at an understanding of the how of which in a million ways people complicate the use of money and, again which, until now, remains a field that appears to be untilled, </w:t>
      </w:r>
      <w:proofErr w:type="spellStart"/>
      <w:r>
        <w:rPr>
          <w:rFonts w:ascii="Georgia" w:hAnsi="Georgia"/>
          <w:color w:val="333333"/>
          <w:sz w:val="27"/>
          <w:szCs w:val="27"/>
        </w:rPr>
        <w:t>unplowed</w:t>
      </w:r>
      <w:proofErr w:type="spellEnd"/>
      <w:r>
        <w:rPr>
          <w:rFonts w:ascii="Georgia" w:hAnsi="Georgia"/>
          <w:color w:val="333333"/>
          <w:sz w:val="27"/>
          <w:szCs w:val="27"/>
        </w:rPr>
        <w:t xml:space="preserve"> and unharvested.</w:t>
      </w:r>
      <w:r>
        <w:rPr>
          <w:rFonts w:ascii="Georgia" w:hAnsi="Georgia"/>
          <w:color w:val="333333"/>
          <w:sz w:val="27"/>
          <w:szCs w:val="27"/>
        </w:rPr>
        <w:br/>
      </w:r>
      <w:proofErr w:type="spellStart"/>
      <w:r>
        <w:rPr>
          <w:rFonts w:ascii="Georgia" w:hAnsi="Georgia"/>
          <w:color w:val="333333"/>
          <w:sz w:val="27"/>
          <w:szCs w:val="27"/>
        </w:rPr>
        <w:t>Untill</w:t>
      </w:r>
      <w:proofErr w:type="spellEnd"/>
      <w:r>
        <w:rPr>
          <w:rFonts w:ascii="Georgia" w:hAnsi="Georgia"/>
          <w:color w:val="333333"/>
          <w:sz w:val="27"/>
          <w:szCs w:val="27"/>
        </w:rPr>
        <w:t xml:space="preserve"> this observation of mine opens it to at least some gleaning.</w:t>
      </w:r>
      <w:r>
        <w:rPr>
          <w:rFonts w:ascii="Georgia" w:hAnsi="Georgia"/>
          <w:color w:val="333333"/>
          <w:sz w:val="27"/>
          <w:szCs w:val="27"/>
        </w:rPr>
        <w:br/>
        <w:t>Economic literature is much like the literature of psychology where ‘Freudian’ theory, the theory of 'Existentialist phenomenology', (</w:t>
      </w:r>
      <w:proofErr w:type="spellStart"/>
      <w:r>
        <w:rPr>
          <w:rFonts w:ascii="Georgia" w:hAnsi="Georgia"/>
          <w:color w:val="333333"/>
          <w:sz w:val="27"/>
          <w:szCs w:val="27"/>
        </w:rPr>
        <w:t>Neurolinguistically</w:t>
      </w:r>
      <w:proofErr w:type="spellEnd"/>
      <w:r>
        <w:rPr>
          <w:rFonts w:ascii="Georgia" w:hAnsi="Georgia"/>
          <w:color w:val="333333"/>
          <w:sz w:val="27"/>
          <w:szCs w:val="27"/>
        </w:rPr>
        <w:t xml:space="preserve"> speaking), and so on make people think that there is substance in the writing down of speculation.</w:t>
      </w:r>
      <w:r>
        <w:rPr>
          <w:rFonts w:ascii="Georgia" w:hAnsi="Georgia"/>
          <w:color w:val="333333"/>
          <w:sz w:val="27"/>
          <w:szCs w:val="27"/>
        </w:rPr>
        <w:br/>
        <w:t>Theory.</w:t>
      </w:r>
      <w:r>
        <w:rPr>
          <w:rFonts w:ascii="Georgia" w:hAnsi="Georgia"/>
          <w:color w:val="333333"/>
          <w:sz w:val="27"/>
          <w:szCs w:val="27"/>
        </w:rPr>
        <w:br/>
        <w:t>Nothing wrong with theory, and, like any other uniform ‘theory’, my General Economic Theory has to apply to every aspect of the complications people can possibly make in the use of money.</w:t>
      </w:r>
      <w:r>
        <w:rPr>
          <w:rFonts w:ascii="Georgia" w:hAnsi="Georgia"/>
          <w:color w:val="333333"/>
          <w:sz w:val="27"/>
          <w:szCs w:val="27"/>
        </w:rPr>
        <w:br/>
        <w:t>And it has to be just as simple as E=Mc2:</w:t>
      </w:r>
      <w:r>
        <w:rPr>
          <w:rFonts w:ascii="Georgia" w:hAnsi="Georgia"/>
          <w:color w:val="333333"/>
          <w:sz w:val="27"/>
          <w:szCs w:val="27"/>
        </w:rPr>
        <w:br/>
        <w:t>And it is: Money = Food.</w:t>
      </w:r>
      <w:r>
        <w:rPr>
          <w:rFonts w:ascii="Georgia" w:hAnsi="Georgia"/>
          <w:color w:val="333333"/>
          <w:sz w:val="27"/>
          <w:szCs w:val="27"/>
        </w:rPr>
        <w:br/>
        <w:t>From Peasant to Prince: In all of history, food must be on both tables for any society to function.</w:t>
      </w:r>
      <w:r>
        <w:rPr>
          <w:rFonts w:ascii="Georgia" w:hAnsi="Georgia"/>
          <w:color w:val="333333"/>
          <w:sz w:val="27"/>
          <w:szCs w:val="27"/>
        </w:rPr>
        <w:br/>
        <w:t>From here, I could discourse at length; go into discussions involving philosophy, politics, religion, even the Ten Commandments on family matters, and then argue for some time in every one of those categories and more.</w:t>
      </w:r>
      <w:r>
        <w:rPr>
          <w:rFonts w:ascii="Georgia" w:hAnsi="Georgia"/>
          <w:color w:val="333333"/>
          <w:sz w:val="27"/>
          <w:szCs w:val="27"/>
        </w:rPr>
        <w:br/>
        <w:t>But not for too long, because without a good breakfast, you will not be capable of rebuttal however unintelligently I might seem to persuade.</w:t>
      </w:r>
      <w:r>
        <w:rPr>
          <w:rFonts w:ascii="Georgia" w:hAnsi="Georgia"/>
          <w:color w:val="333333"/>
          <w:sz w:val="27"/>
          <w:szCs w:val="27"/>
        </w:rPr>
        <w:br/>
        <w:t>Food.</w:t>
      </w:r>
      <w:r>
        <w:rPr>
          <w:rFonts w:ascii="Georgia" w:hAnsi="Georgia"/>
          <w:color w:val="333333"/>
          <w:sz w:val="27"/>
          <w:szCs w:val="27"/>
        </w:rPr>
        <w:br/>
        <w:t>Equals.</w:t>
      </w:r>
      <w:r>
        <w:rPr>
          <w:rFonts w:ascii="Georgia" w:hAnsi="Georgia"/>
          <w:color w:val="333333"/>
          <w:sz w:val="27"/>
          <w:szCs w:val="27"/>
        </w:rPr>
        <w:br/>
        <w:t>Life.</w:t>
      </w:r>
      <w:r>
        <w:rPr>
          <w:rFonts w:ascii="Georgia" w:hAnsi="Georgia"/>
          <w:color w:val="333333"/>
          <w:sz w:val="27"/>
          <w:szCs w:val="27"/>
        </w:rPr>
        <w:br/>
        <w:t>What is food, really?</w:t>
      </w:r>
      <w:r>
        <w:rPr>
          <w:rFonts w:ascii="Georgia" w:hAnsi="Georgia"/>
          <w:color w:val="333333"/>
          <w:sz w:val="27"/>
          <w:szCs w:val="27"/>
        </w:rPr>
        <w:br/>
        <w:t>Aristotle's belief that touching was required for one object to exert a force on another object together with his ideas that a constant velocity requires that a constant force be exerted held back ideas of gravity for nearly 2000 years.</w:t>
      </w:r>
      <w:r>
        <w:rPr>
          <w:rFonts w:ascii="Georgia" w:hAnsi="Georgia"/>
          <w:color w:val="333333"/>
          <w:sz w:val="27"/>
          <w:szCs w:val="27"/>
        </w:rPr>
        <w:br/>
      </w:r>
      <w:r>
        <w:rPr>
          <w:rFonts w:ascii="Georgia" w:hAnsi="Georgia"/>
          <w:color w:val="333333"/>
          <w:sz w:val="27"/>
          <w:szCs w:val="27"/>
        </w:rPr>
        <w:lastRenderedPageBreak/>
        <w:t>Held back? </w:t>
      </w:r>
      <w:r>
        <w:rPr>
          <w:rFonts w:ascii="Georgia" w:hAnsi="Georgia"/>
          <w:color w:val="333333"/>
          <w:sz w:val="27"/>
          <w:szCs w:val="27"/>
        </w:rPr>
        <w:br/>
        <w:t>Yup. Gravity does not touch you, so great philosopher’s thinking actually held back the arrival of a great truth – Newton’s theory of gravity – for two thousand years.</w:t>
      </w:r>
      <w:r>
        <w:rPr>
          <w:rFonts w:ascii="Georgia" w:hAnsi="Georgia"/>
          <w:color w:val="333333"/>
          <w:sz w:val="27"/>
          <w:szCs w:val="27"/>
        </w:rPr>
        <w:br/>
        <w:t>Most of history is what the winners of the last war want you to believe – after all, they write it.</w:t>
      </w:r>
      <w:r>
        <w:rPr>
          <w:rFonts w:ascii="Georgia" w:hAnsi="Georgia"/>
          <w:color w:val="333333"/>
          <w:sz w:val="27"/>
          <w:szCs w:val="27"/>
        </w:rPr>
        <w:br/>
        <w:t>So: Life equals energy, which equals matter multiplied by the speed of light squared, a truth that arrived about a hundred years ago in the mind of one Mr. Albert Einstein, who also observed (since this is a discussion on economic reality) that “the greatest force in the universe is compound interest.”</w:t>
      </w:r>
      <w:r>
        <w:rPr>
          <w:rFonts w:ascii="Georgia" w:hAnsi="Georgia"/>
          <w:color w:val="333333"/>
          <w:sz w:val="27"/>
          <w:szCs w:val="27"/>
        </w:rPr>
        <w:br/>
        <w:t>Einstein's theory of gravitation was completely different to Newton's, and certainly in opposition to Aristotle’s: Rather than believing gravity to be a mysterious force that simply attracted objects towards one another he saw gravity as a warping of the shape of space and the flow of time (commonly referred to as the space-time continuum). </w:t>
      </w:r>
      <w:r>
        <w:rPr>
          <w:rFonts w:ascii="Georgia" w:hAnsi="Georgia"/>
          <w:color w:val="333333"/>
          <w:sz w:val="27"/>
          <w:szCs w:val="27"/>
        </w:rPr>
        <w:br/>
        <w:t>He described a gravitational field as a curvature of space-time caused by the mass inhabiting that continuum. </w:t>
      </w:r>
      <w:r>
        <w:rPr>
          <w:rFonts w:ascii="Georgia" w:hAnsi="Georgia"/>
          <w:color w:val="333333"/>
          <w:sz w:val="27"/>
          <w:szCs w:val="27"/>
        </w:rPr>
        <w:br/>
        <w:t>He also believed that as energy is equivalent to mass (from E = mc2) it would be possible for a gravitational field to interact with the energy of light in the same way that he saw it interacting with mass, with the result being the bending of light in strong gravitational fields.</w:t>
      </w:r>
      <w:r>
        <w:rPr>
          <w:rFonts w:ascii="Georgia" w:hAnsi="Georgia"/>
          <w:color w:val="333333"/>
          <w:sz w:val="27"/>
          <w:szCs w:val="27"/>
        </w:rPr>
        <w:br/>
        <w:t>One physical, abrupt, observable and applicable function of this theory: </w:t>
      </w:r>
      <w:r>
        <w:rPr>
          <w:rFonts w:ascii="Georgia" w:hAnsi="Georgia"/>
          <w:color w:val="333333"/>
          <w:sz w:val="27"/>
          <w:szCs w:val="27"/>
        </w:rPr>
        <w:br/>
        <w:t>Hiroshima.</w:t>
      </w:r>
      <w:r>
        <w:rPr>
          <w:rFonts w:ascii="Georgia" w:hAnsi="Georgia"/>
          <w:color w:val="333333"/>
          <w:sz w:val="27"/>
          <w:szCs w:val="27"/>
        </w:rPr>
        <w:br/>
        <w:t>Money is much simpler but should not blow you up. What happens instead is that it gets stolen every fifty years or so because the victim generation somehow 'forgets' to tell next one.</w:t>
      </w:r>
      <w:r>
        <w:rPr>
          <w:rFonts w:ascii="Georgia" w:hAnsi="Georgia"/>
          <w:color w:val="333333"/>
          <w:sz w:val="27"/>
          <w:szCs w:val="27"/>
        </w:rPr>
        <w:br/>
        <w:t>This written with the idea that the next generation, the one we hope will not suffer another Grand Theft Planet, will finally be educated and hold on to their wealth.</w:t>
      </w:r>
      <w:r>
        <w:rPr>
          <w:rFonts w:ascii="Georgia" w:hAnsi="Georgia"/>
          <w:color w:val="333333"/>
          <w:sz w:val="27"/>
          <w:szCs w:val="27"/>
        </w:rPr>
        <w:br/>
        <w:t>Money equals the solar energy contained in food.</w:t>
      </w:r>
      <w:r>
        <w:rPr>
          <w:rFonts w:ascii="Georgia" w:hAnsi="Georgia"/>
          <w:color w:val="333333"/>
          <w:sz w:val="27"/>
          <w:szCs w:val="27"/>
        </w:rPr>
        <w:br/>
        <w:t>Money is a vehicle of transaction from one state of energy to another state.</w:t>
      </w:r>
      <w:r>
        <w:rPr>
          <w:rFonts w:ascii="Georgia" w:hAnsi="Georgia"/>
          <w:color w:val="333333"/>
          <w:sz w:val="27"/>
          <w:szCs w:val="27"/>
        </w:rPr>
        <w:br/>
        <w:t>Everything else money is used for that does not walk on a direct path from the peasant farmer’s produce to the Priest / Prince who eats that farmer’s wealth, is speculation on the nature of money which, by itself, is nothing more than a temporal transactional smoothing substance equivalent to a good lubricant – and, “you can’t take it with you” so it’s essentially worthless inasmuch as one agrees that the most valuable thing you can own is your next breath.</w:t>
      </w:r>
      <w:r>
        <w:rPr>
          <w:rFonts w:ascii="Georgia" w:hAnsi="Georgia"/>
          <w:color w:val="333333"/>
          <w:sz w:val="27"/>
          <w:szCs w:val="27"/>
        </w:rPr>
        <w:br/>
        <w:t>A given.</w:t>
      </w:r>
      <w:r>
        <w:rPr>
          <w:rFonts w:ascii="Georgia" w:hAnsi="Georgia"/>
          <w:color w:val="333333"/>
          <w:sz w:val="27"/>
          <w:szCs w:val="27"/>
        </w:rPr>
        <w:br/>
        <w:t>Also, If you like, an inevitability, considering the nature of human beings, which is a conclusion I believe you may come to as you follow this simple argument.</w:t>
      </w:r>
      <w:r>
        <w:rPr>
          <w:rFonts w:ascii="Georgia" w:hAnsi="Georgia"/>
          <w:color w:val="333333"/>
          <w:sz w:val="27"/>
          <w:szCs w:val="27"/>
        </w:rPr>
        <w:br/>
        <w:t>Food is everything. </w:t>
      </w:r>
      <w:r>
        <w:rPr>
          <w:rFonts w:ascii="Georgia" w:hAnsi="Georgia"/>
          <w:color w:val="333333"/>
          <w:sz w:val="27"/>
          <w:szCs w:val="27"/>
        </w:rPr>
        <w:br/>
        <w:t>Carbon dioxide is the food of our food, the plants we eat, which eat carbon dioxide, so 'global warming is just another scam, a way to take some of your wealth in 'carbon taxes'.</w:t>
      </w:r>
      <w:r>
        <w:rPr>
          <w:rFonts w:ascii="Georgia" w:hAnsi="Georgia"/>
          <w:color w:val="333333"/>
          <w:sz w:val="27"/>
          <w:szCs w:val="27"/>
        </w:rPr>
        <w:br/>
        <w:t>In support of this, please read what remains of Hammurabi’s Code.</w:t>
      </w:r>
      <w:r>
        <w:rPr>
          <w:rFonts w:ascii="Georgia" w:hAnsi="Georgia"/>
          <w:color w:val="333333"/>
          <w:sz w:val="27"/>
          <w:szCs w:val="27"/>
        </w:rPr>
        <w:br/>
        <w:t>And then, in the light of Hammurabi’s contribution to my theory, consider the Ten Commandments.</w:t>
      </w:r>
      <w:r>
        <w:rPr>
          <w:rFonts w:ascii="Georgia" w:hAnsi="Georgia"/>
          <w:color w:val="333333"/>
          <w:sz w:val="27"/>
          <w:szCs w:val="27"/>
        </w:rPr>
        <w:br/>
        <w:t xml:space="preserve">And then, with those two suggestions in mind, think about this: The Law we live under today is based on one, and only one, principle - embedded in Hammurabi's Code, the </w:t>
      </w:r>
      <w:r>
        <w:rPr>
          <w:rFonts w:ascii="Georgia" w:hAnsi="Georgia"/>
          <w:color w:val="333333"/>
          <w:sz w:val="27"/>
          <w:szCs w:val="27"/>
        </w:rPr>
        <w:lastRenderedPageBreak/>
        <w:t>Ten Commandments and in today’s harsh remnants of Roman Dutch law: it boils down to the reality of living: Thou shalt not interrupt commerce, nor the myriad games that the money commerce gives us leave to play with.</w:t>
      </w:r>
      <w:r>
        <w:rPr>
          <w:rFonts w:ascii="Georgia" w:hAnsi="Georgia"/>
          <w:color w:val="333333"/>
          <w:sz w:val="27"/>
          <w:szCs w:val="27"/>
        </w:rPr>
        <w:br/>
        <w:t>Thou shalt not interrupt the chain that brings the farmer’s produce – our collective wealth – to the prince’s table.</w:t>
      </w:r>
      <w:r>
        <w:rPr>
          <w:rFonts w:ascii="Georgia" w:hAnsi="Georgia"/>
          <w:color w:val="333333"/>
          <w:sz w:val="27"/>
          <w:szCs w:val="27"/>
        </w:rPr>
        <w:br/>
        <w:t>That is the fundamental law of economics.</w:t>
      </w:r>
      <w:r>
        <w:rPr>
          <w:rFonts w:ascii="Georgia" w:hAnsi="Georgia"/>
          <w:color w:val="333333"/>
          <w:sz w:val="27"/>
          <w:szCs w:val="27"/>
        </w:rPr>
        <w:br/>
        <w:t>The 'gravity' that makes us obey the fundamental law? Two French words: Mort (death) gage (cage).</w:t>
      </w:r>
      <w:r>
        <w:rPr>
          <w:rFonts w:ascii="Georgia" w:hAnsi="Georgia"/>
          <w:color w:val="333333"/>
          <w:sz w:val="27"/>
          <w:szCs w:val="27"/>
        </w:rPr>
        <w:br/>
        <w:t>E=mc2.</w:t>
      </w:r>
      <w:r>
        <w:rPr>
          <w:rFonts w:ascii="Georgia" w:hAnsi="Georgia"/>
          <w:color w:val="333333"/>
          <w:sz w:val="27"/>
          <w:szCs w:val="27"/>
        </w:rPr>
        <w:br/>
        <w:t>QED.</w:t>
      </w:r>
    </w:p>
    <w:p w14:paraId="6D8B3270"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59" w:tgtFrame="_self" w:history="1">
        <w:r w:rsidR="00F275BD">
          <w:rPr>
            <w:rStyle w:val="Hyperlink"/>
            <w:rFonts w:ascii="Georgia" w:eastAsiaTheme="majorEastAsia" w:hAnsi="Georgia"/>
            <w:color w:val="CA5147"/>
            <w:sz w:val="27"/>
            <w:szCs w:val="27"/>
          </w:rPr>
          <w:t>Reply</w:t>
        </w:r>
      </w:hyperlink>
    </w:p>
    <w:p w14:paraId="101AF717" w14:textId="6841D7F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0A5B5765" wp14:editId="694DC9C1">
                <wp:extent cx="301625" cy="301625"/>
                <wp:effectExtent l="0" t="0" r="0" b="0"/>
                <wp:docPr id="142" name="Rectangle 142"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8D7AF" id="Rectangle 142"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O7DgMAACsGAAAOAAAAZHJzL2Uyb0RvYy54bWysVF2P0zoQfUe6/8Hye5qPTbtNtFnUbRoE&#10;WlhgAaH7gtzESSwc29jeTRfEf2fstN0PeOLePFj22Jk5Z+bMnD3fDRzdUm2YFAWOZxFGVNSyYaIr&#10;8McPVbDEyFgiGsKloAW+owY/P//n2dmocprIXvKGagROhMlHVeDeWpWHoal7OhAzk4oKuGylHoiF&#10;o+7CRpMRvA88TKJoEY5SN0rLmhoD1nK6xOfef9vS2l61raEW8QIDNutX7detW8PzM5J3mqie1XsY&#10;5C9QDIQJCHp0VRJL0I1mv7kaWK2lka2d1XIIZduymnoOwCaOnrC57omingskx6hjmsz/57Z+c/tW&#10;I9ZA7dIEI0EGKNJ7SBsRHafIGxtqakjZvjTJbKtmWy47o+TE4sv3xd2nz18ykfF34TWxF9v486uL&#10;Fy/D1eHbjOHVcl0Nl8nw7+pjaE7mYVW+X3F+BdJZdZC82Xy5m6czJTpXklGZHJBdq7faJdWoS1l/&#10;NUjIdQ+46MooQAiQAfDBpLUce0oayE3sXISPfLiDAW9oO76WDVAkN1b6gu1aPbgYUAq087q4O+qC&#10;7iyqwXgSxYtkjlENV/u9i0Dyw89KG/uCygG5TYE1oPPOye2lsdPTwxMXS8iKcQ52knPxyAA+JwuE&#10;hl/dnQPhlfQji7LNcrNMgzRZbII0KstgVa3TYFHFp/PypFyvy/inixunec+ahgoX5qDqOD2W8NBd&#10;fxTjvr8mPR51bSRnjXPnIBndbddco1sCXVX5z6ccbu6fhY9h+HwBlyeU4iSNLpIsqBbL0yCt0nmQ&#10;nUbLIIqzi2wRpVlaVo8pXTJB/zslNBY4m0NNPZ170E+4Rf77nRvJB2ZhbnE2FHh5fERyp8CNaHxp&#10;LWF82j9IhYN/nwoo96HQXq9OopP6t7K5A7lqCXKCuQVtApte6u8YjTCtCmy+3RBNMeIvBUg+i9PU&#10;jTd/SOenCRz0w5vtwxsianBVYIvRtF3baSTeKM26HiLFPjFCrqBNWuYl7FpoQrVvLphInsl+erqR&#10;9/DsX93P+PNfAA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eGBzuw4DAAArBgAADgAAAAAAAAAAAAAAAAAuAgAAZHJzL2Uyb0Rv&#10;Yy54bWxQSwECLQAUAAYACAAAACEAaDaXaNoAAAADAQAADwAAAAAAAAAAAAAAAABoBQAAZHJzL2Rv&#10;d25yZXYueG1sUEsFBgAAAAAEAAQA8wAAAG8GAAAAAA==&#10;" filled="f" stroked="f">
                <o:lock v:ext="edit" aspectratio="t"/>
                <w10:anchorlock/>
              </v:rect>
            </w:pict>
          </mc:Fallback>
        </mc:AlternateContent>
      </w:r>
    </w:p>
    <w:p w14:paraId="7585DF5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60" w:history="1">
        <w:proofErr w:type="spellStart"/>
        <w:r w:rsidR="00F275BD">
          <w:rPr>
            <w:rStyle w:val="Hyperlink"/>
            <w:rFonts w:ascii="Georgia" w:eastAsiaTheme="majorEastAsia" w:hAnsi="Georgia"/>
            <w:b/>
            <w:bCs/>
            <w:color w:val="CA5147"/>
            <w:sz w:val="27"/>
            <w:szCs w:val="27"/>
          </w:rPr>
          <w:t>fdralloveragain</w:t>
        </w:r>
      </w:hyperlink>
      <w:hyperlink r:id="rId361" w:anchor="c3907725121737749108"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16, 2009 at 4:32 AM</w:t>
        </w:r>
      </w:hyperlink>
    </w:p>
    <w:p w14:paraId="2BD59FA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doubt very seriously that it is ILLEGAL to grow an organic tomato in your own backyard."</w:t>
      </w:r>
      <w:r>
        <w:rPr>
          <w:rFonts w:ascii="Georgia" w:hAnsi="Georgia"/>
          <w:color w:val="333333"/>
          <w:sz w:val="27"/>
          <w:szCs w:val="27"/>
        </w:rPr>
        <w:br/>
      </w:r>
      <w:r>
        <w:rPr>
          <w:rFonts w:ascii="Georgia" w:hAnsi="Georgia"/>
          <w:color w:val="333333"/>
          <w:sz w:val="27"/>
          <w:szCs w:val="27"/>
        </w:rPr>
        <w:br/>
        <w:t>That's right, it would only be illegal to eat your own tomatoes, not to grow them.</w:t>
      </w:r>
      <w:r>
        <w:rPr>
          <w:rFonts w:ascii="Georgia" w:hAnsi="Georgia"/>
          <w:color w:val="333333"/>
          <w:sz w:val="27"/>
          <w:szCs w:val="27"/>
        </w:rPr>
        <w:br/>
      </w:r>
      <w:r>
        <w:rPr>
          <w:rFonts w:ascii="Georgia" w:hAnsi="Georgia"/>
          <w:color w:val="333333"/>
          <w:sz w:val="27"/>
          <w:szCs w:val="27"/>
        </w:rPr>
        <w:br/>
        <w:t>It is home grown, life sustaining food produced by American citizens outside the corrupt, illegal, international corporatocracy in firm control of our congress and the executive, that is to be outlawed, not the innocent red tomatoes themselves.</w:t>
      </w:r>
      <w:r>
        <w:rPr>
          <w:rFonts w:ascii="Georgia" w:hAnsi="Georgia"/>
          <w:color w:val="333333"/>
          <w:sz w:val="27"/>
          <w:szCs w:val="27"/>
        </w:rPr>
        <w:br/>
      </w:r>
      <w:r>
        <w:rPr>
          <w:rFonts w:ascii="Georgia" w:hAnsi="Georgia"/>
          <w:color w:val="333333"/>
          <w:sz w:val="27"/>
          <w:szCs w:val="27"/>
        </w:rPr>
        <w:br/>
        <w:t>Our Founding fathers would blow a gasket. Their once proud nation, founded upon the very principle of rugged individual freedom from forced federal profiteering, has been disgraced by a congress loaded with swindlers and horse thieves, led by a string of presidents feverishly working to sell American sovereignty to the international financial interests that own them.</w:t>
      </w:r>
      <w:r>
        <w:rPr>
          <w:rFonts w:ascii="Georgia" w:hAnsi="Georgia"/>
          <w:color w:val="333333"/>
          <w:sz w:val="27"/>
          <w:szCs w:val="27"/>
        </w:rPr>
        <w:br/>
      </w:r>
      <w:r>
        <w:rPr>
          <w:rFonts w:ascii="Georgia" w:hAnsi="Georgia"/>
          <w:color w:val="333333"/>
          <w:sz w:val="27"/>
          <w:szCs w:val="27"/>
        </w:rPr>
        <w:br/>
        <w:t>We are a nation in peril.</w:t>
      </w:r>
    </w:p>
    <w:p w14:paraId="3D5A0F7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62" w:tgtFrame="_self" w:history="1">
        <w:r w:rsidR="00F275BD">
          <w:rPr>
            <w:rStyle w:val="Hyperlink"/>
            <w:rFonts w:ascii="Georgia" w:eastAsiaTheme="majorEastAsia" w:hAnsi="Georgia"/>
            <w:color w:val="CA5147"/>
            <w:sz w:val="27"/>
            <w:szCs w:val="27"/>
          </w:rPr>
          <w:t>Reply</w:t>
        </w:r>
      </w:hyperlink>
    </w:p>
    <w:p w14:paraId="430F8372" w14:textId="1915A8F7"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D3483F9" wp14:editId="027D398E">
            <wp:extent cx="9525" cy="9525"/>
            <wp:effectExtent l="0" t="0" r="0" b="0"/>
            <wp:docPr id="141" name="Picture 14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5328FF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63" w:anchor="c68835824309458989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6:05 AM</w:t>
        </w:r>
      </w:hyperlink>
    </w:p>
    <w:p w14:paraId="3FCAEC7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Perhaps you could point-out where this bill, denies a person from growing their own food; it appears that this bill is for food producers whom "distribute (sell)" their food products. However, it is just the first step in criminalizing food production, which will carry a higher penalty than growing tobacco or pot. While it does appear that farmers' markets and people with produce stands in their front yards will be affected by the draconian provisions of this bill, I fail to see where a person will come into contention by growing porch tomatoes for their own consumption. But in all </w:t>
      </w:r>
      <w:proofErr w:type="gramStart"/>
      <w:r>
        <w:rPr>
          <w:rFonts w:ascii="Georgia" w:hAnsi="Georgia"/>
          <w:color w:val="333333"/>
          <w:sz w:val="27"/>
          <w:szCs w:val="27"/>
        </w:rPr>
        <w:t>honesty</w:t>
      </w:r>
      <w:proofErr w:type="gramEnd"/>
      <w:r>
        <w:rPr>
          <w:rFonts w:ascii="Georgia" w:hAnsi="Georgia"/>
          <w:color w:val="333333"/>
          <w:sz w:val="27"/>
          <w:szCs w:val="27"/>
        </w:rPr>
        <w:t xml:space="preserve"> I only skimmed the legalese terms of this proposed bill. Perhaps Rosa, whose husband works </w:t>
      </w:r>
      <w:r>
        <w:rPr>
          <w:rFonts w:ascii="Georgia" w:hAnsi="Georgia"/>
          <w:color w:val="333333"/>
          <w:sz w:val="27"/>
          <w:szCs w:val="27"/>
        </w:rPr>
        <w:lastRenderedPageBreak/>
        <w:t>for one of the biggest culprits of GM-</w:t>
      </w:r>
      <w:proofErr w:type="spellStart"/>
      <w:r>
        <w:rPr>
          <w:rFonts w:ascii="Georgia" w:hAnsi="Georgia"/>
          <w:color w:val="333333"/>
          <w:sz w:val="27"/>
          <w:szCs w:val="27"/>
        </w:rPr>
        <w:t>Frankenfruit</w:t>
      </w:r>
      <w:proofErr w:type="spellEnd"/>
      <w:r>
        <w:rPr>
          <w:rFonts w:ascii="Georgia" w:hAnsi="Georgia"/>
          <w:color w:val="333333"/>
          <w:sz w:val="27"/>
          <w:szCs w:val="27"/>
        </w:rPr>
        <w:t xml:space="preserve"> seed products needs to find a way to cut off the head of the beast... after all he is </w:t>
      </w:r>
      <w:proofErr w:type="gramStart"/>
      <w:r>
        <w:rPr>
          <w:rFonts w:ascii="Georgia" w:hAnsi="Georgia"/>
          <w:color w:val="333333"/>
          <w:sz w:val="27"/>
          <w:szCs w:val="27"/>
        </w:rPr>
        <w:t>current</w:t>
      </w:r>
      <w:proofErr w:type="gramEnd"/>
      <w:r>
        <w:rPr>
          <w:rFonts w:ascii="Georgia" w:hAnsi="Georgia"/>
          <w:color w:val="333333"/>
          <w:sz w:val="27"/>
          <w:szCs w:val="27"/>
        </w:rPr>
        <w:t xml:space="preserve"> employed in its belly. I am curious as to why Rosa would "out" her husband's name in this matter… this blog article may surely be the end of her husband’s employment with Monsanto.</w:t>
      </w:r>
    </w:p>
    <w:p w14:paraId="66DEB8B1"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64" w:tgtFrame="_self" w:history="1">
        <w:r w:rsidR="00F275BD">
          <w:rPr>
            <w:rStyle w:val="Hyperlink"/>
            <w:rFonts w:ascii="Georgia" w:eastAsiaTheme="majorEastAsia" w:hAnsi="Georgia"/>
            <w:color w:val="CA5147"/>
            <w:sz w:val="27"/>
            <w:szCs w:val="27"/>
          </w:rPr>
          <w:t>Reply</w:t>
        </w:r>
      </w:hyperlink>
    </w:p>
    <w:p w14:paraId="09605D3C" w14:textId="5883552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2B7CFD6" wp14:editId="5902B916">
            <wp:extent cx="9525" cy="9525"/>
            <wp:effectExtent l="0" t="0" r="0" b="0"/>
            <wp:docPr id="140" name="Picture 14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0E56EB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65" w:anchor="c299916551963101158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9:48 AM</w:t>
        </w:r>
      </w:hyperlink>
    </w:p>
    <w:p w14:paraId="0CD5F505"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This bill is aimed at commercial food processors. It has nothing to do with folks growing their own </w:t>
      </w:r>
      <w:proofErr w:type="gramStart"/>
      <w:r>
        <w:rPr>
          <w:rFonts w:ascii="Georgia" w:hAnsi="Georgia"/>
          <w:color w:val="333333"/>
          <w:sz w:val="27"/>
          <w:szCs w:val="27"/>
        </w:rPr>
        <w:t>food..</w:t>
      </w:r>
      <w:proofErr w:type="spellStart"/>
      <w:proofErr w:type="gramEnd"/>
      <w:r>
        <w:rPr>
          <w:rFonts w:ascii="Georgia" w:hAnsi="Georgia"/>
          <w:color w:val="333333"/>
          <w:sz w:val="27"/>
          <w:szCs w:val="27"/>
        </w:rPr>
        <w:t>ie</w:t>
      </w:r>
      <w:proofErr w:type="spellEnd"/>
      <w:r>
        <w:rPr>
          <w:rFonts w:ascii="Georgia" w:hAnsi="Georgia"/>
          <w:color w:val="333333"/>
          <w:sz w:val="27"/>
          <w:szCs w:val="27"/>
        </w:rPr>
        <w:t xml:space="preserve">, tomatoes. Unfortunately, only a small portion of the bill is posted here...the enforcement portion, and I would guess that this was done in order to establish the claim that folks will no longer be able to grow their own "tomatoes" if this bill is passed. I personally read the ENTIRE bill, which is why I was able to see the "Agenda" here. This is not only dishonest, but deceitful...It is designed to </w:t>
      </w:r>
      <w:proofErr w:type="spellStart"/>
      <w:r>
        <w:rPr>
          <w:rFonts w:ascii="Georgia" w:hAnsi="Georgia"/>
          <w:color w:val="333333"/>
          <w:sz w:val="27"/>
          <w:szCs w:val="27"/>
        </w:rPr>
        <w:t>instill</w:t>
      </w:r>
      <w:proofErr w:type="spellEnd"/>
      <w:r>
        <w:rPr>
          <w:rFonts w:ascii="Georgia" w:hAnsi="Georgia"/>
          <w:color w:val="333333"/>
          <w:sz w:val="27"/>
          <w:szCs w:val="27"/>
        </w:rPr>
        <w:t xml:space="preserve"> fear. </w:t>
      </w:r>
      <w:proofErr w:type="gramStart"/>
      <w:r>
        <w:rPr>
          <w:rFonts w:ascii="Georgia" w:hAnsi="Georgia"/>
          <w:color w:val="333333"/>
          <w:sz w:val="27"/>
          <w:szCs w:val="27"/>
        </w:rPr>
        <w:t>Unfortunately</w:t>
      </w:r>
      <w:proofErr w:type="gramEnd"/>
      <w:r>
        <w:rPr>
          <w:rFonts w:ascii="Georgia" w:hAnsi="Georgia"/>
          <w:color w:val="333333"/>
          <w:sz w:val="27"/>
          <w:szCs w:val="27"/>
        </w:rPr>
        <w:t xml:space="preserve"> the author missed a great opportunity to expose the REAL danger of a bill like this...This bill is specifically designed to give agribusiness an advantage over the small and moderate sized family food producers...The American Farmer. It is also designed to let the Federal Government decide what you and I should be eating, and since they hit one out of the park with water </w:t>
      </w:r>
      <w:proofErr w:type="spellStart"/>
      <w:r>
        <w:rPr>
          <w:rFonts w:ascii="Georgia" w:hAnsi="Georgia"/>
          <w:color w:val="333333"/>
          <w:sz w:val="27"/>
          <w:szCs w:val="27"/>
        </w:rPr>
        <w:t>flouridation</w:t>
      </w:r>
      <w:proofErr w:type="spellEnd"/>
      <w:r>
        <w:rPr>
          <w:rFonts w:ascii="Georgia" w:hAnsi="Georgia"/>
          <w:color w:val="333333"/>
          <w:sz w:val="27"/>
          <w:szCs w:val="27"/>
        </w:rPr>
        <w:t>, I wouldn't trust them as far as I could throw them, when it comes to the food we eat.</w:t>
      </w:r>
    </w:p>
    <w:p w14:paraId="072588AD"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66" w:tgtFrame="_self" w:history="1">
        <w:r w:rsidR="00F275BD">
          <w:rPr>
            <w:rStyle w:val="Hyperlink"/>
            <w:rFonts w:ascii="Georgia" w:eastAsiaTheme="majorEastAsia" w:hAnsi="Georgia"/>
            <w:color w:val="CA5147"/>
            <w:sz w:val="27"/>
            <w:szCs w:val="27"/>
          </w:rPr>
          <w:t>Reply</w:t>
        </w:r>
      </w:hyperlink>
    </w:p>
    <w:p w14:paraId="45F90FBE" w14:textId="5423C67E"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30ACF945" wp14:editId="627596B7">
                <wp:extent cx="301625" cy="301625"/>
                <wp:effectExtent l="0" t="0" r="0" b="0"/>
                <wp:docPr id="139" name="Rectangle 139" descr="http://4.bp.blogspot.com/_7WTuyFrDS2E/SXqZdWN6HCI/AAAAAAAAAD8/M93uALoKp98/s35/The_Think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8023E" id="Rectangle 139" o:spid="_x0000_s1026" alt="http://4.bp.blogspot.com/_7WTuyFrDS2E/SXqZdWN6HCI/AAAAAAAAAD8/M93uALoKp98/s35/The_Thinker.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kBgMAACEGAAAOAAAAZHJzL2Uyb0RvYy54bWysVE1v2zAMvQ/YfxB0d2wnzoeNukUax1ux&#10;tivWDh12GRRbjrXakiopdbth/32UnKRfO23zQZBImXyPfOLB0X3boDuqNBM8xeEgwIjyQpSMr1P8&#10;+Sr3ZhhpQ3hJGsFpih+oxkeHb98cdDKhQ1GLpqQKQRCuk06muDZGJr6vi5q2RA+EpByclVAtMXBU&#10;a79UpIPobeMPg2Did0KVUomCag3WrHfiQxe/qmhhPlaVpgY1KQZsxq3KrSu7+ocHJFkrImtWbGGQ&#10;v0DREsYh6T5URgxBG8VehWpZoYQWlRkUovVFVbGCOg7AJgxesLmsiaSOCxRHy32Z9P8LW5zfXSjE&#10;SujdKMaIkxaa9AnKRvi6ocgZS6oLKNm2NdFgJQerRqy1FD2Lb9Prq81DrrLL4dK//HL7tbw+n7xf&#10;nPjz3ZfN/LN4tJmfig8ynvl6NPavavrtqmb8hqrBd7m2jeikTgDPpbxQtpRanoriRiMuFjWgoXMt&#10;ARcABZg7k1KiqykpoSKhDeE/i2EPGqKhVXcmSiBGNka4Nt1XqrU5oAHo3qnhYa8Gem9QAcZREE6G&#10;Y4wKcG33NgNJdj9Lpc07KlpkNylWgM4FJ3en2vRXd1dsLi5y1jRgJ0nDnxkgZm+B1PCr9VkQTj8/&#10;4yBezpazyIuGk6UXBVnmzfNF5E3ycDrORtlikYW/bN4wSmpWlpTbNDsth9G+cbs39UcJbl9Vr8K9&#10;mrVoWGnDWUharVeLRqE7Am8pd58rOXger/nPYbh6AZcXlMJhFBwPYy+fzKZelEdjL54GMy8I4+N4&#10;EkRxlOXPKZ0yTv+dEupSHI+hp47OI+gX3AL3veZGkpYZmFYNa1M8218iiVXgkpeutYawpt8/KYWF&#10;/1gKaPeu0U6vVqK9+leifAC5KgFygmkFcxU2tVA/MOpgRqVY326Iohg1JxwkH4dRZIeaO0Tj6RAO&#10;6qln9dRDeAGhUmww6rcL0w/CjVRsXUOm0BWGizk8k4o5Cdsn1KPaPi6YQ47JdmbaQff07G49TvbD&#10;3wA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L+qNOQGAwAAIQYAAA4AAAAAAAAAAAAAAAAALgIAAGRycy9lMm9Eb2MueG1sUEsB&#10;Ai0AFAAGAAgAAAAhAGg2l2jaAAAAAwEAAA8AAAAAAAAAAAAAAAAAYAUAAGRycy9kb3ducmV2Lnht&#10;bFBLBQYAAAAABAAEAPMAAABnBgAAAAA=&#10;" filled="f" stroked="f">
                <o:lock v:ext="edit" aspectratio="t"/>
                <w10:anchorlock/>
              </v:rect>
            </w:pict>
          </mc:Fallback>
        </mc:AlternateContent>
      </w:r>
    </w:p>
    <w:p w14:paraId="7EDDBD04"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367" w:history="1">
        <w:r w:rsidR="00F275BD">
          <w:rPr>
            <w:rStyle w:val="Hyperlink"/>
            <w:rFonts w:ascii="Georgia" w:eastAsiaTheme="majorEastAsia" w:hAnsi="Georgia"/>
            <w:b/>
            <w:bCs/>
            <w:color w:val="CA5147"/>
            <w:sz w:val="27"/>
            <w:szCs w:val="27"/>
          </w:rPr>
          <w:t xml:space="preserve">A. Magnus </w:t>
        </w:r>
        <w:proofErr w:type="spellStart"/>
        <w:r w:rsidR="00F275BD">
          <w:rPr>
            <w:rStyle w:val="Hyperlink"/>
            <w:rFonts w:ascii="Georgia" w:eastAsiaTheme="majorEastAsia" w:hAnsi="Georgia"/>
            <w:b/>
            <w:bCs/>
            <w:color w:val="CA5147"/>
            <w:sz w:val="27"/>
            <w:szCs w:val="27"/>
          </w:rPr>
          <w:t>Publius</w:t>
        </w:r>
      </w:hyperlink>
      <w:hyperlink r:id="rId368" w:anchor="c5095372420630598393"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16, 2009 at 10:32 AM</w:t>
        </w:r>
      </w:hyperlink>
    </w:p>
    <w:p w14:paraId="1BA9503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To the troll who said that the disparity is too great between the government and the people in terms of firepower: How do you explain the Iraqi resistance then? They had no air force, no navy, no </w:t>
      </w:r>
      <w:proofErr w:type="spellStart"/>
      <w:r>
        <w:rPr>
          <w:rFonts w:ascii="Georgia" w:hAnsi="Georgia"/>
          <w:color w:val="333333"/>
          <w:sz w:val="27"/>
          <w:szCs w:val="27"/>
        </w:rPr>
        <w:t>armor</w:t>
      </w:r>
      <w:proofErr w:type="spellEnd"/>
      <w:r>
        <w:rPr>
          <w:rFonts w:ascii="Georgia" w:hAnsi="Georgia"/>
          <w:color w:val="333333"/>
          <w:sz w:val="27"/>
          <w:szCs w:val="27"/>
        </w:rPr>
        <w:t xml:space="preserve"> or heavy artillery yet they fought the strongest power on Earth' to a standstill with </w:t>
      </w:r>
      <w:proofErr w:type="spellStart"/>
      <w:r>
        <w:rPr>
          <w:rFonts w:ascii="Georgia" w:hAnsi="Georgia"/>
          <w:color w:val="333333"/>
          <w:sz w:val="27"/>
          <w:szCs w:val="27"/>
        </w:rPr>
        <w:t>home made</w:t>
      </w:r>
      <w:proofErr w:type="spellEnd"/>
      <w:r>
        <w:rPr>
          <w:rFonts w:ascii="Georgia" w:hAnsi="Georgia"/>
          <w:color w:val="333333"/>
          <w:sz w:val="27"/>
          <w:szCs w:val="27"/>
        </w:rPr>
        <w:t xml:space="preserve"> weapons and 1980s vintage light arms. </w:t>
      </w:r>
      <w:r>
        <w:rPr>
          <w:rFonts w:ascii="Georgia" w:hAnsi="Georgia"/>
          <w:color w:val="333333"/>
          <w:sz w:val="27"/>
          <w:szCs w:val="27"/>
        </w:rPr>
        <w:br/>
      </w:r>
      <w:r>
        <w:rPr>
          <w:rFonts w:ascii="Georgia" w:hAnsi="Georgia"/>
          <w:color w:val="333333"/>
          <w:sz w:val="27"/>
          <w:szCs w:val="27"/>
        </w:rPr>
        <w:br/>
        <w:t xml:space="preserve">Bush's 'surge' was nothing more than the U.S. military PAYING OFF Sunni resistance groups NOT TO FIGHT our troops. Now with that in mind and also knowing that there are over 80 </w:t>
      </w:r>
      <w:proofErr w:type="gramStart"/>
      <w:r>
        <w:rPr>
          <w:rFonts w:ascii="Georgia" w:hAnsi="Georgia"/>
          <w:color w:val="333333"/>
          <w:sz w:val="27"/>
          <w:szCs w:val="27"/>
        </w:rPr>
        <w:t>MILLION gun</w:t>
      </w:r>
      <w:proofErr w:type="gramEnd"/>
      <w:r>
        <w:rPr>
          <w:rFonts w:ascii="Georgia" w:hAnsi="Georgia"/>
          <w:color w:val="333333"/>
          <w:sz w:val="27"/>
          <w:szCs w:val="27"/>
        </w:rPr>
        <w:t xml:space="preserve"> owners in this country, what makes you think revolution is so logistically untenable?</w:t>
      </w:r>
    </w:p>
    <w:p w14:paraId="4977414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69" w:tgtFrame="_self" w:history="1">
        <w:r w:rsidR="00F275BD">
          <w:rPr>
            <w:rStyle w:val="Hyperlink"/>
            <w:rFonts w:ascii="Georgia" w:eastAsiaTheme="majorEastAsia" w:hAnsi="Georgia"/>
            <w:color w:val="CA5147"/>
            <w:sz w:val="27"/>
            <w:szCs w:val="27"/>
          </w:rPr>
          <w:t>Reply</w:t>
        </w:r>
      </w:hyperlink>
    </w:p>
    <w:p w14:paraId="7F10C8FD" w14:textId="024FAA07"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6E38C34" wp14:editId="4D34EC07">
            <wp:extent cx="9525" cy="9525"/>
            <wp:effectExtent l="0" t="0" r="0" b="0"/>
            <wp:docPr id="138" name="Picture 13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FB7D9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70" w:anchor="c6363560592767748405"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10:57 AM</w:t>
        </w:r>
      </w:hyperlink>
    </w:p>
    <w:p w14:paraId="680D97B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lastRenderedPageBreak/>
        <w:t xml:space="preserve">This just looks like a pretty regular set of rules regarding food processing and packing plants. Not one word is mentioned about restricting farmers and gardeners from growing and raising and consuming their own organic food... Looks to me like a lot of folks are freaking out needlessly. I see Alex Jones got to </w:t>
      </w:r>
      <w:proofErr w:type="spellStart"/>
      <w:r>
        <w:rPr>
          <w:rFonts w:ascii="Georgia" w:hAnsi="Georgia"/>
          <w:color w:val="333333"/>
          <w:sz w:val="27"/>
          <w:szCs w:val="27"/>
        </w:rPr>
        <w:t>ya</w:t>
      </w:r>
      <w:proofErr w:type="spellEnd"/>
      <w:r>
        <w:rPr>
          <w:rFonts w:ascii="Georgia" w:hAnsi="Georgia"/>
          <w:color w:val="333333"/>
          <w:sz w:val="27"/>
          <w:szCs w:val="27"/>
        </w:rPr>
        <w:t>...</w:t>
      </w:r>
    </w:p>
    <w:p w14:paraId="6C82387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71" w:tgtFrame="_self" w:history="1">
        <w:r w:rsidR="00F275BD">
          <w:rPr>
            <w:rStyle w:val="Hyperlink"/>
            <w:rFonts w:ascii="Georgia" w:eastAsiaTheme="majorEastAsia" w:hAnsi="Georgia"/>
            <w:color w:val="CA5147"/>
            <w:sz w:val="27"/>
            <w:szCs w:val="27"/>
          </w:rPr>
          <w:t>Reply</w:t>
        </w:r>
      </w:hyperlink>
    </w:p>
    <w:p w14:paraId="5ABD507F" w14:textId="0E646A8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2869351" wp14:editId="4959A038">
            <wp:extent cx="9525" cy="9525"/>
            <wp:effectExtent l="0" t="0" r="0" b="0"/>
            <wp:docPr id="137" name="Picture 137"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C6108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72" w:anchor="c309456673850209520"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12:15 PM</w:t>
        </w:r>
      </w:hyperlink>
    </w:p>
    <w:p w14:paraId="6875A0BA"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A red herring. This seems a lot more of interest to farmers using seeds from Monsanto and having to label them as such, than anyone growing produce in their backyard. Even reselling </w:t>
      </w:r>
      <w:proofErr w:type="gramStart"/>
      <w:r>
        <w:rPr>
          <w:rFonts w:ascii="Georgia" w:hAnsi="Georgia"/>
          <w:color w:val="333333"/>
          <w:sz w:val="27"/>
          <w:szCs w:val="27"/>
        </w:rPr>
        <w:t>home grown</w:t>
      </w:r>
      <w:proofErr w:type="gramEnd"/>
      <w:r>
        <w:rPr>
          <w:rFonts w:ascii="Georgia" w:hAnsi="Georgia"/>
          <w:color w:val="333333"/>
          <w:sz w:val="27"/>
          <w:szCs w:val="27"/>
        </w:rPr>
        <w:t xml:space="preserve"> veggies doesn't appear to be a "crime" so long as they're noted to be homegrown/organic, or whatever else. Which is actually a marketable item.</w:t>
      </w:r>
      <w:r>
        <w:rPr>
          <w:rFonts w:ascii="Georgia" w:hAnsi="Georgia"/>
          <w:color w:val="333333"/>
          <w:sz w:val="27"/>
          <w:szCs w:val="27"/>
        </w:rPr>
        <w:br/>
      </w:r>
      <w:r>
        <w:rPr>
          <w:rFonts w:ascii="Georgia" w:hAnsi="Georgia"/>
          <w:color w:val="333333"/>
          <w:sz w:val="27"/>
          <w:szCs w:val="27"/>
        </w:rPr>
        <w:br/>
        <w:t>I want to know what's in my food. I want to avoid GMO crops. This bill seems to help with that...</w:t>
      </w:r>
    </w:p>
    <w:p w14:paraId="03A3DF8F"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73" w:tgtFrame="_self" w:history="1">
        <w:r w:rsidR="00F275BD">
          <w:rPr>
            <w:rStyle w:val="Hyperlink"/>
            <w:rFonts w:ascii="Georgia" w:eastAsiaTheme="majorEastAsia" w:hAnsi="Georgia"/>
            <w:color w:val="CA5147"/>
            <w:sz w:val="27"/>
            <w:szCs w:val="27"/>
          </w:rPr>
          <w:t>Reply</w:t>
        </w:r>
      </w:hyperlink>
    </w:p>
    <w:p w14:paraId="40C41836" w14:textId="43BE459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FCE379B" wp14:editId="23104F48">
            <wp:extent cx="9525" cy="9525"/>
            <wp:effectExtent l="0" t="0" r="0" b="0"/>
            <wp:docPr id="136" name="Picture 13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DE1B05A"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74" w:anchor="c4289455771825072558"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2:19 PM</w:t>
        </w:r>
      </w:hyperlink>
    </w:p>
    <w:p w14:paraId="1637334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Doesn't apply to farmers or individuals, this is grossly misinterpreted... and with all the food issues going on, anyone selling goods to the general public should be subject to search and seizure. While I'm all about freedom, I'm more concerned with the health and safety of my children. The new head of the </w:t>
      </w:r>
      <w:proofErr w:type="spellStart"/>
      <w:r>
        <w:rPr>
          <w:rFonts w:ascii="Georgia" w:hAnsi="Georgia"/>
          <w:color w:val="333333"/>
          <w:sz w:val="27"/>
          <w:szCs w:val="27"/>
        </w:rPr>
        <w:t>fda</w:t>
      </w:r>
      <w:proofErr w:type="spellEnd"/>
      <w:r>
        <w:rPr>
          <w:rFonts w:ascii="Georgia" w:hAnsi="Georgia"/>
          <w:color w:val="333333"/>
          <w:sz w:val="27"/>
          <w:szCs w:val="27"/>
        </w:rPr>
        <w:t xml:space="preserve"> is implementing these regulations to prevent things not to control things... everyone complained when the spinach, tomatoes and peanuts were tainted, and blamed the government for not taking appropriate measures, well they can't babysit the companies, but they can regulate what products they us and give themselves the right to make sure they are abiding at any time. This article is nothing but paranoia in the wrong direction. Hmmm... safety versus the freedom of people who produce food for the public, I'll take safety.</w:t>
      </w:r>
    </w:p>
    <w:p w14:paraId="5EB708AD"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75" w:tgtFrame="_self" w:history="1">
        <w:r w:rsidR="00F275BD">
          <w:rPr>
            <w:rStyle w:val="Hyperlink"/>
            <w:rFonts w:ascii="Georgia" w:eastAsiaTheme="majorEastAsia" w:hAnsi="Georgia"/>
            <w:color w:val="CA5147"/>
            <w:sz w:val="27"/>
            <w:szCs w:val="27"/>
          </w:rPr>
          <w:t>Reply</w:t>
        </w:r>
      </w:hyperlink>
    </w:p>
    <w:p w14:paraId="2ED4C58B" w14:textId="2D527391"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5382374" wp14:editId="7CCBB101">
            <wp:extent cx="9525" cy="9525"/>
            <wp:effectExtent l="0" t="0" r="0" b="0"/>
            <wp:docPr id="135" name="Picture 13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3AB202B"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76" w:anchor="c251904241713183945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3:48 PM</w:t>
        </w:r>
      </w:hyperlink>
    </w:p>
    <w:p w14:paraId="46FDCDB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http://www.unknownnews.org/debunk.html</w:t>
      </w:r>
      <w:r>
        <w:rPr>
          <w:rFonts w:ascii="Georgia" w:hAnsi="Georgia"/>
          <w:color w:val="333333"/>
          <w:sz w:val="27"/>
          <w:szCs w:val="27"/>
        </w:rPr>
        <w:br/>
      </w:r>
      <w:r>
        <w:rPr>
          <w:rFonts w:ascii="Georgia" w:hAnsi="Georgia"/>
          <w:color w:val="333333"/>
          <w:sz w:val="27"/>
          <w:szCs w:val="27"/>
        </w:rPr>
        <w:br/>
        <w:t>Latest update: Mar. 15, 2009 </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lastRenderedPageBreak/>
        <w:t>No, Congress is not considering a bill that would "make it illegal to grow your own food, or for any farm not to purchase and use government mandated chemicals, additives, and pesticides on all food consumed in the United States, violations are subject to a $1,000,000 dollar fine." Sigh. Some people will believe anything.</w:t>
      </w:r>
      <w:r>
        <w:rPr>
          <w:rFonts w:ascii="Georgia" w:hAnsi="Georgia"/>
          <w:color w:val="333333"/>
          <w:sz w:val="27"/>
          <w:szCs w:val="27"/>
        </w:rPr>
        <w:br/>
        <w:t xml:space="preserve">H.R. 875, the Food Safety Modernization Act of 2009, is a well-intentioned effort to improve food safety standards (which became effectively non-existent during the Bush-Cheney era). It </w:t>
      </w:r>
      <w:proofErr w:type="spellStart"/>
      <w:r>
        <w:rPr>
          <w:rFonts w:ascii="Georgia" w:hAnsi="Georgia"/>
          <w:color w:val="333333"/>
          <w:sz w:val="27"/>
          <w:szCs w:val="27"/>
        </w:rPr>
        <w:t>ain't</w:t>
      </w:r>
      <w:proofErr w:type="spellEnd"/>
      <w:r>
        <w:rPr>
          <w:rFonts w:ascii="Georgia" w:hAnsi="Georgia"/>
          <w:color w:val="333333"/>
          <w:sz w:val="27"/>
          <w:szCs w:val="27"/>
        </w:rPr>
        <w:t xml:space="preserve"> great lawmaking, and it needs a rewrite to ensure that its regulations for factory farming aren't applied to small mom and pop farms, but a fair reading of the bill's text reveals that it just plain wouldn't do the horrible things that panicked emails and worried bloggers claim it does. And if you're still concerned, here's a more thorough explanation of what the bill does and doesn't do. </w:t>
      </w:r>
      <w:r>
        <w:rPr>
          <w:rFonts w:ascii="Georgia" w:hAnsi="Georgia"/>
          <w:color w:val="333333"/>
          <w:sz w:val="27"/>
          <w:szCs w:val="27"/>
        </w:rPr>
        <w:br/>
        <w:t>http://www.foodandwaterwatch.org/food/foodsafety/background-on-h-r-875</w:t>
      </w:r>
    </w:p>
    <w:p w14:paraId="11C9B2E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77" w:tgtFrame="_self" w:history="1">
        <w:r w:rsidR="00F275BD">
          <w:rPr>
            <w:rStyle w:val="Hyperlink"/>
            <w:rFonts w:ascii="Georgia" w:eastAsiaTheme="majorEastAsia" w:hAnsi="Georgia"/>
            <w:color w:val="CA5147"/>
            <w:sz w:val="27"/>
            <w:szCs w:val="27"/>
          </w:rPr>
          <w:t>Reply</w:t>
        </w:r>
      </w:hyperlink>
    </w:p>
    <w:p w14:paraId="01E053EF" w14:textId="57BF82F5"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45B4F36E" wp14:editId="7962A0CB">
                <wp:extent cx="301625" cy="301625"/>
                <wp:effectExtent l="0" t="0" r="0" b="0"/>
                <wp:docPr id="134" name="Rectangle 134"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F022A" id="Rectangle 134"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oDgMAACsGAAAOAAAAZHJzL2Uyb0RvYy54bWysVF2P0zoQfUfiP1h+T/OxabeJNou6TYNA&#10;CwssIMQLchMnsa5j+9reTRfEf2fstN0P7tOFPFj22Jk5Z+bMnL3YDRzdUm2YFAWOZxFGVNSyYaIr&#10;8KePVbDEyFgiGsKloAW+owa/OH/+7GxUOU1kL3lDNQInwuSjKnBvrcrD0NQ9HYiZSUUFXLZSD8TC&#10;UXdho8kI3gceJlG0CEepG6VlTY0Bazld4nPvv21pba/a1lCLeIEBm/Wr9uvWreH5Gck7TVTP6j0M&#10;8j9QDIQJCHp0VRJL0I1mv7kaWK2lka2d1XIIZduymnoOwCaOnrC57omingskx6hjmszfc1u/vX2n&#10;EWugdicpRoIMUKQPkDYiOk6RNzbU1JCyfWmS2VbNtlx2RsmJxbfvi7vPX75lIuPvw2tiL7bxl9cX&#10;L1+Fq8O3GcOr5boaLpPh6+pTaE7mYVV+WHF+BdJZdZC82Xy5m6czJTpXklGZHJBdq3faJdWoS1n/&#10;Y5CQ6x5w0ZVRgBAgA+CDSWs59pQ0kJvYuQgf+XAHA97QdnwjG6BIbqz0Bdu1enAxoBRo53Vxd9QF&#10;3VlUg/EkihfJHKMarvZ7F4Hkh5+VNvYllQNymwJrQOedk9tLY6enhyculpAV4xzsJOfikQF8ThYI&#10;Db+6OwfCK+lHFmWb5WaZBmmy2ARpVJbBqlqnwaKKT+flSblel/FPFzdO8541DRUuzEHVcXos4aG7&#10;/lOM+/6a9HjUtZGcNc6dg2R0t11zjW4JdFXlP59yuLl/Fj6G4fMFXJ5QipM0ukiyoFosT4O0SudB&#10;dhotgyjOLrJFlGZpWT2mdMkE/XNKaCxwNoeaejr3oJ9wi/z3OzeSD8zC3OJsKPDy+IjkToEb0fjS&#10;WsL4tH+QCgf/PhVQ7kOhvV6dRCf1b2VzB3LVEuQEcwvaBDa91N8xGmFaFdj8e0M0xYi/EiD5LE5T&#10;N978IZ2fJnDQD2+2D2+IqMFVgS1G03Ztp5F4ozTreogU+8QIuYI2aZmXsGuhCdW+uWAieSb76elG&#10;3sOzf3U/489/AQ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1Fr/6A4DAAArBgAADgAAAAAAAAAAAAAAAAAuAgAAZHJzL2Uyb0Rv&#10;Yy54bWxQSwECLQAUAAYACAAAACEAaDaXaNoAAAADAQAADwAAAAAAAAAAAAAAAABoBQAAZHJzL2Rv&#10;d25yZXYueG1sUEsFBgAAAAAEAAQA8wAAAG8GAAAAAA==&#10;" filled="f" stroked="f">
                <o:lock v:ext="edit" aspectratio="t"/>
                <w10:anchorlock/>
              </v:rect>
            </w:pict>
          </mc:Fallback>
        </mc:AlternateContent>
      </w:r>
    </w:p>
    <w:p w14:paraId="1600A46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78" w:history="1">
        <w:proofErr w:type="spellStart"/>
        <w:r w:rsidR="00F275BD">
          <w:rPr>
            <w:rStyle w:val="Hyperlink"/>
            <w:rFonts w:ascii="Georgia" w:eastAsiaTheme="majorEastAsia" w:hAnsi="Georgia"/>
            <w:b/>
            <w:bCs/>
            <w:color w:val="CA5147"/>
            <w:sz w:val="27"/>
            <w:szCs w:val="27"/>
          </w:rPr>
          <w:t>fdralloveragain</w:t>
        </w:r>
      </w:hyperlink>
      <w:hyperlink r:id="rId379" w:anchor="c4931719614610446298"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16, 2009 at 4:08 PM</w:t>
        </w:r>
      </w:hyperlink>
    </w:p>
    <w:p w14:paraId="31B0068C"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"It </w:t>
      </w:r>
      <w:proofErr w:type="spellStart"/>
      <w:r>
        <w:rPr>
          <w:rFonts w:ascii="Georgia" w:hAnsi="Georgia"/>
          <w:color w:val="333333"/>
          <w:sz w:val="27"/>
          <w:szCs w:val="27"/>
        </w:rPr>
        <w:t>ain't</w:t>
      </w:r>
      <w:proofErr w:type="spellEnd"/>
      <w:r>
        <w:rPr>
          <w:rFonts w:ascii="Georgia" w:hAnsi="Georgia"/>
          <w:color w:val="333333"/>
          <w:sz w:val="27"/>
          <w:szCs w:val="27"/>
        </w:rPr>
        <w:t xml:space="preserve"> great lawmaking, and it needs a rewrite to ensure that its regulations for factory farming aren't applied to small mom and pop farms"</w:t>
      </w:r>
      <w:r>
        <w:rPr>
          <w:rFonts w:ascii="Georgia" w:hAnsi="Georgia"/>
          <w:color w:val="333333"/>
          <w:sz w:val="27"/>
          <w:szCs w:val="27"/>
        </w:rPr>
        <w:br/>
      </w:r>
      <w:r>
        <w:rPr>
          <w:rFonts w:ascii="Georgia" w:hAnsi="Georgia"/>
          <w:color w:val="333333"/>
          <w:sz w:val="27"/>
          <w:szCs w:val="27"/>
        </w:rPr>
        <w:br/>
        <w:t>Exactly. It applies to everyone introducing food, as written.</w:t>
      </w:r>
      <w:r>
        <w:rPr>
          <w:rFonts w:ascii="Georgia" w:hAnsi="Georgia"/>
          <w:color w:val="333333"/>
          <w:sz w:val="27"/>
          <w:szCs w:val="27"/>
        </w:rPr>
        <w:br/>
      </w:r>
      <w:r>
        <w:rPr>
          <w:rFonts w:ascii="Georgia" w:hAnsi="Georgia"/>
          <w:color w:val="333333"/>
          <w:sz w:val="27"/>
          <w:szCs w:val="27"/>
        </w:rPr>
        <w:br/>
        <w:t>This congress is deeply anti-American.</w:t>
      </w:r>
    </w:p>
    <w:p w14:paraId="48F7EE65"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80" w:tgtFrame="_self" w:history="1">
        <w:r w:rsidR="00F275BD">
          <w:rPr>
            <w:rStyle w:val="Hyperlink"/>
            <w:rFonts w:ascii="Georgia" w:eastAsiaTheme="majorEastAsia" w:hAnsi="Georgia"/>
            <w:color w:val="CA5147"/>
            <w:sz w:val="27"/>
            <w:szCs w:val="27"/>
          </w:rPr>
          <w:t>Reply</w:t>
        </w:r>
      </w:hyperlink>
    </w:p>
    <w:p w14:paraId="6A8161BF" w14:textId="432309E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9EB9814" wp14:editId="4AC0023F">
            <wp:extent cx="9525" cy="9525"/>
            <wp:effectExtent l="0" t="0" r="0" b="0"/>
            <wp:docPr id="133" name="Picture 13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08FBA0D"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Homegrower</w:t>
      </w:r>
      <w:proofErr w:type="spellEnd"/>
      <w:r>
        <w:rPr>
          <w:rStyle w:val="HTMLCite"/>
          <w:rFonts w:ascii="Georgia" w:hAnsi="Georgia"/>
          <w:b/>
          <w:bCs/>
          <w:i w:val="0"/>
          <w:iCs w:val="0"/>
          <w:color w:val="333333"/>
          <w:sz w:val="27"/>
          <w:szCs w:val="27"/>
        </w:rPr>
        <w:t xml:space="preserve"> in </w:t>
      </w:r>
      <w:proofErr w:type="spellStart"/>
      <w:r>
        <w:rPr>
          <w:rStyle w:val="HTMLCite"/>
          <w:rFonts w:ascii="Georgia" w:hAnsi="Georgia"/>
          <w:b/>
          <w:bCs/>
          <w:i w:val="0"/>
          <w:iCs w:val="0"/>
          <w:color w:val="333333"/>
          <w:sz w:val="27"/>
          <w:szCs w:val="27"/>
        </w:rPr>
        <w:t>Texas</w:t>
      </w:r>
      <w:hyperlink r:id="rId381" w:anchor="c6955828267149071369"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4:51 PM</w:t>
        </w:r>
      </w:hyperlink>
    </w:p>
    <w:p w14:paraId="24E13A2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 also did not interpret the language in this bill to mean I can't grow my own tomatoes in my back yard and eat them myself. READ the bill. If I were to sell the tomatoes for commercial purposes or try to transport them across state lines, then the provisions of the bill come into play. Read it yourself without editorializing from others.</w:t>
      </w:r>
    </w:p>
    <w:p w14:paraId="6F808AD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82" w:tgtFrame="_self" w:history="1">
        <w:r w:rsidR="00F275BD">
          <w:rPr>
            <w:rStyle w:val="Hyperlink"/>
            <w:rFonts w:ascii="Georgia" w:eastAsiaTheme="majorEastAsia" w:hAnsi="Georgia"/>
            <w:color w:val="CA5147"/>
            <w:sz w:val="27"/>
            <w:szCs w:val="27"/>
          </w:rPr>
          <w:t>Reply</w:t>
        </w:r>
      </w:hyperlink>
    </w:p>
    <w:p w14:paraId="315B2094" w14:textId="3488D827"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E361E4A" wp14:editId="2FCF0894">
            <wp:extent cx="9525" cy="9525"/>
            <wp:effectExtent l="0" t="0" r="0" b="0"/>
            <wp:docPr id="132" name="Picture 13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FFD8E22"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83" w:anchor="c853706799393719680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8:43 PM</w:t>
        </w:r>
      </w:hyperlink>
    </w:p>
    <w:p w14:paraId="0D4262F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You may like this:</w:t>
      </w:r>
      <w:r>
        <w:rPr>
          <w:rFonts w:ascii="Georgia" w:hAnsi="Georgia"/>
          <w:color w:val="333333"/>
          <w:sz w:val="27"/>
          <w:szCs w:val="27"/>
        </w:rPr>
        <w:br/>
      </w:r>
      <w:r>
        <w:rPr>
          <w:rFonts w:ascii="Georgia" w:hAnsi="Georgia"/>
          <w:color w:val="333333"/>
          <w:sz w:val="27"/>
          <w:szCs w:val="27"/>
        </w:rPr>
        <w:br/>
        <w:t>http://broadcast.ino.com/education/bear_market_rally/?campaignid=</w:t>
      </w:r>
      <w:r>
        <w:rPr>
          <w:rFonts w:ascii="Georgia" w:hAnsi="Georgia"/>
          <w:color w:val="333333"/>
          <w:sz w:val="27"/>
          <w:szCs w:val="27"/>
        </w:rPr>
        <w:br/>
      </w:r>
      <w:r>
        <w:rPr>
          <w:rFonts w:ascii="Georgia" w:hAnsi="Georgia"/>
          <w:color w:val="333333"/>
          <w:sz w:val="27"/>
          <w:szCs w:val="27"/>
        </w:rPr>
        <w:br/>
        <w:t>Leonidas from MW</w:t>
      </w:r>
    </w:p>
    <w:p w14:paraId="46DAF1BF"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84" w:tgtFrame="_self" w:history="1">
        <w:r w:rsidR="00F275BD">
          <w:rPr>
            <w:rStyle w:val="Hyperlink"/>
            <w:rFonts w:ascii="Georgia" w:eastAsiaTheme="majorEastAsia" w:hAnsi="Georgia"/>
            <w:color w:val="CA5147"/>
            <w:sz w:val="27"/>
            <w:szCs w:val="27"/>
          </w:rPr>
          <w:t>Reply</w:t>
        </w:r>
      </w:hyperlink>
    </w:p>
    <w:p w14:paraId="587914B0" w14:textId="7685FFD5"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D34F3B8" wp14:editId="7D8871E3">
            <wp:extent cx="9525" cy="9525"/>
            <wp:effectExtent l="0" t="0" r="0" b="0"/>
            <wp:docPr id="131" name="Picture 13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1B77C8"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85" w:anchor="c7396324966998944930"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9:31 PM</w:t>
        </w:r>
      </w:hyperlink>
    </w:p>
    <w:p w14:paraId="10CF1750"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proofErr w:type="gramStart"/>
      <w:r>
        <w:rPr>
          <w:rFonts w:ascii="Georgia" w:hAnsi="Georgia"/>
          <w:color w:val="333333"/>
          <w:sz w:val="27"/>
          <w:szCs w:val="27"/>
        </w:rPr>
        <w:t>So</w:t>
      </w:r>
      <w:proofErr w:type="gramEnd"/>
      <w:r>
        <w:rPr>
          <w:rFonts w:ascii="Georgia" w:hAnsi="Georgia"/>
          <w:color w:val="333333"/>
          <w:sz w:val="27"/>
          <w:szCs w:val="27"/>
        </w:rPr>
        <w:t xml:space="preserve"> I haven't read all the comments. I'll put in a small producer's two cents: small producers are fiercely independent and wily bunch. I've seen the goat diary's in Texas turn in their </w:t>
      </w:r>
      <w:proofErr w:type="spellStart"/>
      <w:r>
        <w:rPr>
          <w:rFonts w:ascii="Georgia" w:hAnsi="Georgia"/>
          <w:color w:val="333333"/>
          <w:sz w:val="27"/>
          <w:szCs w:val="27"/>
        </w:rPr>
        <w:t>liscences</w:t>
      </w:r>
      <w:proofErr w:type="spellEnd"/>
      <w:r>
        <w:rPr>
          <w:rFonts w:ascii="Georgia" w:hAnsi="Georgia"/>
          <w:color w:val="333333"/>
          <w:sz w:val="27"/>
          <w:szCs w:val="27"/>
        </w:rPr>
        <w:t xml:space="preserve"> because of intense regulation and fines on what tends to be a </w:t>
      </w:r>
      <w:proofErr w:type="spellStart"/>
      <w:r>
        <w:rPr>
          <w:rFonts w:ascii="Georgia" w:hAnsi="Georgia"/>
          <w:color w:val="333333"/>
          <w:sz w:val="27"/>
          <w:szCs w:val="27"/>
        </w:rPr>
        <w:t>labor</w:t>
      </w:r>
      <w:proofErr w:type="spellEnd"/>
      <w:r>
        <w:rPr>
          <w:rFonts w:ascii="Georgia" w:hAnsi="Georgia"/>
          <w:color w:val="333333"/>
          <w:sz w:val="27"/>
          <w:szCs w:val="27"/>
        </w:rPr>
        <w:t xml:space="preserve"> of love rather than a money maker. I've seen livestock </w:t>
      </w:r>
      <w:proofErr w:type="spellStart"/>
      <w:r>
        <w:rPr>
          <w:rFonts w:ascii="Georgia" w:hAnsi="Georgia"/>
          <w:color w:val="333333"/>
          <w:sz w:val="27"/>
          <w:szCs w:val="27"/>
        </w:rPr>
        <w:t>maintainence</w:t>
      </w:r>
      <w:proofErr w:type="spellEnd"/>
      <w:r>
        <w:rPr>
          <w:rFonts w:ascii="Georgia" w:hAnsi="Georgia"/>
          <w:color w:val="333333"/>
          <w:sz w:val="27"/>
          <w:szCs w:val="27"/>
        </w:rPr>
        <w:t xml:space="preserve"> fees so that Californians can get their raw milk. I've seen raw milk sold as pet food to comply. I've seen </w:t>
      </w:r>
      <w:proofErr w:type="spellStart"/>
      <w:r>
        <w:rPr>
          <w:rFonts w:ascii="Georgia" w:hAnsi="Georgia"/>
          <w:color w:val="333333"/>
          <w:sz w:val="27"/>
          <w:szCs w:val="27"/>
        </w:rPr>
        <w:t>dairys</w:t>
      </w:r>
      <w:proofErr w:type="spellEnd"/>
      <w:r>
        <w:rPr>
          <w:rFonts w:ascii="Georgia" w:hAnsi="Georgia"/>
          <w:color w:val="333333"/>
          <w:sz w:val="27"/>
          <w:szCs w:val="27"/>
        </w:rPr>
        <w:t xml:space="preserve"> require customer pickup so as to remove farm liabilities that come with </w:t>
      </w:r>
      <w:proofErr w:type="gramStart"/>
      <w:r>
        <w:rPr>
          <w:rFonts w:ascii="Georgia" w:hAnsi="Georgia"/>
          <w:color w:val="333333"/>
          <w:sz w:val="27"/>
          <w:szCs w:val="27"/>
        </w:rPr>
        <w:t>these type of legislations</w:t>
      </w:r>
      <w:proofErr w:type="gramEnd"/>
      <w:r>
        <w:rPr>
          <w:rFonts w:ascii="Georgia" w:hAnsi="Georgia"/>
          <w:color w:val="333333"/>
          <w:sz w:val="27"/>
          <w:szCs w:val="27"/>
        </w:rPr>
        <w:t>. Technically your baby bottle filled with Horizon is illegal except on private property (it's an unmarked dairy container). </w:t>
      </w:r>
      <w:r>
        <w:rPr>
          <w:rFonts w:ascii="Georgia" w:hAnsi="Georgia"/>
          <w:color w:val="333333"/>
          <w:sz w:val="27"/>
          <w:szCs w:val="27"/>
        </w:rPr>
        <w:br/>
        <w:t>Animal chipping is more of a concern to me than this bill. This bill is however alarming. I of course want any food that I sell to be safe, but I'll never be of a scale that I would be able to afford the testing to gross a few thousand per year. I'll never be able to afford a butcher and state approved butchering facilities - I'd be better off selling the animals live and reducing my returns. I'd happily walk anyone that buy's our food through our "production facilities". We do our best and are always open to doing it better. We won't open ourselves up to the kind of fines that this sort of legislation imposes- too massive for the little guys - too small for agribusiness. This law is in fact far too broad. I for one am tired of this rouse of the land of the free and more rightly call it the land of regulation and litigation.</w:t>
      </w:r>
    </w:p>
    <w:p w14:paraId="73BE21DD"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86" w:tgtFrame="_self" w:history="1">
        <w:r w:rsidR="00F275BD">
          <w:rPr>
            <w:rStyle w:val="Hyperlink"/>
            <w:rFonts w:ascii="Georgia" w:eastAsiaTheme="majorEastAsia" w:hAnsi="Georgia"/>
            <w:color w:val="CA5147"/>
            <w:sz w:val="27"/>
            <w:szCs w:val="27"/>
          </w:rPr>
          <w:t>Reply</w:t>
        </w:r>
      </w:hyperlink>
    </w:p>
    <w:p w14:paraId="60261844" w14:textId="61B1D80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376B6FA" wp14:editId="2A0D7798">
            <wp:extent cx="9525" cy="9525"/>
            <wp:effectExtent l="0" t="0" r="0" b="0"/>
            <wp:docPr id="130" name="Picture 13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07DC1A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87" w:anchor="c8730978561074077949"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9:36 PM</w:t>
        </w:r>
      </w:hyperlink>
    </w:p>
    <w:p w14:paraId="637AA1B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If the military sides with the government the citizens haven't a chance? Baloney! After 7 years the cream of the US Army, and Marines could not control 23 million people in Iraq. What chance do they have at controlling 300 million over here? Answer: None. </w:t>
      </w:r>
      <w:proofErr w:type="gramStart"/>
      <w:r>
        <w:rPr>
          <w:rFonts w:ascii="Georgia" w:hAnsi="Georgia"/>
          <w:color w:val="333333"/>
          <w:sz w:val="27"/>
          <w:szCs w:val="27"/>
        </w:rPr>
        <w:t>Oh</w:t>
      </w:r>
      <w:proofErr w:type="gramEnd"/>
      <w:r>
        <w:rPr>
          <w:rFonts w:ascii="Georgia" w:hAnsi="Georgia"/>
          <w:color w:val="333333"/>
          <w:sz w:val="27"/>
          <w:szCs w:val="27"/>
        </w:rPr>
        <w:t xml:space="preserve"> they could hold some key cities, protect certain infrastructure, but by and large, if "the people" decide to rise, the Army won't be able to stop them. No amount of firepower will stop an asymmetrical insurgency. Iraq has taught us that.</w:t>
      </w:r>
    </w:p>
    <w:p w14:paraId="729AF45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88" w:tgtFrame="_self" w:history="1">
        <w:r w:rsidR="00F275BD">
          <w:rPr>
            <w:rStyle w:val="Hyperlink"/>
            <w:rFonts w:ascii="Georgia" w:eastAsiaTheme="majorEastAsia" w:hAnsi="Georgia"/>
            <w:color w:val="CA5147"/>
            <w:sz w:val="27"/>
            <w:szCs w:val="27"/>
          </w:rPr>
          <w:t>Reply</w:t>
        </w:r>
      </w:hyperlink>
    </w:p>
    <w:p w14:paraId="3D9BDDE2" w14:textId="57D2A21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C568C8E" wp14:editId="6FE24DE1">
            <wp:extent cx="9525" cy="9525"/>
            <wp:effectExtent l="0" t="0" r="0" b="0"/>
            <wp:docPr id="129" name="Picture 12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F9BF6C1"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89" w:anchor="c115573986560593518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10:44 PM</w:t>
        </w:r>
      </w:hyperlink>
    </w:p>
    <w:p w14:paraId="3D5600D0"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Not only Iraq, but also Vietnam, where a bunch of peasants in </w:t>
      </w:r>
      <w:proofErr w:type="spellStart"/>
      <w:r>
        <w:rPr>
          <w:rFonts w:ascii="Georgia" w:hAnsi="Georgia"/>
          <w:color w:val="333333"/>
          <w:sz w:val="27"/>
          <w:szCs w:val="27"/>
        </w:rPr>
        <w:t>pajamas</w:t>
      </w:r>
      <w:proofErr w:type="spellEnd"/>
      <w:r>
        <w:rPr>
          <w:rFonts w:ascii="Georgia" w:hAnsi="Georgia"/>
          <w:color w:val="333333"/>
          <w:sz w:val="27"/>
          <w:szCs w:val="27"/>
        </w:rPr>
        <w:t xml:space="preserve"> held back the full might of the US military until it went home with its tail between its legs.</w:t>
      </w:r>
      <w:r>
        <w:rPr>
          <w:rFonts w:ascii="Georgia" w:hAnsi="Georgia"/>
          <w:color w:val="333333"/>
          <w:sz w:val="27"/>
          <w:szCs w:val="27"/>
        </w:rPr>
        <w:br/>
      </w:r>
      <w:r>
        <w:rPr>
          <w:rFonts w:ascii="Georgia" w:hAnsi="Georgia"/>
          <w:color w:val="333333"/>
          <w:sz w:val="27"/>
          <w:szCs w:val="27"/>
        </w:rPr>
        <w:br/>
        <w:t xml:space="preserve">In fact, the US military hasn't won a war against a competent opponent since WWII, </w:t>
      </w:r>
      <w:r>
        <w:rPr>
          <w:rFonts w:ascii="Georgia" w:hAnsi="Georgia"/>
          <w:color w:val="333333"/>
          <w:sz w:val="27"/>
          <w:szCs w:val="27"/>
        </w:rPr>
        <w:lastRenderedPageBreak/>
        <w:t>and even then they required the assistance of the majority of the world's nations to beat a nation the size of Montana and a nation with a 19th century industrial base.</w:t>
      </w:r>
      <w:r>
        <w:rPr>
          <w:rFonts w:ascii="Georgia" w:hAnsi="Georgia"/>
          <w:color w:val="333333"/>
          <w:sz w:val="27"/>
          <w:szCs w:val="27"/>
        </w:rPr>
        <w:br/>
      </w:r>
      <w:r>
        <w:rPr>
          <w:rFonts w:ascii="Georgia" w:hAnsi="Georgia"/>
          <w:color w:val="333333"/>
          <w:sz w:val="27"/>
          <w:szCs w:val="27"/>
        </w:rPr>
        <w:br/>
        <w:t>The US has not won a war against an opponent of equal or greater capability since the Revolutionary War. Recently, about all the US military is capable of defeating are nations like Panama, Granada and Saddam's Iraq in 1991, with the help of a coalition of nations including the UK and France.</w:t>
      </w:r>
      <w:r>
        <w:rPr>
          <w:rFonts w:ascii="Georgia" w:hAnsi="Georgia"/>
          <w:color w:val="333333"/>
          <w:sz w:val="27"/>
          <w:szCs w:val="27"/>
        </w:rPr>
        <w:br/>
      </w:r>
      <w:r>
        <w:rPr>
          <w:rFonts w:ascii="Georgia" w:hAnsi="Georgia"/>
          <w:color w:val="333333"/>
          <w:sz w:val="27"/>
          <w:szCs w:val="27"/>
        </w:rPr>
        <w:br/>
        <w:t>About the only thing the US military is really capable of doing is spending vast quantities of taxpayer money on gaudy high-tech gadgets.</w:t>
      </w:r>
    </w:p>
    <w:p w14:paraId="2769F5F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90" w:tgtFrame="_self" w:history="1">
        <w:r w:rsidR="00F275BD">
          <w:rPr>
            <w:rStyle w:val="Hyperlink"/>
            <w:rFonts w:ascii="Georgia" w:eastAsiaTheme="majorEastAsia" w:hAnsi="Georgia"/>
            <w:color w:val="CA5147"/>
            <w:sz w:val="27"/>
            <w:szCs w:val="27"/>
          </w:rPr>
          <w:t>Reply</w:t>
        </w:r>
      </w:hyperlink>
    </w:p>
    <w:p w14:paraId="270DECBC" w14:textId="51F2216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F5B0776" wp14:editId="2B4A06C3">
            <wp:extent cx="9525" cy="9525"/>
            <wp:effectExtent l="0" t="0" r="0" b="0"/>
            <wp:docPr id="128" name="Picture 12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3FA044"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91" w:anchor="c6427093755778564375"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16, 2009 at 10:53 PM</w:t>
        </w:r>
      </w:hyperlink>
    </w:p>
    <w:p w14:paraId="0FF444D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We beat Iraq up pretty good, twice.</w:t>
      </w:r>
    </w:p>
    <w:p w14:paraId="2901DAC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92" w:tgtFrame="_self" w:history="1">
        <w:r w:rsidR="00F275BD">
          <w:rPr>
            <w:rStyle w:val="Hyperlink"/>
            <w:rFonts w:ascii="Georgia" w:eastAsiaTheme="majorEastAsia" w:hAnsi="Georgia"/>
            <w:color w:val="CA5147"/>
            <w:sz w:val="27"/>
            <w:szCs w:val="27"/>
          </w:rPr>
          <w:t>Reply</w:t>
        </w:r>
      </w:hyperlink>
    </w:p>
    <w:p w14:paraId="4732C2A2" w14:textId="3E11A96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23A3EF0" wp14:editId="5B148A7C">
            <wp:extent cx="9525" cy="9525"/>
            <wp:effectExtent l="0" t="0" r="0" b="0"/>
            <wp:docPr id="127" name="Picture 127"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1619F7D"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93" w:anchor="c503721088034463918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17, 2009 at 12:41 AM</w:t>
        </w:r>
      </w:hyperlink>
    </w:p>
    <w:p w14:paraId="193041B3"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Well...what's a ranch? In Texas, a ranch could be 3 acres. A farm could be 5 acres...read the WHOLE document to see why the concerns are raised.</w:t>
      </w:r>
      <w:r>
        <w:rPr>
          <w:rFonts w:ascii="Georgia" w:hAnsi="Georgia"/>
          <w:color w:val="333333"/>
          <w:sz w:val="27"/>
          <w:szCs w:val="27"/>
        </w:rPr>
        <w:br/>
      </w:r>
      <w:r>
        <w:rPr>
          <w:rFonts w:ascii="Georgia" w:hAnsi="Georgia"/>
          <w:color w:val="333333"/>
          <w:sz w:val="27"/>
          <w:szCs w:val="27"/>
        </w:rPr>
        <w:br/>
        <w:t>(14) FOOD PRODUCTION FACILITY- The term `food production facility' means any farm, ranch, orchard, vineyard, aquaculture facility, or confined animal-feeding operation.</w:t>
      </w:r>
      <w:r>
        <w:rPr>
          <w:rFonts w:ascii="Georgia" w:hAnsi="Georgia"/>
          <w:color w:val="333333"/>
          <w:sz w:val="27"/>
          <w:szCs w:val="27"/>
        </w:rPr>
        <w:br/>
      </w:r>
      <w:r>
        <w:rPr>
          <w:rFonts w:ascii="Georgia" w:hAnsi="Georgia"/>
          <w:color w:val="333333"/>
          <w:sz w:val="27"/>
          <w:szCs w:val="27"/>
        </w:rPr>
        <w:br/>
        <w:t>Secondly: Section 102: Did you notice the name change???</w:t>
      </w:r>
      <w:r>
        <w:rPr>
          <w:rFonts w:ascii="Georgia" w:hAnsi="Georgia"/>
          <w:color w:val="333333"/>
          <w:sz w:val="27"/>
          <w:szCs w:val="27"/>
        </w:rPr>
        <w:br/>
      </w:r>
      <w:r>
        <w:rPr>
          <w:rFonts w:ascii="Georgia" w:hAnsi="Georgia"/>
          <w:color w:val="333333"/>
          <w:sz w:val="27"/>
          <w:szCs w:val="27"/>
        </w:rPr>
        <w:br/>
        <w:t>(c) Renaming and Reservation of Agency Identity- The Food and Drug Administration in the Department of Health and Human Services is hereby renamed the Federal Drug and Device Administration and may be referred to as `FDA'.</w:t>
      </w:r>
      <w:r>
        <w:rPr>
          <w:rFonts w:ascii="Georgia" w:hAnsi="Georgia"/>
          <w:color w:val="333333"/>
          <w:sz w:val="27"/>
          <w:szCs w:val="27"/>
        </w:rPr>
        <w:br/>
      </w:r>
      <w:r>
        <w:rPr>
          <w:rFonts w:ascii="Georgia" w:hAnsi="Georgia"/>
          <w:color w:val="333333"/>
          <w:sz w:val="27"/>
          <w:szCs w:val="27"/>
        </w:rPr>
        <w:br/>
        <w:t>UNBELIEVEABLE!!!! THIS IS DEFINITELY A FORERUNNER!</w:t>
      </w:r>
      <w:r>
        <w:rPr>
          <w:rFonts w:ascii="Georgia" w:hAnsi="Georgia"/>
          <w:color w:val="333333"/>
          <w:sz w:val="27"/>
          <w:szCs w:val="27"/>
        </w:rPr>
        <w:br/>
      </w:r>
      <w:r>
        <w:rPr>
          <w:rFonts w:ascii="Georgia" w:hAnsi="Georgia"/>
          <w:color w:val="333333"/>
          <w:sz w:val="27"/>
          <w:szCs w:val="27"/>
        </w:rPr>
        <w:br/>
        <w:t>READ THE WHOLE THING...IT IS WORTH IT.</w:t>
      </w:r>
      <w:proofErr w:type="gramStart"/>
      <w:r>
        <w:rPr>
          <w:rFonts w:ascii="Georgia" w:hAnsi="Georgia"/>
          <w:color w:val="333333"/>
          <w:sz w:val="27"/>
          <w:szCs w:val="27"/>
        </w:rPr>
        <w:t>..HERE</w:t>
      </w:r>
      <w:proofErr w:type="gramEnd"/>
      <w:r>
        <w:rPr>
          <w:rFonts w:ascii="Georgia" w:hAnsi="Georgia"/>
          <w:color w:val="333333"/>
          <w:sz w:val="27"/>
          <w:szCs w:val="27"/>
        </w:rPr>
        <w:t xml:space="preserve"> IS THE LINK: http://thomas.loc.gov/cgi-bin/query/F?c111:1:./temp/~c111Z826VM:e11439:</w:t>
      </w:r>
      <w:r>
        <w:rPr>
          <w:rFonts w:ascii="Georgia" w:hAnsi="Georgia"/>
          <w:color w:val="333333"/>
          <w:sz w:val="27"/>
          <w:szCs w:val="27"/>
        </w:rPr>
        <w:br/>
      </w:r>
      <w:r>
        <w:rPr>
          <w:rFonts w:ascii="Georgia" w:hAnsi="Georgia"/>
          <w:color w:val="333333"/>
          <w:sz w:val="27"/>
          <w:szCs w:val="27"/>
        </w:rPr>
        <w:br/>
        <w:t>KEEP REFRESHING, IF IT GIVES YOU ANY PROBLEMS.</w:t>
      </w:r>
    </w:p>
    <w:p w14:paraId="6B5527D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94" w:tgtFrame="_self" w:history="1">
        <w:r w:rsidR="00F275BD">
          <w:rPr>
            <w:rStyle w:val="Hyperlink"/>
            <w:rFonts w:ascii="Georgia" w:eastAsiaTheme="majorEastAsia" w:hAnsi="Georgia"/>
            <w:color w:val="CA5147"/>
            <w:sz w:val="27"/>
            <w:szCs w:val="27"/>
          </w:rPr>
          <w:t>Reply</w:t>
        </w:r>
      </w:hyperlink>
    </w:p>
    <w:p w14:paraId="3CE6A189" w14:textId="0F145BA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F8D6DCD" wp14:editId="09B565F0">
            <wp:extent cx="9525" cy="9525"/>
            <wp:effectExtent l="0" t="0" r="0" b="0"/>
            <wp:docPr id="126" name="Picture 12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6CFE400"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lastRenderedPageBreak/>
        <w:t>Anonymous</w:t>
      </w:r>
      <w:hyperlink r:id="rId395" w:anchor="c6277106280614859757"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17, 2009 at 1:11 AM</w:t>
        </w:r>
      </w:hyperlink>
    </w:p>
    <w:p w14:paraId="206ACF0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Understand that the "Bill" would impose rules and regulations that can and will be applied to anyone growing food for sale or barter.</w:t>
      </w:r>
      <w:r>
        <w:rPr>
          <w:rFonts w:ascii="Georgia" w:hAnsi="Georgia"/>
          <w:color w:val="333333"/>
          <w:sz w:val="27"/>
          <w:szCs w:val="27"/>
        </w:rPr>
        <w:br/>
        <w:t xml:space="preserve">The enforcement and inspections will be paid for by those who produce/Grow the food, hence the giant </w:t>
      </w:r>
      <w:proofErr w:type="spellStart"/>
      <w:r>
        <w:rPr>
          <w:rFonts w:ascii="Georgia" w:hAnsi="Georgia"/>
          <w:color w:val="333333"/>
          <w:sz w:val="27"/>
          <w:szCs w:val="27"/>
        </w:rPr>
        <w:t>Agro</w:t>
      </w:r>
      <w:proofErr w:type="spellEnd"/>
      <w:r>
        <w:rPr>
          <w:rFonts w:ascii="Georgia" w:hAnsi="Georgia"/>
          <w:color w:val="333333"/>
          <w:sz w:val="27"/>
          <w:szCs w:val="27"/>
        </w:rPr>
        <w:t>-cons who can afford the inspections and facility's will have no problem.</w:t>
      </w:r>
      <w:r>
        <w:rPr>
          <w:rFonts w:ascii="Georgia" w:hAnsi="Georgia"/>
          <w:color w:val="333333"/>
          <w:sz w:val="27"/>
          <w:szCs w:val="27"/>
        </w:rPr>
        <w:br/>
        <w:t xml:space="preserve">On the other hand we have small farmers who </w:t>
      </w:r>
      <w:proofErr w:type="spellStart"/>
      <w:r>
        <w:rPr>
          <w:rFonts w:ascii="Georgia" w:hAnsi="Georgia"/>
          <w:color w:val="333333"/>
          <w:sz w:val="27"/>
          <w:szCs w:val="27"/>
        </w:rPr>
        <w:t>cant</w:t>
      </w:r>
      <w:proofErr w:type="spellEnd"/>
      <w:r>
        <w:rPr>
          <w:rFonts w:ascii="Georgia" w:hAnsi="Georgia"/>
          <w:color w:val="333333"/>
          <w:sz w:val="27"/>
          <w:szCs w:val="27"/>
        </w:rPr>
        <w:t xml:space="preserve"> afford to put in specialized facility's or put a full time inspector on the payroll, and will be seen as unable to comply.</w:t>
      </w:r>
      <w:r>
        <w:rPr>
          <w:rFonts w:ascii="Georgia" w:hAnsi="Georgia"/>
          <w:color w:val="333333"/>
          <w:sz w:val="27"/>
          <w:szCs w:val="27"/>
        </w:rPr>
        <w:br/>
        <w:t>If you don't think this will happen look at the meat processing industry were small slaughter houses and processors have been put out of business by just this method.</w:t>
      </w:r>
      <w:r>
        <w:rPr>
          <w:rFonts w:ascii="Georgia" w:hAnsi="Georgia"/>
          <w:color w:val="333333"/>
          <w:sz w:val="27"/>
          <w:szCs w:val="27"/>
        </w:rPr>
        <w:br/>
        <w:t>This allowed the big corporations to monopolize the meat production industry at the expense of our health and choice.</w:t>
      </w:r>
      <w:r>
        <w:rPr>
          <w:rFonts w:ascii="Georgia" w:hAnsi="Georgia"/>
          <w:color w:val="333333"/>
          <w:sz w:val="27"/>
          <w:szCs w:val="27"/>
        </w:rPr>
        <w:br/>
        <w:t>(large corporate packing plants have caused more illness and death from unsanitary conditions than all the little home town slaughter houses and butcher shops combined)</w:t>
      </w:r>
      <w:r>
        <w:rPr>
          <w:rFonts w:ascii="Georgia" w:hAnsi="Georgia"/>
          <w:color w:val="333333"/>
          <w:sz w:val="27"/>
          <w:szCs w:val="27"/>
        </w:rPr>
        <w:br/>
        <w:t>Now they look to do the same thing with our produce, shrinking our choices to only their highly profitable processed foods.</w:t>
      </w:r>
      <w:r>
        <w:rPr>
          <w:rFonts w:ascii="Georgia" w:hAnsi="Georgia"/>
          <w:color w:val="333333"/>
          <w:sz w:val="27"/>
          <w:szCs w:val="27"/>
        </w:rPr>
        <w:br/>
        <w:t>With care only for profits they sacrifice our health and nutrition.</w:t>
      </w:r>
      <w:r>
        <w:rPr>
          <w:rFonts w:ascii="Georgia" w:hAnsi="Georgia"/>
          <w:color w:val="333333"/>
          <w:sz w:val="27"/>
          <w:szCs w:val="27"/>
        </w:rPr>
        <w:br/>
        <w:t>Do they own stock in the pharmaceutical company's???</w:t>
      </w:r>
      <w:r>
        <w:rPr>
          <w:rFonts w:ascii="Georgia" w:hAnsi="Georgia"/>
          <w:color w:val="333333"/>
          <w:sz w:val="27"/>
          <w:szCs w:val="27"/>
        </w:rPr>
        <w:br/>
        <w:t xml:space="preserve">The Government of the United States of America is the best that money can buy, </w:t>
      </w:r>
      <w:proofErr w:type="spellStart"/>
      <w:r>
        <w:rPr>
          <w:rFonts w:ascii="Georgia" w:hAnsi="Georgia"/>
          <w:color w:val="333333"/>
          <w:sz w:val="27"/>
          <w:szCs w:val="27"/>
        </w:rPr>
        <w:t>its</w:t>
      </w:r>
      <w:proofErr w:type="spellEnd"/>
      <w:r>
        <w:rPr>
          <w:rFonts w:ascii="Georgia" w:hAnsi="Georgia"/>
          <w:color w:val="333333"/>
          <w:sz w:val="27"/>
          <w:szCs w:val="27"/>
        </w:rPr>
        <w:t xml:space="preserve"> </w:t>
      </w:r>
      <w:proofErr w:type="spellStart"/>
      <w:r>
        <w:rPr>
          <w:rFonts w:ascii="Georgia" w:hAnsi="Georgia"/>
          <w:color w:val="333333"/>
          <w:sz w:val="27"/>
          <w:szCs w:val="27"/>
        </w:rPr>
        <w:t>to</w:t>
      </w:r>
      <w:proofErr w:type="spellEnd"/>
      <w:r>
        <w:rPr>
          <w:rFonts w:ascii="Georgia" w:hAnsi="Georgia"/>
          <w:color w:val="333333"/>
          <w:sz w:val="27"/>
          <w:szCs w:val="27"/>
        </w:rPr>
        <w:t xml:space="preserve"> bad that only a very few have enough money to have much of a share.</w:t>
      </w:r>
    </w:p>
    <w:p w14:paraId="3C9549A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96" w:tgtFrame="_self" w:history="1">
        <w:r w:rsidR="00F275BD">
          <w:rPr>
            <w:rStyle w:val="Hyperlink"/>
            <w:rFonts w:ascii="Georgia" w:eastAsiaTheme="majorEastAsia" w:hAnsi="Georgia"/>
            <w:color w:val="CA5147"/>
            <w:sz w:val="27"/>
            <w:szCs w:val="27"/>
          </w:rPr>
          <w:t>Reply</w:t>
        </w:r>
      </w:hyperlink>
    </w:p>
    <w:p w14:paraId="4636C2FD" w14:textId="5BE87785"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FBA51E7" wp14:editId="5FEB2B49">
            <wp:extent cx="9525" cy="9525"/>
            <wp:effectExtent l="0" t="0" r="0" b="0"/>
            <wp:docPr id="125" name="Picture 12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DE33668"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397" w:anchor="c582251850840984571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17, 2009 at 1:27 AM</w:t>
        </w:r>
      </w:hyperlink>
    </w:p>
    <w:p w14:paraId="50AB0D18"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I'm astounded at the LACK OF READING SKILLS amongst you guys. NOWHERE does it stop you from growing your own food. LEARN TO READ.</w:t>
      </w:r>
    </w:p>
    <w:p w14:paraId="4D223F5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98" w:tgtFrame="_self" w:history="1">
        <w:r w:rsidR="00F275BD">
          <w:rPr>
            <w:rStyle w:val="Hyperlink"/>
            <w:rFonts w:ascii="Georgia" w:eastAsiaTheme="majorEastAsia" w:hAnsi="Georgia"/>
            <w:color w:val="CA5147"/>
            <w:sz w:val="27"/>
            <w:szCs w:val="27"/>
          </w:rPr>
          <w:t>Reply</w:t>
        </w:r>
      </w:hyperlink>
    </w:p>
    <w:p w14:paraId="35E4BC7B" w14:textId="193CFA2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49E4CB48" wp14:editId="1EC8D26A">
                <wp:extent cx="301625" cy="301625"/>
                <wp:effectExtent l="0" t="0" r="0" b="0"/>
                <wp:docPr id="124" name="Rectangle 124"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54C92" id="Rectangle 124"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x5DQMAACsGAAAOAAAAZHJzL2Uyb0RvYy54bWysVF2P0zoQfUe6/8Hye5qPTbtNtFnUbRoE&#10;WlhgAaH7gtzESSwc29jeTRfEf2fstN0PeOLePFj22Jk5Z+bMnD3fDRzdUm2YFAWOZxFGVNSyYaIr&#10;8McPVbDEyFgiGsKloAW+owY/P//n2dmocprIXvKGagROhMlHVeDeWpWHoal7OhAzk4oKuGylHoiF&#10;o+7CRpMRvA88TKJoEY5SN0rLmhoD1nK6xOfef9vS2l61raEW8QIDNutX7detW8PzM5J3mqie1XsY&#10;5C9QDIQJCHp0VRJL0I1mv7kaWK2lka2d1XIIZduymnoOwCaOnrC57omingskx6hjmsz/57Z+c/tW&#10;I9ZA7ZIUI0EGKNJ7SBsRHafIGxtqakjZvjTJbKtmWy47o+TE4sv3xd2nz18ykfF34TWxF9v486uL&#10;Fy/D1eHbjOHVcl0Nl8nw7+pjaE7mYVW+X3F+BdJZdZC82Xy5m6czJTpXklGZHJBdq7faJdWoS1l/&#10;NUjIdQ+46MooQAiQAfDBpLUce0oayE3sXISPfLiDAW9oO76WDVAkN1b6gu1aPbgYUAq087q4O+qC&#10;7iyqwXgSxYtkjlENV/u9i0Dyw89KG/uCygG5TYE1oPPOye2lsdPTwxMXS8iKcQ52knPxyAA+JwuE&#10;hl/dnQPhlfQji7LNcrNMgzRZbII0KstgVa3TYFHFp/PypFyvy/inixunec+ahgoX5qDqOD2W8NBd&#10;fxTjvr8mPR51bSRnjXPnIBndbddco1sCXVX5z6ccbu6fhY9h+HwBlyeUQGDRRZIF1WJ5GqRVOg+y&#10;02gZRHF2kS2iNEvL6jGlSybof6eExgJnc6ipp3MP+gm3yH+/cyP5wCzMLc6GAi+Pj0juFLgRjS+t&#10;JYxP+wepcPDvUwHlPhTa69VJdFL/VjZ3IFctQU4wt6BNYNNL/R2jEaZVgc23G6IpRvylAMlncZq6&#10;8eYP6fw0gYN+eLN9eENEDa4KbDGatms7jcQbpVnXQ6TYJ0bIFbRJy7yEXQtNqPbNBRPJM9lPTzfy&#10;Hp79q/sZf/4L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A6V5x5DQMAACsGAAAOAAAAAAAAAAAAAAAAAC4CAABkcnMvZTJvRG9j&#10;LnhtbFBLAQItABQABgAIAAAAIQBoNpdo2gAAAAMBAAAPAAAAAAAAAAAAAAAAAGcFAABkcnMvZG93&#10;bnJldi54bWxQSwUGAAAAAAQABADzAAAAbgYAAAAA&#10;" filled="f" stroked="f">
                <o:lock v:ext="edit" aspectratio="t"/>
                <w10:anchorlock/>
              </v:rect>
            </w:pict>
          </mc:Fallback>
        </mc:AlternateContent>
      </w:r>
    </w:p>
    <w:p w14:paraId="231F864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399" w:history="1">
        <w:proofErr w:type="spellStart"/>
        <w:r w:rsidR="00F275BD">
          <w:rPr>
            <w:rStyle w:val="Hyperlink"/>
            <w:rFonts w:ascii="Georgia" w:eastAsiaTheme="majorEastAsia" w:hAnsi="Georgia"/>
            <w:b/>
            <w:bCs/>
            <w:color w:val="CA5147"/>
            <w:sz w:val="27"/>
            <w:szCs w:val="27"/>
          </w:rPr>
          <w:t>fdralloveragain</w:t>
        </w:r>
      </w:hyperlink>
      <w:hyperlink r:id="rId400" w:anchor="c4379366421075943010"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17, 2009 at 6:52 AM</w:t>
        </w:r>
      </w:hyperlink>
    </w:p>
    <w:p w14:paraId="0B6F82E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"I'm astounded at the LACK OF READING SKILLS amongst you guys. NOWHERE does it stop you from growing your own food. LEARN TO READ."</w:t>
      </w:r>
      <w:r>
        <w:rPr>
          <w:rFonts w:ascii="Georgia" w:hAnsi="Georgia"/>
          <w:color w:val="333333"/>
          <w:sz w:val="27"/>
          <w:szCs w:val="27"/>
        </w:rPr>
        <w:br/>
      </w:r>
      <w:r>
        <w:rPr>
          <w:rFonts w:ascii="Georgia" w:hAnsi="Georgia"/>
          <w:color w:val="333333"/>
          <w:sz w:val="27"/>
          <w:szCs w:val="27"/>
        </w:rPr>
        <w:br/>
        <w:t>It doesn't STOP you, it makes it illegal to "to manufacture, introduce, deliver for introduction, or receive in interstate commerce any food that is adulterated, misbranded, or otherwise unsafe."</w:t>
      </w:r>
      <w:r>
        <w:rPr>
          <w:rFonts w:ascii="Georgia" w:hAnsi="Georgia"/>
          <w:color w:val="333333"/>
          <w:sz w:val="27"/>
          <w:szCs w:val="27"/>
        </w:rPr>
        <w:br/>
      </w:r>
      <w:r>
        <w:rPr>
          <w:rFonts w:ascii="Georgia" w:hAnsi="Georgia"/>
          <w:color w:val="333333"/>
          <w:sz w:val="27"/>
          <w:szCs w:val="27"/>
        </w:rPr>
        <w:br/>
        <w:t xml:space="preserve">Since Orwellian government doublespeak has, in the very same bill, officially defined the meaning the term "adulterated" to mean "non-adulterated" or "not first touched </w:t>
      </w:r>
      <w:r>
        <w:rPr>
          <w:rFonts w:ascii="Georgia" w:hAnsi="Georgia"/>
          <w:color w:val="333333"/>
          <w:sz w:val="27"/>
          <w:szCs w:val="27"/>
        </w:rPr>
        <w:lastRenderedPageBreak/>
        <w:t>by government" eating any natural food is clearly and explicitly illegal.</w:t>
      </w:r>
      <w:r>
        <w:rPr>
          <w:rFonts w:ascii="Georgia" w:hAnsi="Georgia"/>
          <w:color w:val="333333"/>
          <w:sz w:val="27"/>
          <w:szCs w:val="27"/>
        </w:rPr>
        <w:br/>
      </w:r>
      <w:r>
        <w:rPr>
          <w:rFonts w:ascii="Georgia" w:hAnsi="Georgia"/>
          <w:color w:val="333333"/>
          <w:sz w:val="27"/>
          <w:szCs w:val="27"/>
        </w:rPr>
        <w:br/>
        <w:t>That doesn't STOP you from eating natural food un-touched by government, but you risk losing your freedom if you chose to do so.</w:t>
      </w:r>
    </w:p>
    <w:p w14:paraId="4FFE80DC"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01" w:tgtFrame="_self" w:history="1">
        <w:r w:rsidR="00F275BD">
          <w:rPr>
            <w:rStyle w:val="Hyperlink"/>
            <w:rFonts w:ascii="Georgia" w:eastAsiaTheme="majorEastAsia" w:hAnsi="Georgia"/>
            <w:color w:val="CA5147"/>
            <w:sz w:val="27"/>
            <w:szCs w:val="27"/>
          </w:rPr>
          <w:t>Reply</w:t>
        </w:r>
      </w:hyperlink>
    </w:p>
    <w:p w14:paraId="71A24BB0" w14:textId="272A418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957641E" wp14:editId="1B8A63FA">
            <wp:extent cx="9525" cy="9525"/>
            <wp:effectExtent l="0" t="0" r="0" b="0"/>
            <wp:docPr id="123" name="Picture 12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A3EA1F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02" w:anchor="c7764919785485370541"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17, 2009 at 6:53 AM</w:t>
        </w:r>
      </w:hyperlink>
    </w:p>
    <w:p w14:paraId="4FD934E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question on #1... </w:t>
      </w:r>
      <w:r>
        <w:rPr>
          <w:rFonts w:ascii="Georgia" w:hAnsi="Georgia"/>
          <w:color w:val="333333"/>
          <w:sz w:val="27"/>
          <w:szCs w:val="27"/>
        </w:rPr>
        <w:br/>
      </w:r>
      <w:r>
        <w:rPr>
          <w:rFonts w:ascii="Georgia" w:hAnsi="Georgia"/>
          <w:color w:val="333333"/>
          <w:sz w:val="27"/>
          <w:szCs w:val="27"/>
        </w:rPr>
        <w:br/>
        <w:t xml:space="preserve">it says it prohibits "manufacture of food that is adulterated, misbranded, or unsafe." adulterated means modified, say, with chemicals or genetically. misbranded means false label, not disclosing the right ingredients, withholding, say, </w:t>
      </w:r>
      <w:proofErr w:type="spellStart"/>
      <w:r>
        <w:rPr>
          <w:rFonts w:ascii="Georgia" w:hAnsi="Georgia"/>
          <w:color w:val="333333"/>
          <w:sz w:val="27"/>
          <w:szCs w:val="27"/>
        </w:rPr>
        <w:t>aspertame</w:t>
      </w:r>
      <w:proofErr w:type="spellEnd"/>
      <w:r>
        <w:rPr>
          <w:rFonts w:ascii="Georgia" w:hAnsi="Georgia"/>
          <w:color w:val="333333"/>
          <w:sz w:val="27"/>
          <w:szCs w:val="27"/>
        </w:rPr>
        <w:t xml:space="preserve"> from the label. unsafe is clear though impossible to regulate </w:t>
      </w:r>
      <w:proofErr w:type="spellStart"/>
      <w:r>
        <w:rPr>
          <w:rFonts w:ascii="Georgia" w:hAnsi="Georgia"/>
          <w:color w:val="333333"/>
          <w:sz w:val="27"/>
          <w:szCs w:val="27"/>
        </w:rPr>
        <w:t>cuz</w:t>
      </w:r>
      <w:proofErr w:type="spellEnd"/>
      <w:r>
        <w:rPr>
          <w:rFonts w:ascii="Georgia" w:hAnsi="Georgia"/>
          <w:color w:val="333333"/>
          <w:sz w:val="27"/>
          <w:szCs w:val="27"/>
        </w:rPr>
        <w:t xml:space="preserve"> it can be argued sugar is unsafe and so on. but unsafe means expired date on some foods.</w:t>
      </w:r>
      <w:r>
        <w:rPr>
          <w:rFonts w:ascii="Georgia" w:hAnsi="Georgia"/>
          <w:color w:val="333333"/>
          <w:sz w:val="27"/>
          <w:szCs w:val="27"/>
        </w:rPr>
        <w:br/>
      </w:r>
      <w:r>
        <w:rPr>
          <w:rFonts w:ascii="Georgia" w:hAnsi="Georgia"/>
          <w:color w:val="333333"/>
          <w:sz w:val="27"/>
          <w:szCs w:val="27"/>
        </w:rPr>
        <w:br/>
        <w:t>now, where do you get that you cannot grow a tomato?</w:t>
      </w:r>
      <w:r>
        <w:rPr>
          <w:rFonts w:ascii="Georgia" w:hAnsi="Georgia"/>
          <w:color w:val="333333"/>
          <w:sz w:val="27"/>
          <w:szCs w:val="27"/>
        </w:rPr>
        <w:br/>
      </w:r>
      <w:r>
        <w:rPr>
          <w:rFonts w:ascii="Georgia" w:hAnsi="Georgia"/>
          <w:color w:val="333333"/>
          <w:sz w:val="27"/>
          <w:szCs w:val="27"/>
        </w:rPr>
        <w:br/>
        <w:t>I'm not arguing that they don't have evil ends in mind but this? Your red comments do NOT reflect what's said in the bill.</w:t>
      </w:r>
    </w:p>
    <w:p w14:paraId="5ACFABEE"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03" w:tgtFrame="_self" w:history="1">
        <w:r w:rsidR="00F275BD">
          <w:rPr>
            <w:rStyle w:val="Hyperlink"/>
            <w:rFonts w:ascii="Georgia" w:eastAsiaTheme="majorEastAsia" w:hAnsi="Georgia"/>
            <w:color w:val="CA5147"/>
            <w:sz w:val="27"/>
            <w:szCs w:val="27"/>
          </w:rPr>
          <w:t>Reply</w:t>
        </w:r>
      </w:hyperlink>
    </w:p>
    <w:p w14:paraId="6C03A8C4" w14:textId="609EB46C"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58A8C05E" wp14:editId="0D390C6F">
                <wp:extent cx="301625" cy="301625"/>
                <wp:effectExtent l="0" t="0" r="0" b="0"/>
                <wp:docPr id="122" name="Rectangle 122"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E70EF" id="Rectangle 122"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tqDgMAACsGAAAOAAAAZHJzL2Uyb0RvYy54bWysVF2P0zoQfUe6/8Hye5qPTbtNtFnUbRoE&#10;WlhgAaH7gtzESSwc29jeTRfEf2fstN0PeOLePFj22Jk5Z+bMnD3fDRzdUm2YFAWOZxFGVNSyYaIr&#10;8McPVbDEyFgiGsKloAW+owY/P//n2dmocprIXvKGagROhMlHVeDeWpWHoal7OhAzk4oKuGylHoiF&#10;o+7CRpMRvA88TKJoEY5SN0rLmhoD1nK6xOfef9vS2l61raEW8QIDNutX7detW8PzM5J3mqie1XsY&#10;5C9QDIQJCHp0VRJL0I1mv7kaWK2lka2d1XIIZduymnoOwCaOnrC57omingskx6hjmsz/57Z+c/tW&#10;I9ZA7ZIEI0EGKNJ7SBsRHafIGxtqakjZvjTJbKtmWy47o+TE4sv3xd2nz18ykfF34TWxF9v486uL&#10;Fy/D1eHbjOHVcl0Nl8nw7+pjaE7mYVW+X3F+BdJZdZC82Xy5m6czJTpXklGZHJBdq7faJdWoS1l/&#10;NUjIdQ+46MooQAiQAfDBpLUce0oayE3sXISPfLiDAW9oO76WDVAkN1b6gu1aPbgYUAq087q4O+qC&#10;7iyqwXgSxYtkjlENV/u9i0Dyw89KG/uCygG5TYE1oPPOye2lsdPTwxMXS8iKcQ52knPxyAA+JwuE&#10;hl/dnQPhlfQji7LNcrNMgzRZbII0KstgVa3TYFHFp/PypFyvy/inixunec+ahgoX5qDqOD2W8NBd&#10;fxTjvr8mPR51bSRnjXPnIBndbddco1sCXVX5z6ccbu6fhY9h+HwBlyeU4iSNLpIsqBbL0yCt0nmQ&#10;nUbLIIqzi2wRpVlaVo8pXTJB/zslNBY4m0NNPZ170E+4Rf77nRvJB2ZhbnE2FHh5fERyp8CNaHxp&#10;LWF82j9IhYN/nwoo96HQXq9OopP6t7K5A7lqCXKCuQVtApte6u8YjTCtCmy+3RBNMeIvBUg+i9PU&#10;jTd/SOenCRz0w5vtwxsianBVYIvRtF3baSTeKM26HiLFPjFCrqBNWuYl7FpoQrVvLphInsl+erqR&#10;9/DsX93P+PNfAA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nkDbag4DAAArBgAADgAAAAAAAAAAAAAAAAAuAgAAZHJzL2Uyb0Rv&#10;Yy54bWxQSwECLQAUAAYACAAAACEAaDaXaNoAAAADAQAADwAAAAAAAAAAAAAAAABoBQAAZHJzL2Rv&#10;d25yZXYueG1sUEsFBgAAAAAEAAQA8wAAAG8GAAAAAA==&#10;" filled="f" stroked="f">
                <o:lock v:ext="edit" aspectratio="t"/>
                <w10:anchorlock/>
              </v:rect>
            </w:pict>
          </mc:Fallback>
        </mc:AlternateContent>
      </w:r>
    </w:p>
    <w:p w14:paraId="636E693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04" w:history="1">
        <w:proofErr w:type="spellStart"/>
        <w:r w:rsidR="00F275BD">
          <w:rPr>
            <w:rStyle w:val="Hyperlink"/>
            <w:rFonts w:ascii="Georgia" w:eastAsiaTheme="majorEastAsia" w:hAnsi="Georgia"/>
            <w:b/>
            <w:bCs/>
            <w:color w:val="CA5147"/>
            <w:sz w:val="27"/>
            <w:szCs w:val="27"/>
          </w:rPr>
          <w:t>fdralloveragain</w:t>
        </w:r>
      </w:hyperlink>
      <w:hyperlink r:id="rId405" w:anchor="c4621247215335260160"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17, 2009 at 6:59 AM</w:t>
        </w:r>
      </w:hyperlink>
    </w:p>
    <w:p w14:paraId="1DC6CF6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 bill says it is illegal to "introduce" any food that is not first modified by government. </w:t>
      </w:r>
      <w:r>
        <w:rPr>
          <w:rFonts w:ascii="Georgia" w:hAnsi="Georgia"/>
          <w:color w:val="333333"/>
          <w:sz w:val="27"/>
          <w:szCs w:val="27"/>
        </w:rPr>
        <w:br/>
      </w:r>
      <w:r>
        <w:rPr>
          <w:rFonts w:ascii="Georgia" w:hAnsi="Georgia"/>
          <w:color w:val="333333"/>
          <w:sz w:val="27"/>
          <w:szCs w:val="27"/>
        </w:rPr>
        <w:br/>
        <w:t>Introduce = grow.</w:t>
      </w:r>
    </w:p>
    <w:p w14:paraId="6F1052C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06" w:tgtFrame="_self" w:history="1">
        <w:r w:rsidR="00F275BD">
          <w:rPr>
            <w:rStyle w:val="Hyperlink"/>
            <w:rFonts w:ascii="Georgia" w:eastAsiaTheme="majorEastAsia" w:hAnsi="Georgia"/>
            <w:color w:val="CA5147"/>
            <w:sz w:val="27"/>
            <w:szCs w:val="27"/>
          </w:rPr>
          <w:t>Reply</w:t>
        </w:r>
      </w:hyperlink>
    </w:p>
    <w:p w14:paraId="60446F63" w14:textId="6E94A6E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CE8BE72" wp14:editId="1B1E2596">
            <wp:extent cx="9525" cy="9525"/>
            <wp:effectExtent l="0" t="0" r="0" b="0"/>
            <wp:docPr id="121" name="Picture 12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C7213BD"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07" w:history="1">
        <w:r w:rsidR="00F275BD">
          <w:rPr>
            <w:rStyle w:val="Hyperlink"/>
            <w:rFonts w:ascii="Georgia" w:eastAsiaTheme="majorEastAsia" w:hAnsi="Georgia"/>
            <w:b/>
            <w:bCs/>
            <w:color w:val="CA5147"/>
            <w:sz w:val="27"/>
            <w:szCs w:val="27"/>
          </w:rPr>
          <w:t xml:space="preserve">The </w:t>
        </w:r>
        <w:proofErr w:type="spellStart"/>
        <w:r w:rsidR="00F275BD">
          <w:rPr>
            <w:rStyle w:val="Hyperlink"/>
            <w:rFonts w:ascii="Georgia" w:eastAsiaTheme="majorEastAsia" w:hAnsi="Georgia"/>
            <w:b/>
            <w:bCs/>
            <w:color w:val="CA5147"/>
            <w:sz w:val="27"/>
            <w:szCs w:val="27"/>
          </w:rPr>
          <w:t>Ranter</w:t>
        </w:r>
      </w:hyperlink>
      <w:hyperlink r:id="rId408" w:anchor="c7791543161077680536"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17, 2009 at 4:58 PM</w:t>
        </w:r>
      </w:hyperlink>
    </w:p>
    <w:p w14:paraId="7F6C0D4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With all of this talk of Revolution, I feel I should point something out. What if Revolution is part of the New World Order's plan? What if they are trying to bring about a revolution to use as a pretext for enacting Martial Law in the United States, and imprisoning dissenters as terrorists, and in the process accomplishing their goal of creating the North American Union, and further, World Government?</w:t>
      </w:r>
      <w:r>
        <w:rPr>
          <w:rFonts w:ascii="Georgia" w:hAnsi="Georgia"/>
          <w:color w:val="333333"/>
          <w:sz w:val="27"/>
          <w:szCs w:val="27"/>
        </w:rPr>
        <w:br/>
      </w:r>
      <w:r>
        <w:rPr>
          <w:rFonts w:ascii="Georgia" w:hAnsi="Georgia"/>
          <w:color w:val="333333"/>
          <w:sz w:val="27"/>
          <w:szCs w:val="27"/>
        </w:rPr>
        <w:br/>
        <w:t xml:space="preserve">I say that if a Revolution does break out within the United States, we'd better damned </w:t>
      </w:r>
      <w:r>
        <w:rPr>
          <w:rFonts w:ascii="Georgia" w:hAnsi="Georgia"/>
          <w:color w:val="333333"/>
          <w:sz w:val="27"/>
          <w:szCs w:val="27"/>
        </w:rPr>
        <w:lastRenderedPageBreak/>
        <w:t>well win it, because if we don't, we're going to see the end of our great country, mark my words. And also, in the event of Revolution, we must not forget to prosecute the Financial and Military powers behind the curtain, lest we face a continuation of their goals of Global Tyranny, and we will have the same problems again, because they will just buy the new government, as they did with the old.</w:t>
      </w:r>
    </w:p>
    <w:p w14:paraId="6F4651E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09" w:tgtFrame="_self" w:history="1">
        <w:r w:rsidR="00F275BD">
          <w:rPr>
            <w:rStyle w:val="Hyperlink"/>
            <w:rFonts w:ascii="Georgia" w:eastAsiaTheme="majorEastAsia" w:hAnsi="Georgia"/>
            <w:color w:val="CA5147"/>
            <w:sz w:val="27"/>
            <w:szCs w:val="27"/>
          </w:rPr>
          <w:t>Reply</w:t>
        </w:r>
      </w:hyperlink>
    </w:p>
    <w:p w14:paraId="77C10785" w14:textId="1A5905E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7DF159F" wp14:editId="73298179">
            <wp:extent cx="9525" cy="9525"/>
            <wp:effectExtent l="0" t="0" r="0" b="0"/>
            <wp:docPr id="120" name="Picture 12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4A7C37"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10" w:anchor="c547422778525378478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17, 2009 at 5:19 PM</w:t>
        </w:r>
      </w:hyperlink>
    </w:p>
    <w:p w14:paraId="1B8C306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Did you people even read it? As in, the black font and not the erroneous red font. These only apply to, as the bill states, COMMERCE AND FOOD ESTABLISHMENTS.</w:t>
      </w:r>
      <w:r>
        <w:rPr>
          <w:rFonts w:ascii="Georgia" w:hAnsi="Georgia"/>
          <w:color w:val="333333"/>
          <w:sz w:val="27"/>
          <w:szCs w:val="27"/>
        </w:rPr>
        <w:br/>
      </w:r>
      <w:r>
        <w:rPr>
          <w:rFonts w:ascii="Georgia" w:hAnsi="Georgia"/>
          <w:color w:val="333333"/>
          <w:sz w:val="27"/>
          <w:szCs w:val="27"/>
        </w:rPr>
        <w:br/>
        <w:t>Growing a carrot in your backyard for yourself is not commerce, nor does it make you a food establishment.</w:t>
      </w:r>
      <w:r>
        <w:rPr>
          <w:rFonts w:ascii="Georgia" w:hAnsi="Georgia"/>
          <w:color w:val="333333"/>
          <w:sz w:val="27"/>
          <w:szCs w:val="27"/>
        </w:rPr>
        <w:br/>
      </w:r>
      <w:r>
        <w:rPr>
          <w:rFonts w:ascii="Georgia" w:hAnsi="Georgia"/>
          <w:color w:val="333333"/>
          <w:sz w:val="27"/>
          <w:szCs w:val="27"/>
        </w:rPr>
        <w:br/>
        <w:t xml:space="preserve">This only applies if you </w:t>
      </w:r>
      <w:proofErr w:type="spellStart"/>
      <w:r>
        <w:rPr>
          <w:rFonts w:ascii="Georgia" w:hAnsi="Georgia"/>
          <w:color w:val="333333"/>
          <w:sz w:val="27"/>
          <w:szCs w:val="27"/>
        </w:rPr>
        <w:t>wanna</w:t>
      </w:r>
      <w:proofErr w:type="spellEnd"/>
      <w:r>
        <w:rPr>
          <w:rFonts w:ascii="Georgia" w:hAnsi="Georgia"/>
          <w:color w:val="333333"/>
          <w:sz w:val="27"/>
          <w:szCs w:val="27"/>
        </w:rPr>
        <w:t xml:space="preserve"> grow your own food in order to sell it, which in that case I agree with this law you </w:t>
      </w:r>
      <w:proofErr w:type="spellStart"/>
      <w:r>
        <w:rPr>
          <w:rFonts w:ascii="Georgia" w:hAnsi="Georgia"/>
          <w:color w:val="333333"/>
          <w:sz w:val="27"/>
          <w:szCs w:val="27"/>
        </w:rPr>
        <w:t>americans</w:t>
      </w:r>
      <w:proofErr w:type="spellEnd"/>
      <w:r>
        <w:rPr>
          <w:rFonts w:ascii="Georgia" w:hAnsi="Georgia"/>
          <w:color w:val="333333"/>
          <w:sz w:val="27"/>
          <w:szCs w:val="27"/>
        </w:rPr>
        <w:t xml:space="preserve"> are getting. We know you are not a country who thinks for their own so </w:t>
      </w:r>
      <w:proofErr w:type="spellStart"/>
      <w:r>
        <w:rPr>
          <w:rFonts w:ascii="Georgia" w:hAnsi="Georgia"/>
          <w:color w:val="333333"/>
          <w:sz w:val="27"/>
          <w:szCs w:val="27"/>
        </w:rPr>
        <w:t>its</w:t>
      </w:r>
      <w:proofErr w:type="spellEnd"/>
      <w:r>
        <w:rPr>
          <w:rFonts w:ascii="Georgia" w:hAnsi="Georgia"/>
          <w:color w:val="333333"/>
          <w:sz w:val="27"/>
          <w:szCs w:val="27"/>
        </w:rPr>
        <w:t xml:space="preserve"> good for you</w:t>
      </w:r>
    </w:p>
    <w:p w14:paraId="6C29EB3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11" w:tgtFrame="_self" w:history="1">
        <w:r w:rsidR="00F275BD">
          <w:rPr>
            <w:rStyle w:val="Hyperlink"/>
            <w:rFonts w:ascii="Georgia" w:eastAsiaTheme="majorEastAsia" w:hAnsi="Georgia"/>
            <w:color w:val="CA5147"/>
            <w:sz w:val="27"/>
            <w:szCs w:val="27"/>
          </w:rPr>
          <w:t>Reply</w:t>
        </w:r>
      </w:hyperlink>
    </w:p>
    <w:p w14:paraId="1F323464" w14:textId="3D3FF73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44D586A" wp14:editId="36E2FE3B">
            <wp:extent cx="9525" cy="9525"/>
            <wp:effectExtent l="0" t="0" r="0" b="0"/>
            <wp:docPr id="119" name="Picture 11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10A0D7"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12" w:anchor="c186388028375279119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18, 2009 at 3:59 PM</w:t>
        </w:r>
      </w:hyperlink>
    </w:p>
    <w:p w14:paraId="6CF74101"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I've read the bill. I've read all the comments, and I cannot see where growing your own food will become illegal. I do not see where selling your food at a local food market will become illegal IF you are open as to what chemicals you use, etc. And I DO want food coming from a factory to be strictly regulated and monitored. The Bill needs to be more tightly written and should not be written by someone who has a vested interest........like that's going to happen.</w:t>
      </w:r>
    </w:p>
    <w:p w14:paraId="6485A89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13" w:tgtFrame="_self" w:history="1">
        <w:r w:rsidR="00F275BD">
          <w:rPr>
            <w:rStyle w:val="Hyperlink"/>
            <w:rFonts w:ascii="Georgia" w:eastAsiaTheme="majorEastAsia" w:hAnsi="Georgia"/>
            <w:color w:val="CA5147"/>
            <w:sz w:val="27"/>
            <w:szCs w:val="27"/>
          </w:rPr>
          <w:t>Reply</w:t>
        </w:r>
      </w:hyperlink>
    </w:p>
    <w:p w14:paraId="76A191FA" w14:textId="0BE0B15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645CAAD" wp14:editId="2646F98F">
            <wp:extent cx="9525" cy="9525"/>
            <wp:effectExtent l="0" t="0" r="0" b="0"/>
            <wp:docPr id="118" name="Picture 11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F6A1DF4"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14" w:anchor="c919041287238243928"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19, 2009 at 12:53 AM</w:t>
        </w:r>
      </w:hyperlink>
    </w:p>
    <w:p w14:paraId="150BF67B"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Hello, I am Paul Turner and have been involved in organic gardening for many years. I am a past President of the Central Ohio Organic Gardeners Club. I have all the back issues Rodale Press Organic Gardening and Farming magazine.</w:t>
      </w:r>
      <w:r>
        <w:rPr>
          <w:rFonts w:ascii="Georgia" w:hAnsi="Georgia"/>
          <w:color w:val="333333"/>
          <w:sz w:val="27"/>
          <w:szCs w:val="27"/>
        </w:rPr>
        <w:br/>
        <w:t>Perhaps this dates me, I am hoping so.</w:t>
      </w:r>
      <w:r>
        <w:rPr>
          <w:rFonts w:ascii="Georgia" w:hAnsi="Georgia"/>
          <w:color w:val="333333"/>
          <w:sz w:val="27"/>
          <w:szCs w:val="27"/>
        </w:rPr>
        <w:br/>
      </w:r>
      <w:r>
        <w:rPr>
          <w:rFonts w:ascii="Georgia" w:hAnsi="Georgia"/>
          <w:color w:val="333333"/>
          <w:sz w:val="27"/>
          <w:szCs w:val="27"/>
        </w:rPr>
        <w:br/>
        <w:t xml:space="preserve">Concerning the Food Safety and Tracking Improvement Act S424 and Food Safety Modernization Act of 2009 HR875; I have read both these Bills and they both contain </w:t>
      </w:r>
      <w:r>
        <w:rPr>
          <w:rFonts w:ascii="Georgia" w:hAnsi="Georgia"/>
          <w:color w:val="333333"/>
          <w:sz w:val="27"/>
          <w:szCs w:val="27"/>
        </w:rPr>
        <w:lastRenderedPageBreak/>
        <w:t>vague and overlapping definitions which can easily be applied to the smallest grower.</w:t>
      </w:r>
      <w:r>
        <w:rPr>
          <w:rFonts w:ascii="Georgia" w:hAnsi="Georgia"/>
          <w:color w:val="333333"/>
          <w:sz w:val="27"/>
          <w:szCs w:val="27"/>
        </w:rPr>
        <w:br/>
      </w:r>
      <w:r>
        <w:rPr>
          <w:rFonts w:ascii="Georgia" w:hAnsi="Georgia"/>
          <w:color w:val="333333"/>
          <w:sz w:val="27"/>
          <w:szCs w:val="27"/>
        </w:rPr>
        <w:br/>
        <w:t xml:space="preserve">H.R. 875 would essentially transfer all state control over food regulation to the Food Safety Administration (FSA), a newly-established federal bureaucracy to be created within the Department of Health and Human Services (DHHS). Its implications point to the elimination of independent, family farms as well as organic farming operations due to overbearing federal regulations subjectively determined by FSA in </w:t>
      </w:r>
      <w:proofErr w:type="spellStart"/>
      <w:r>
        <w:rPr>
          <w:rFonts w:ascii="Georgia" w:hAnsi="Georgia"/>
          <w:color w:val="333333"/>
          <w:sz w:val="27"/>
          <w:szCs w:val="27"/>
        </w:rPr>
        <w:t>favor</w:t>
      </w:r>
      <w:proofErr w:type="spellEnd"/>
      <w:r>
        <w:rPr>
          <w:rFonts w:ascii="Georgia" w:hAnsi="Georgia"/>
          <w:color w:val="333333"/>
          <w:sz w:val="27"/>
          <w:szCs w:val="27"/>
        </w:rPr>
        <w:t xml:space="preserve"> of corporate factory farms.</w:t>
      </w:r>
      <w:r>
        <w:rPr>
          <w:rFonts w:ascii="Georgia" w:hAnsi="Georgia"/>
          <w:color w:val="333333"/>
          <w:sz w:val="27"/>
          <w:szCs w:val="27"/>
        </w:rPr>
        <w:br/>
      </w:r>
      <w:r>
        <w:rPr>
          <w:rFonts w:ascii="Georgia" w:hAnsi="Georgia"/>
          <w:color w:val="333333"/>
          <w:sz w:val="27"/>
          <w:szCs w:val="27"/>
        </w:rPr>
        <w:br/>
        <w:t>Do we really want or need further government intervention on the growing of food?</w:t>
      </w:r>
      <w:r>
        <w:rPr>
          <w:rFonts w:ascii="Georgia" w:hAnsi="Georgia"/>
          <w:color w:val="333333"/>
          <w:sz w:val="27"/>
          <w:szCs w:val="27"/>
        </w:rPr>
        <w:br/>
      </w:r>
      <w:r>
        <w:rPr>
          <w:rFonts w:ascii="Georgia" w:hAnsi="Georgia"/>
          <w:color w:val="333333"/>
          <w:sz w:val="27"/>
          <w:szCs w:val="27"/>
        </w:rPr>
        <w:br/>
        <w:t>Paul Turner</w:t>
      </w:r>
    </w:p>
    <w:p w14:paraId="06FB8230"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15" w:tgtFrame="_self" w:history="1">
        <w:r w:rsidR="00F275BD">
          <w:rPr>
            <w:rStyle w:val="Hyperlink"/>
            <w:rFonts w:ascii="Georgia" w:eastAsiaTheme="majorEastAsia" w:hAnsi="Georgia"/>
            <w:color w:val="CA5147"/>
            <w:sz w:val="27"/>
            <w:szCs w:val="27"/>
          </w:rPr>
          <w:t>Reply</w:t>
        </w:r>
      </w:hyperlink>
    </w:p>
    <w:p w14:paraId="79BE1312" w14:textId="5826852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4E7D258A" wp14:editId="28121118">
                <wp:extent cx="301625" cy="301625"/>
                <wp:effectExtent l="0" t="0" r="0" b="0"/>
                <wp:docPr id="117" name="Rectangle 117"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4220A" id="Rectangle 117"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sYDwMAACsGAAAOAAAAZHJzL2Uyb0RvYy54bWysVNtu2zgQfV+g/0DwXdYl8kVClMKxrKKL&#10;7KZttouiLwUtURJRimRJJnK62H/vkLKdS/vUVg8EOaRmzpk5M+cv9wNHd1QbJkWB41mEERW1bJjo&#10;Cvz+nypYYWQsEQ3hUtAC31ODX168+ON8VDlNZC95QzUCJ8Lkoypwb63Kw9DUPR2ImUlFBVy2Ug/E&#10;wlF3YaPJCN4HHiZRtAhHqRulZU2NAWs5XeIL779taW2v29ZQi3iBAZv1q/brzq3hxTnJO01Uz+oD&#10;DPITKAbCBAQ9uSqJJehWs+9cDazW0sjWzmo5hLJtWU09B2ATR8/Y3PREUc8FkmPUKU3m97mt/757&#10;oxFroHbxEiNBBijSO0gbER2nyBsbampI2aE0yWynZjsuO6PkxOLT18X9vx8+ZSLjb8MbYi938Yc/&#10;L1+9DtfHbzuG16tNNVwlw8f1+9CczcOqfLfm/Bqks+4gebP5aj9PZ0p0riSjMjkgu1FvtEuqUVey&#10;/myQkJsecNG1UYAQIAPgo0lrOfaUNJCb2LkIn/hwBwPe0G78SzZAkdxa6Qu2b/XgYkAp0N7r4v6k&#10;C7q3qAbjWRQvkjlGNVwd9i4CyY8/K23sKyoH5DYF1oDOOyd3V8ZOT49PXCwhK8Y52EnOxRMD+Jws&#10;EBp+dXcOhFfSf1mUbVfbVRqkyWIbpFFZButqkwaLKl7Oy7Nysynj/13cOM171jRUuDBHVcfpqYTH&#10;7vqhGA/9NenxpGsjOWucOwfJ6G634RrdEeiqyn8+5XDz8Cx8CsPnC7g8oxQnaXSZZEG1WC2DtErn&#10;QbaMVkEUZ5fZIkqztKyeUrpigv46JTQWOJtDTT2dB9DPuEX++54byQdmYW5xNhR4dXpEcqfArWh8&#10;aS1hfNo/SoWD/5AKKPex0F6vTqKT+neyuQe5aglygrkFbQKbXuqvGI0wrQpsvtwSTTHirwVIPovT&#10;1I03f0jnywQO+vHN7vENETW4KrDFaNpu7DQSb5VmXQ+RYp8YIdfQJi3zEnYtNKE6NBdMJM/kMD3d&#10;yHt89q8eZvzFNwA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JvM6xgPAwAAKwYAAA4AAAAAAAAAAAAAAAAALgIAAGRycy9lMm9E&#10;b2MueG1sUEsBAi0AFAAGAAgAAAAhAGg2l2jaAAAAAwEAAA8AAAAAAAAAAAAAAAAAaQUAAGRycy9k&#10;b3ducmV2LnhtbFBLBQYAAAAABAAEAPMAAABwBgAAAAA=&#10;" filled="f" stroked="f">
                <o:lock v:ext="edit" aspectratio="t"/>
                <w10:anchorlock/>
              </v:rect>
            </w:pict>
          </mc:Fallback>
        </mc:AlternateContent>
      </w:r>
    </w:p>
    <w:p w14:paraId="0BEE9D1E"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16" w:history="1">
        <w:proofErr w:type="spellStart"/>
        <w:r w:rsidR="00F275BD">
          <w:rPr>
            <w:rStyle w:val="Hyperlink"/>
            <w:rFonts w:ascii="Georgia" w:eastAsiaTheme="majorEastAsia" w:hAnsi="Georgia"/>
            <w:b/>
            <w:bCs/>
            <w:color w:val="CA5147"/>
            <w:sz w:val="27"/>
            <w:szCs w:val="27"/>
          </w:rPr>
          <w:t>fdralloveragain</w:t>
        </w:r>
      </w:hyperlink>
      <w:hyperlink r:id="rId417" w:anchor="c3809147160597480606"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19, 2009 at 1:47 AM</w:t>
        </w:r>
      </w:hyperlink>
    </w:p>
    <w:p w14:paraId="5C0E39E0"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"Growing a carrot in your backyard for yourself is not commerce, nor does it make you a food establishment."</w:t>
      </w:r>
      <w:r>
        <w:rPr>
          <w:rFonts w:ascii="Georgia" w:hAnsi="Georgia"/>
          <w:color w:val="333333"/>
          <w:sz w:val="27"/>
          <w:szCs w:val="27"/>
        </w:rPr>
        <w:br/>
        <w:t>-----</w:t>
      </w:r>
      <w:r>
        <w:rPr>
          <w:rFonts w:ascii="Georgia" w:hAnsi="Georgia"/>
          <w:color w:val="333333"/>
          <w:sz w:val="27"/>
          <w:szCs w:val="27"/>
        </w:rPr>
        <w:br/>
      </w:r>
      <w:r>
        <w:rPr>
          <w:rFonts w:ascii="Georgia" w:hAnsi="Georgia"/>
          <w:color w:val="333333"/>
          <w:sz w:val="27"/>
          <w:szCs w:val="27"/>
        </w:rPr>
        <w:br/>
        <w:t>You seem to be missing the word "or."</w:t>
      </w:r>
      <w:r>
        <w:rPr>
          <w:rFonts w:ascii="Georgia" w:hAnsi="Georgia"/>
          <w:color w:val="333333"/>
          <w:sz w:val="27"/>
          <w:szCs w:val="27"/>
        </w:rPr>
        <w:br/>
      </w:r>
      <w:r>
        <w:rPr>
          <w:rFonts w:ascii="Georgia" w:hAnsi="Georgia"/>
          <w:color w:val="333333"/>
          <w:sz w:val="27"/>
          <w:szCs w:val="27"/>
        </w:rPr>
        <w:br/>
        <w:t>Manufacturing/introducing/delivering food is illegal</w:t>
      </w:r>
      <w:r>
        <w:rPr>
          <w:rFonts w:ascii="Georgia" w:hAnsi="Georgia"/>
          <w:color w:val="333333"/>
          <w:sz w:val="27"/>
          <w:szCs w:val="27"/>
        </w:rPr>
        <w:br/>
      </w:r>
      <w:r>
        <w:rPr>
          <w:rFonts w:ascii="Georgia" w:hAnsi="Georgia"/>
          <w:color w:val="333333"/>
          <w:sz w:val="27"/>
          <w:szCs w:val="27"/>
        </w:rPr>
        <w:br/>
        <w:t>"or"</w:t>
      </w:r>
      <w:r>
        <w:rPr>
          <w:rFonts w:ascii="Georgia" w:hAnsi="Georgia"/>
          <w:color w:val="333333"/>
          <w:sz w:val="27"/>
          <w:szCs w:val="27"/>
        </w:rPr>
        <w:br/>
      </w:r>
      <w:r>
        <w:rPr>
          <w:rFonts w:ascii="Georgia" w:hAnsi="Georgia"/>
          <w:color w:val="333333"/>
          <w:sz w:val="27"/>
          <w:szCs w:val="27"/>
        </w:rPr>
        <w:br/>
        <w:t>receiving unmodified food in interstate commerce</w:t>
      </w:r>
      <w:r>
        <w:rPr>
          <w:rFonts w:ascii="Georgia" w:hAnsi="Georgia"/>
          <w:color w:val="333333"/>
          <w:sz w:val="27"/>
          <w:szCs w:val="27"/>
        </w:rPr>
        <w:br/>
      </w:r>
      <w:r>
        <w:rPr>
          <w:rFonts w:ascii="Georgia" w:hAnsi="Georgia"/>
          <w:color w:val="333333"/>
          <w:sz w:val="27"/>
          <w:szCs w:val="27"/>
        </w:rPr>
        <w:br/>
        <w:t>...and so on...</w:t>
      </w:r>
    </w:p>
    <w:p w14:paraId="28CF2623"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18" w:tgtFrame="_self" w:history="1">
        <w:r w:rsidR="00F275BD">
          <w:rPr>
            <w:rStyle w:val="Hyperlink"/>
            <w:rFonts w:ascii="Georgia" w:eastAsiaTheme="majorEastAsia" w:hAnsi="Georgia"/>
            <w:color w:val="CA5147"/>
            <w:sz w:val="27"/>
            <w:szCs w:val="27"/>
          </w:rPr>
          <w:t>Reply</w:t>
        </w:r>
      </w:hyperlink>
    </w:p>
    <w:p w14:paraId="2DF6C570" w14:textId="78CA0491"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215FF0B" wp14:editId="04D19EE9">
            <wp:extent cx="9525" cy="9525"/>
            <wp:effectExtent l="0" t="0" r="0" b="0"/>
            <wp:docPr id="116" name="Picture 11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01206B"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19" w:anchor="c315708988639632909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19, 2009 at 3:21 PM</w:t>
        </w:r>
      </w:hyperlink>
    </w:p>
    <w:p w14:paraId="194594B2"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They subsist only because we finance them with our tax dollars. Hence, their power is our money. Is the implication plain enough?</w:t>
      </w:r>
    </w:p>
    <w:p w14:paraId="1D6632D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20" w:tgtFrame="_self" w:history="1">
        <w:r w:rsidR="00F275BD">
          <w:rPr>
            <w:rStyle w:val="Hyperlink"/>
            <w:rFonts w:ascii="Georgia" w:eastAsiaTheme="majorEastAsia" w:hAnsi="Georgia"/>
            <w:color w:val="CA5147"/>
            <w:sz w:val="27"/>
            <w:szCs w:val="27"/>
          </w:rPr>
          <w:t>Reply</w:t>
        </w:r>
      </w:hyperlink>
    </w:p>
    <w:p w14:paraId="74B8B166" w14:textId="0F5C5A47"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0E60FA8" wp14:editId="39EB34FB">
            <wp:extent cx="9525" cy="9525"/>
            <wp:effectExtent l="0" t="0" r="0" b="0"/>
            <wp:docPr id="115" name="Picture 11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7A93B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21" w:anchor="c5264895080964264098"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21, 2009 at 8:49 AM</w:t>
        </w:r>
      </w:hyperlink>
    </w:p>
    <w:p w14:paraId="3581781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lastRenderedPageBreak/>
        <w:t>our tax dollar is very small compared to the amount they're financed by central bankers.</w:t>
      </w:r>
    </w:p>
    <w:p w14:paraId="42EA105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22" w:tgtFrame="_self" w:history="1">
        <w:r w:rsidR="00F275BD">
          <w:rPr>
            <w:rStyle w:val="Hyperlink"/>
            <w:rFonts w:ascii="Georgia" w:eastAsiaTheme="majorEastAsia" w:hAnsi="Georgia"/>
            <w:color w:val="CA5147"/>
            <w:sz w:val="27"/>
            <w:szCs w:val="27"/>
          </w:rPr>
          <w:t>Reply</w:t>
        </w:r>
      </w:hyperlink>
    </w:p>
    <w:p w14:paraId="28825DC2" w14:textId="330BF092"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64F35E85" wp14:editId="1C16D592">
                <wp:extent cx="301625" cy="301625"/>
                <wp:effectExtent l="0" t="0" r="0" b="0"/>
                <wp:docPr id="114" name="Rectangle 114" descr="http://3.bp.blogspot.com/_fh44a20MEh8/SZj1TAngsDI/AAAAAAAAAAk/q8ZPA4NfySU/s35/ImageProx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FA2C3" id="Rectangle 114" o:spid="_x0000_s1026" alt="http://3.bp.blogspot.com/_fh44a20MEh8/SZj1TAngsDI/AAAAAAAAAAk/q8ZPA4NfySU/s35/ImageProxy.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8sAQMAACAGAAAOAAAAZHJzL2Uyb0RvYy54bWysVE1v2zAMvQ/YfxB0d2ynShobdYcsToYC&#10;bRes7aWXQbFlW5staZJaJxv230fJSfqxnbb5IEikTL5HPvHs3bZr0SPThkuR4XgUYcREIUsu6gzf&#10;3a6CGUbGUlHSVgqW4R0z+N352zdnvUrZWDayLZlGEESYtFcZbqxVaRiaomEdNSOpmABnJXVHLRx1&#10;HZaa9hC9a8NxFE3DXupSaVkwY8CaD0587uNXFSvsx6oyzKI2w4DN+lX7dePW8PyMprWmquHFHgb9&#10;CxQd5QKSHkPl1FL0oPlvoTpeaGlkZUeF7EJZVbxgngOwiaNXbG4aqpjnAsUx6lgm8//CFtePa414&#10;Cb2LCUaCdtCkT1A2KuqWIW8smSmgZPvWnIw2arRpZW2UHFh8rhpC6Di6Wjaz8Ob+S3w7F7XJL8L5&#10;8fsafpvdr+fkutrd3IXmZBJedLRmay23u5EStetDr0wKcG7UWrtKGnUpi68GCbloAAybGwWwACeg&#10;PJi0ln3DaAkFiV2I8EUMdzAQDW36K1kCL/pgpe/SttKdywH1R1svht1RDGxrUQHGkyiejicYFeDa&#10;710Gmh5+VtrYD0x2yG0yrAGdD04fL40drh6uuFxCrnjbgp2mrXhhgJiDBVLDr87nQHj5/EiiZDlb&#10;zkhAxtNlQKI8D+arBQmmq/h0kp/ki0Ue/3R5Y5I2vCyZcGkOUo7JsW+HJ/VHBe4f1SDCo5iNbHnp&#10;wjlIRtebRavRI4WntPKfLzl4nq6FL2H4egGXV5TiMYnej5NgNZ2dBmRFJkFyGs2CKE7eJ9OIJCRf&#10;vaR0yQX7d0qoz3AygZ56Ok+gX3GL/Pc7N5p23MKwanmX4dnxEk2dApei9K21lLfD/lkpHPynUkC7&#10;D432enUSHdS/keUO5KolyAmGFYxV2DRSf8eohxGVYfPtgWqGUXshQPJJTIibaf5AJqdjOOjnns1z&#10;DxUFhMqwxWjYLuwwBx+U5nUDmWJfGCHn8Ewq7iXsntCAav+4YAx5JvuR6ebc87O/9TTYz38B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CYCQ8sAQMAACAGAAAOAAAAAAAAAAAAAAAAAC4CAABkcnMvZTJvRG9jLnhtbFBLAQItABQA&#10;BgAIAAAAIQBoNpdo2gAAAAMBAAAPAAAAAAAAAAAAAAAAAFsFAABkcnMvZG93bnJldi54bWxQSwUG&#10;AAAAAAQABADzAAAAYgYAAAAA&#10;" filled="f" stroked="f">
                <o:lock v:ext="edit" aspectratio="t"/>
                <w10:anchorlock/>
              </v:rect>
            </w:pict>
          </mc:Fallback>
        </mc:AlternateContent>
      </w:r>
    </w:p>
    <w:p w14:paraId="2C53A821"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23" w:history="1">
        <w:proofErr w:type="spellStart"/>
        <w:r w:rsidR="00F275BD">
          <w:rPr>
            <w:rStyle w:val="Hyperlink"/>
            <w:rFonts w:ascii="Georgia" w:eastAsiaTheme="majorEastAsia" w:hAnsi="Georgia"/>
            <w:b/>
            <w:bCs/>
            <w:color w:val="CA5147"/>
            <w:sz w:val="27"/>
            <w:szCs w:val="27"/>
          </w:rPr>
          <w:t>Josh</w:t>
        </w:r>
      </w:hyperlink>
      <w:hyperlink r:id="rId424" w:anchor="c2255997434462599177"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22, 2009 at 2:57 PM</w:t>
        </w:r>
      </w:hyperlink>
    </w:p>
    <w:p w14:paraId="2065CCDC"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I can't believe the amount of </w:t>
      </w:r>
      <w:proofErr w:type="spellStart"/>
      <w:r>
        <w:rPr>
          <w:rFonts w:ascii="Georgia" w:hAnsi="Georgia"/>
          <w:color w:val="333333"/>
          <w:sz w:val="27"/>
          <w:szCs w:val="27"/>
        </w:rPr>
        <w:t>Anonymouses</w:t>
      </w:r>
      <w:proofErr w:type="spellEnd"/>
      <w:r>
        <w:rPr>
          <w:rFonts w:ascii="Georgia" w:hAnsi="Georgia"/>
          <w:color w:val="333333"/>
          <w:sz w:val="27"/>
          <w:szCs w:val="27"/>
        </w:rPr>
        <w:t xml:space="preserve"> that still think Government is actually needed. If you are so stupid you don't know how to buy a </w:t>
      </w:r>
      <w:proofErr w:type="spellStart"/>
      <w:r>
        <w:rPr>
          <w:rFonts w:ascii="Georgia" w:hAnsi="Georgia"/>
          <w:color w:val="333333"/>
          <w:sz w:val="27"/>
          <w:szCs w:val="27"/>
        </w:rPr>
        <w:t>toamato</w:t>
      </w:r>
      <w:proofErr w:type="spellEnd"/>
      <w:r>
        <w:rPr>
          <w:rFonts w:ascii="Georgia" w:hAnsi="Georgia"/>
          <w:color w:val="333333"/>
          <w:sz w:val="27"/>
          <w:szCs w:val="27"/>
        </w:rPr>
        <w:t xml:space="preserve"> without Government help, you deserve everything that is coming in your direction !</w:t>
      </w:r>
      <w:r>
        <w:rPr>
          <w:rFonts w:ascii="Georgia" w:hAnsi="Georgia"/>
          <w:color w:val="333333"/>
          <w:sz w:val="27"/>
          <w:szCs w:val="27"/>
        </w:rPr>
        <w:br/>
        <w:t>Beware of the words, "We are from the government and we are here to help you !"</w:t>
      </w:r>
      <w:r>
        <w:rPr>
          <w:rFonts w:ascii="Georgia" w:hAnsi="Georgia"/>
          <w:color w:val="333333"/>
          <w:sz w:val="27"/>
          <w:szCs w:val="27"/>
        </w:rPr>
        <w:br/>
        <w:t>If you still don't GET it, you deserve your fate.</w:t>
      </w:r>
    </w:p>
    <w:p w14:paraId="7C70E9B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25" w:tgtFrame="_self" w:history="1">
        <w:r w:rsidR="00F275BD">
          <w:rPr>
            <w:rStyle w:val="Hyperlink"/>
            <w:rFonts w:ascii="Georgia" w:eastAsiaTheme="majorEastAsia" w:hAnsi="Georgia"/>
            <w:color w:val="CA5147"/>
            <w:sz w:val="27"/>
            <w:szCs w:val="27"/>
          </w:rPr>
          <w:t>Reply</w:t>
        </w:r>
      </w:hyperlink>
    </w:p>
    <w:p w14:paraId="12C2EA80" w14:textId="1F3E53D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77E00E3" wp14:editId="16A05089">
            <wp:extent cx="9525" cy="9525"/>
            <wp:effectExtent l="0" t="0" r="0" b="0"/>
            <wp:docPr id="113" name="Picture 11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AAADBE2"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26" w:anchor="c8386152847403735518"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22, 2009 at 9:08 PM</w:t>
        </w:r>
      </w:hyperlink>
    </w:p>
    <w:p w14:paraId="67C24D75"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ROVOLUTION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r>
        <w:rPr>
          <w:rFonts w:ascii="Georgia" w:hAnsi="Georgia"/>
          <w:color w:val="333333"/>
          <w:sz w:val="27"/>
          <w:szCs w:val="27"/>
        </w:rPr>
        <w:t xml:space="preserve"> </w:t>
      </w:r>
      <w:proofErr w:type="spellStart"/>
      <w:r>
        <w:rPr>
          <w:rFonts w:ascii="Georgia" w:hAnsi="Georgia"/>
          <w:color w:val="333333"/>
          <w:sz w:val="27"/>
          <w:szCs w:val="27"/>
        </w:rPr>
        <w:t>ROVOLUTION</w:t>
      </w:r>
      <w:proofErr w:type="spellEnd"/>
    </w:p>
    <w:p w14:paraId="242271F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27" w:tgtFrame="_self" w:history="1">
        <w:r w:rsidR="00F275BD">
          <w:rPr>
            <w:rStyle w:val="Hyperlink"/>
            <w:rFonts w:ascii="Georgia" w:eastAsiaTheme="majorEastAsia" w:hAnsi="Georgia"/>
            <w:color w:val="CA5147"/>
            <w:sz w:val="27"/>
            <w:szCs w:val="27"/>
          </w:rPr>
          <w:t>Reply</w:t>
        </w:r>
      </w:hyperlink>
    </w:p>
    <w:p w14:paraId="587B2995" w14:textId="3237B05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7F4E5DF" wp14:editId="2D4E5C4D">
            <wp:extent cx="9525" cy="9525"/>
            <wp:effectExtent l="0" t="0" r="0" b="0"/>
            <wp:docPr id="112" name="Picture 11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7F727F4"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28" w:anchor="c5879021950601243784"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23, 2009 at 3:15 AM</w:t>
        </w:r>
      </w:hyperlink>
    </w:p>
    <w:p w14:paraId="2FC4618E"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before they make gun illegal too before they make gun illegal too before they make gun illegal too before they make gun illegal too before they make gun illegal too before they make gun illegal too before they make gun illegal too before they make gun illegal </w:t>
      </w:r>
      <w:r>
        <w:rPr>
          <w:rFonts w:ascii="Georgia" w:hAnsi="Georgia"/>
          <w:color w:val="333333"/>
          <w:sz w:val="27"/>
          <w:szCs w:val="27"/>
        </w:rPr>
        <w:lastRenderedPageBreak/>
        <w:t>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 before they make gun illegal too</w:t>
      </w:r>
    </w:p>
    <w:p w14:paraId="1BDF5AF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29" w:tgtFrame="_self" w:history="1">
        <w:r w:rsidR="00F275BD">
          <w:rPr>
            <w:rStyle w:val="Hyperlink"/>
            <w:rFonts w:ascii="Georgia" w:eastAsiaTheme="majorEastAsia" w:hAnsi="Georgia"/>
            <w:color w:val="CA5147"/>
            <w:sz w:val="27"/>
            <w:szCs w:val="27"/>
          </w:rPr>
          <w:t>Reply</w:t>
        </w:r>
      </w:hyperlink>
    </w:p>
    <w:p w14:paraId="62B21337" w14:textId="43014EB6"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9237AF2" wp14:editId="7AA91115">
            <wp:extent cx="9525" cy="9525"/>
            <wp:effectExtent l="0" t="0" r="0" b="0"/>
            <wp:docPr id="111" name="Picture 111"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98227C"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30" w:anchor="c857382179570285277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23, 2009 at 12:48 PM</w:t>
        </w:r>
      </w:hyperlink>
    </w:p>
    <w:p w14:paraId="3B6FD267"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If the idiot that wrote the blog and all those up in arms about this bill would actually read it, they'd see that it does not make growing organic tomatoes in your back yard illegal. Nor does it apply to farms of any size.</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t>Take a look at "Sec.3.Definions" in the bill.....</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t>13) FOOD ESTABLISHMENT-</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t>(A) IN GENERAL- The term ‘food establishment’ means a slaughterhouse (except those regulated under the Federal Meat Inspection Act or the Poultry Products Inspection Act), factory, warehouse, or facility owned or operated by a person located in any State that processes food or a facility that holds, stores, or transports food or food ingredients.</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t xml:space="preserve">(B) EXCLUSIONS- For the purposes of registration, the term ‘food establishment’ does not include a food production facility as defined in paragraph (14), restaurant, other retail food establishment, </w:t>
      </w:r>
      <w:proofErr w:type="spellStart"/>
      <w:r>
        <w:rPr>
          <w:rFonts w:ascii="Georgia" w:hAnsi="Georgia"/>
          <w:color w:val="333333"/>
          <w:sz w:val="27"/>
          <w:szCs w:val="27"/>
        </w:rPr>
        <w:t>nonprofit</w:t>
      </w:r>
      <w:proofErr w:type="spellEnd"/>
      <w:r>
        <w:rPr>
          <w:rFonts w:ascii="Georgia" w:hAnsi="Georgia"/>
          <w:color w:val="333333"/>
          <w:sz w:val="27"/>
          <w:szCs w:val="27"/>
        </w:rPr>
        <w:t xml:space="preserve"> food establishment in which food is prepared for or served directly to the consumer, or fishing vessel (other than a fishing vessel engaged in processing, as that term is defined in section 123.3 of title 21, Code of Federal Regulations).</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lastRenderedPageBreak/>
        <w:br/>
      </w:r>
      <w:r>
        <w:rPr>
          <w:rFonts w:ascii="Georgia" w:hAnsi="Georgia"/>
          <w:color w:val="333333"/>
          <w:sz w:val="27"/>
          <w:szCs w:val="27"/>
        </w:rPr>
        <w:br/>
        <w:t>(14) FOOD PRODUCTION FACILITY- The term ‘food production facility’ means any farm, ranch, orchard, vineyard, aquaculture facility, or confined animal-feeding operation.</w:t>
      </w:r>
    </w:p>
    <w:p w14:paraId="4BE78DB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31" w:tgtFrame="_self" w:history="1">
        <w:r w:rsidR="00F275BD">
          <w:rPr>
            <w:rStyle w:val="Hyperlink"/>
            <w:rFonts w:ascii="Georgia" w:eastAsiaTheme="majorEastAsia" w:hAnsi="Georgia"/>
            <w:color w:val="CA5147"/>
            <w:sz w:val="27"/>
            <w:szCs w:val="27"/>
          </w:rPr>
          <w:t>Reply</w:t>
        </w:r>
      </w:hyperlink>
    </w:p>
    <w:p w14:paraId="0D346639" w14:textId="5F255F90"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21307513" wp14:editId="64886206">
                <wp:extent cx="301625" cy="301625"/>
                <wp:effectExtent l="0" t="0" r="0" b="0"/>
                <wp:docPr id="110" name="Rectangle 110" descr="http://2.bp.blogspot.com/_z6yVX_9n9lQ/SatBb1XJBGI/AAAAAAAAAEw/O8CFmL2mZAU/s35/FDRAllOverAgain.58x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8E0B1" id="Rectangle 110" o:spid="_x0000_s1026" alt="http://2.bp.blogspot.com/_z6yVX_9n9lQ/SatBb1XJBGI/AAAAAAAAAEw/O8CFmL2mZAU/s35/FDRAllOverAgain.58x54.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0MDgMAACsGAAAOAAAAZHJzL2Uyb0RvYy54bWysVF2P0zoQfUe6/8Hye5qPTbtNtFnUbRoE&#10;WlhgAaH7gtzESSwc29jeTRfEf2fstN0PeOLePFj22Jk5Z+bMnD3fDRzdUm2YFAWOZxFGVNSyYaIr&#10;8McPVbDEyFgiGsKloAW+owY/P//n2dmocprIXvKGagROhMlHVeDeWpWHoal7OhAzk4oKuGylHoiF&#10;o+7CRpMRvA88TKJoEY5SN0rLmhoD1nK6xOfef9vS2l61raEW8QIDNutX7detW8PzM5J3mqie1XsY&#10;5C9QDIQJCHp0VRJL0I1mv7kaWK2lka2d1XIIZduymnoOwCaOnrC57omingskx6hjmsz/57Z+c/tW&#10;I9ZA7WLIjyADFOk9pI2IjlPkjQ01NaRsX5pktlWzLZedUXJi8eX74u7T5y+ZyPi78JrYi238+dXF&#10;i5fh6vBtxvBqua6Gy2T4d/UxNCfzsCrfrzi/AumsOkjebL7czdOZEp0ryahMDsiu1VvtkmrUpay/&#10;GiTkugdcdGUUIATIAPhg0lqOPSUN5CZ2LsJHPtzBgDe0HV/LBiiSGyt9wXatHlwMKAXaeV3cHXVB&#10;dxbVYDyJ4kUyx6iGq/3eRSD54WeljX1B5YDcpsAa0Hnn5PbS2Onp4YmLJWTFOAc7ybl4ZACfkwVC&#10;w6/uzoHwSvqRRdlmuVmmQZosNkEalWWwqtZpsKji03l5Uq7XZfzTxY3TvGdNQ4ULc1B1nB5LeOiu&#10;P4px31+THo+6NpKzxrlzkIzutmuu0S2Brqr851MON/fPwscwfL6AyxNKcZJGF0kWVIvlaZBW6TzI&#10;TqNlEMXZRbaI0iwtq8eULpmg/50SGguczaGmns496CfcIv/9zo3kA7MwtzgbCrw8PiK5U+BGNL60&#10;ljA+7R+kwsG/TwWU+1Bor1cn0Un9W9ncgVy1BDlBX0KbwKaX+jtGI0yrAptvN0RTjPhLAZLP4jR1&#10;480f0vlpAgf98Gb78IaIGlwV2GI0bdd2Gok3SrOuh0ixT4yQK2iTlnkJuxaaUO2bCyaSZ7Kfnm7k&#10;PTz7V/cz/vwXAA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caLNDA4DAAArBgAADgAAAAAAAAAAAAAAAAAuAgAAZHJzL2Uyb0Rv&#10;Yy54bWxQSwECLQAUAAYACAAAACEAaDaXaNoAAAADAQAADwAAAAAAAAAAAAAAAABoBQAAZHJzL2Rv&#10;d25yZXYueG1sUEsFBgAAAAAEAAQA8wAAAG8GAAAAAA==&#10;" filled="f" stroked="f">
                <o:lock v:ext="edit" aspectratio="t"/>
                <w10:anchorlock/>
              </v:rect>
            </w:pict>
          </mc:Fallback>
        </mc:AlternateContent>
      </w:r>
    </w:p>
    <w:p w14:paraId="2E4249C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32" w:history="1">
        <w:proofErr w:type="spellStart"/>
        <w:r w:rsidR="00F275BD">
          <w:rPr>
            <w:rStyle w:val="Hyperlink"/>
            <w:rFonts w:ascii="Georgia" w:eastAsiaTheme="majorEastAsia" w:hAnsi="Georgia"/>
            <w:b/>
            <w:bCs/>
            <w:color w:val="CA5147"/>
            <w:sz w:val="27"/>
            <w:szCs w:val="27"/>
          </w:rPr>
          <w:t>fdralloveragain</w:t>
        </w:r>
      </w:hyperlink>
      <w:hyperlink r:id="rId433" w:anchor="c2323334429218786597" w:history="1">
        <w:r w:rsidR="00F275BD">
          <w:rPr>
            <w:rStyle w:val="Hyperlink"/>
            <w:rFonts w:ascii="Georgia" w:eastAsiaTheme="majorEastAsia" w:hAnsi="Georgia"/>
            <w:color w:val="CA5147"/>
            <w:sz w:val="27"/>
            <w:szCs w:val="27"/>
          </w:rPr>
          <w:t>March</w:t>
        </w:r>
        <w:proofErr w:type="spellEnd"/>
        <w:r w:rsidR="00F275BD">
          <w:rPr>
            <w:rStyle w:val="Hyperlink"/>
            <w:rFonts w:ascii="Georgia" w:eastAsiaTheme="majorEastAsia" w:hAnsi="Georgia"/>
            <w:color w:val="CA5147"/>
            <w:sz w:val="27"/>
            <w:szCs w:val="27"/>
          </w:rPr>
          <w:t xml:space="preserve"> 23, 2009 at 3:50 PM</w:t>
        </w:r>
      </w:hyperlink>
    </w:p>
    <w:p w14:paraId="40157CE3"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Right, the bill explicitly applies to "a farm" that could normally retail produce for $1K per year. That requires one a tomato plant. Check out the Mortgage Lifter:</w:t>
      </w:r>
      <w:r>
        <w:rPr>
          <w:rFonts w:ascii="Georgia" w:hAnsi="Georgia"/>
          <w:color w:val="333333"/>
          <w:sz w:val="27"/>
          <w:szCs w:val="27"/>
        </w:rPr>
        <w:br/>
      </w:r>
      <w:r>
        <w:rPr>
          <w:rFonts w:ascii="Georgia" w:hAnsi="Georgia"/>
          <w:color w:val="333333"/>
          <w:sz w:val="27"/>
          <w:szCs w:val="27"/>
        </w:rPr>
        <w:br/>
        <w:t>http://monticellostore.stores.yahoo.net/600066.html</w:t>
      </w:r>
      <w:r>
        <w:rPr>
          <w:rFonts w:ascii="Georgia" w:hAnsi="Georgia"/>
          <w:color w:val="333333"/>
          <w:sz w:val="27"/>
          <w:szCs w:val="27"/>
        </w:rPr>
        <w:br/>
      </w:r>
      <w:r>
        <w:rPr>
          <w:rFonts w:ascii="Georgia" w:hAnsi="Georgia"/>
          <w:color w:val="333333"/>
          <w:sz w:val="27"/>
          <w:szCs w:val="27"/>
        </w:rPr>
        <w:br/>
        <w:t>But the term "any farm" likely covers all food production operations of any scale, in addition to all the other categories of food introduction or delivery that it mentions, and also those in (8) that it says it doesn't mention.</w:t>
      </w:r>
      <w:r>
        <w:rPr>
          <w:rFonts w:ascii="Georgia" w:hAnsi="Georgia"/>
          <w:color w:val="333333"/>
          <w:sz w:val="27"/>
          <w:szCs w:val="27"/>
        </w:rPr>
        <w:br/>
      </w:r>
      <w:r>
        <w:rPr>
          <w:rFonts w:ascii="Georgia" w:hAnsi="Georgia"/>
          <w:color w:val="333333"/>
          <w:sz w:val="27"/>
          <w:szCs w:val="27"/>
        </w:rPr>
        <w:br/>
        <w:t>It is "for the public safety" so it must apply to everyone or it wouldn't protect citizens equally under the law.</w:t>
      </w:r>
      <w:r>
        <w:rPr>
          <w:rFonts w:ascii="Georgia" w:hAnsi="Georgia"/>
          <w:color w:val="333333"/>
          <w:sz w:val="27"/>
          <w:szCs w:val="27"/>
        </w:rPr>
        <w:br/>
      </w:r>
      <w:r>
        <w:rPr>
          <w:rFonts w:ascii="Georgia" w:hAnsi="Georgia"/>
          <w:color w:val="333333"/>
          <w:sz w:val="27"/>
          <w:szCs w:val="27"/>
        </w:rPr>
        <w:br/>
        <w:t xml:space="preserve">Imagine the law suits, if someone was producing their own food without paying the registration taxes and buying the requisite government chemicals, filed by those </w:t>
      </w:r>
      <w:proofErr w:type="spellStart"/>
      <w:r>
        <w:rPr>
          <w:rFonts w:ascii="Georgia" w:hAnsi="Georgia"/>
          <w:color w:val="333333"/>
          <w:sz w:val="27"/>
          <w:szCs w:val="27"/>
        </w:rPr>
        <w:t>those</w:t>
      </w:r>
      <w:proofErr w:type="spellEnd"/>
      <w:r>
        <w:rPr>
          <w:rFonts w:ascii="Georgia" w:hAnsi="Georgia"/>
          <w:color w:val="333333"/>
          <w:sz w:val="27"/>
          <w:szCs w:val="27"/>
        </w:rPr>
        <w:t xml:space="preserve"> who were shut down.</w:t>
      </w:r>
    </w:p>
    <w:p w14:paraId="1364D44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34" w:tgtFrame="_self" w:history="1">
        <w:r w:rsidR="00F275BD">
          <w:rPr>
            <w:rStyle w:val="Hyperlink"/>
            <w:rFonts w:ascii="Georgia" w:eastAsiaTheme="majorEastAsia" w:hAnsi="Georgia"/>
            <w:color w:val="CA5147"/>
            <w:sz w:val="27"/>
            <w:szCs w:val="27"/>
          </w:rPr>
          <w:t>Reply</w:t>
        </w:r>
      </w:hyperlink>
    </w:p>
    <w:p w14:paraId="1E306A08" w14:textId="034AF135"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B08279A" wp14:editId="34A6EFD1">
            <wp:extent cx="9525" cy="9525"/>
            <wp:effectExtent l="0" t="0" r="0" b="0"/>
            <wp:docPr id="109" name="Picture 10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2607E43"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Montrese</w:t>
      </w:r>
      <w:proofErr w:type="spellEnd"/>
      <w:r>
        <w:rPr>
          <w:rStyle w:val="HTMLCite"/>
          <w:rFonts w:ascii="Georgia" w:hAnsi="Georgia"/>
          <w:b/>
          <w:bCs/>
          <w:i w:val="0"/>
          <w:iCs w:val="0"/>
          <w:color w:val="333333"/>
          <w:sz w:val="27"/>
          <w:szCs w:val="27"/>
        </w:rPr>
        <w:t xml:space="preserve"> </w:t>
      </w:r>
      <w:proofErr w:type="spellStart"/>
      <w:r>
        <w:rPr>
          <w:rStyle w:val="HTMLCite"/>
          <w:rFonts w:ascii="Georgia" w:hAnsi="Georgia"/>
          <w:b/>
          <w:bCs/>
          <w:i w:val="0"/>
          <w:iCs w:val="0"/>
          <w:color w:val="333333"/>
          <w:sz w:val="27"/>
          <w:szCs w:val="27"/>
        </w:rPr>
        <w:t>Etienne</w:t>
      </w:r>
      <w:hyperlink r:id="rId435" w:anchor="c3642617197570496286"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24, 2009 at 3:36 PM</w:t>
        </w:r>
      </w:hyperlink>
    </w:p>
    <w:p w14:paraId="0AD8A384"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WHERE IS THE PETITION TO STOP THIS!??? WHAT LEADER??? WHAT DO WE DO!!!!???</w:t>
      </w:r>
    </w:p>
    <w:p w14:paraId="3405A3E5"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36" w:tgtFrame="_self" w:history="1">
        <w:r w:rsidR="00F275BD">
          <w:rPr>
            <w:rStyle w:val="Hyperlink"/>
            <w:rFonts w:ascii="Georgia" w:eastAsiaTheme="majorEastAsia" w:hAnsi="Georgia"/>
            <w:color w:val="CA5147"/>
            <w:sz w:val="27"/>
            <w:szCs w:val="27"/>
          </w:rPr>
          <w:t>Reply</w:t>
        </w:r>
      </w:hyperlink>
    </w:p>
    <w:p w14:paraId="576D50B9" w14:textId="3C275B60"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2E426A5" wp14:editId="40B6B415">
            <wp:extent cx="9525" cy="9525"/>
            <wp:effectExtent l="0" t="0" r="0" b="0"/>
            <wp:docPr id="108" name="Picture 10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7BE9C7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37" w:anchor="c1444468844419628926"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26, 2009 at 2:09 PM</w:t>
        </w:r>
      </w:hyperlink>
    </w:p>
    <w:p w14:paraId="0684E06A"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Wow !!! all this concern and I don't see one comment regarding the one action against the law that we can take, that is to vote any official "OUT of Office " that votes in </w:t>
      </w:r>
      <w:proofErr w:type="spellStart"/>
      <w:r>
        <w:rPr>
          <w:rFonts w:ascii="Georgia" w:hAnsi="Georgia"/>
          <w:color w:val="333333"/>
          <w:sz w:val="27"/>
          <w:szCs w:val="27"/>
        </w:rPr>
        <w:t>favor</w:t>
      </w:r>
      <w:proofErr w:type="spellEnd"/>
      <w:r>
        <w:rPr>
          <w:rFonts w:ascii="Georgia" w:hAnsi="Georgia"/>
          <w:color w:val="333333"/>
          <w:sz w:val="27"/>
          <w:szCs w:val="27"/>
        </w:rPr>
        <w:t xml:space="preserve"> of this new </w:t>
      </w:r>
      <w:proofErr w:type="gramStart"/>
      <w:r>
        <w:rPr>
          <w:rFonts w:ascii="Georgia" w:hAnsi="Georgia"/>
          <w:color w:val="333333"/>
          <w:sz w:val="27"/>
          <w:szCs w:val="27"/>
        </w:rPr>
        <w:t>law .</w:t>
      </w:r>
      <w:proofErr w:type="gramEnd"/>
      <w:r>
        <w:rPr>
          <w:rFonts w:ascii="Georgia" w:hAnsi="Georgia"/>
          <w:color w:val="333333"/>
          <w:sz w:val="27"/>
          <w:szCs w:val="27"/>
        </w:rPr>
        <w:t xml:space="preserve"> you have to know that we </w:t>
      </w:r>
      <w:proofErr w:type="spellStart"/>
      <w:r>
        <w:rPr>
          <w:rFonts w:ascii="Georgia" w:hAnsi="Georgia"/>
          <w:color w:val="333333"/>
          <w:sz w:val="27"/>
          <w:szCs w:val="27"/>
        </w:rPr>
        <w:t>can not</w:t>
      </w:r>
      <w:proofErr w:type="spellEnd"/>
      <w:r>
        <w:rPr>
          <w:rFonts w:ascii="Georgia" w:hAnsi="Georgia"/>
          <w:color w:val="333333"/>
          <w:sz w:val="27"/>
          <w:szCs w:val="27"/>
        </w:rPr>
        <w:t xml:space="preserve"> change the way those in office now conduct business. </w:t>
      </w:r>
      <w:proofErr w:type="gramStart"/>
      <w:r>
        <w:rPr>
          <w:rFonts w:ascii="Georgia" w:hAnsi="Georgia"/>
          <w:color w:val="333333"/>
          <w:sz w:val="27"/>
          <w:szCs w:val="27"/>
        </w:rPr>
        <w:t>So</w:t>
      </w:r>
      <w:proofErr w:type="gramEnd"/>
      <w:r>
        <w:rPr>
          <w:rFonts w:ascii="Georgia" w:hAnsi="Georgia"/>
          <w:color w:val="333333"/>
          <w:sz w:val="27"/>
          <w:szCs w:val="27"/>
        </w:rPr>
        <w:t xml:space="preserve"> the only way to stop them is as stated above. If they are not </w:t>
      </w:r>
      <w:proofErr w:type="gramStart"/>
      <w:r>
        <w:rPr>
          <w:rFonts w:ascii="Georgia" w:hAnsi="Georgia"/>
          <w:color w:val="333333"/>
          <w:sz w:val="27"/>
          <w:szCs w:val="27"/>
        </w:rPr>
        <w:t>there ,</w:t>
      </w:r>
      <w:proofErr w:type="gramEnd"/>
      <w:r>
        <w:rPr>
          <w:rFonts w:ascii="Georgia" w:hAnsi="Georgia"/>
          <w:color w:val="333333"/>
          <w:sz w:val="27"/>
          <w:szCs w:val="27"/>
        </w:rPr>
        <w:t xml:space="preserve"> they can't vote ! can they .</w:t>
      </w:r>
    </w:p>
    <w:p w14:paraId="32A206E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38" w:tgtFrame="_self" w:history="1">
        <w:r w:rsidR="00F275BD">
          <w:rPr>
            <w:rStyle w:val="Hyperlink"/>
            <w:rFonts w:ascii="Georgia" w:eastAsiaTheme="majorEastAsia" w:hAnsi="Georgia"/>
            <w:color w:val="CA5147"/>
            <w:sz w:val="27"/>
            <w:szCs w:val="27"/>
          </w:rPr>
          <w:t>Reply</w:t>
        </w:r>
      </w:hyperlink>
    </w:p>
    <w:p w14:paraId="0CF038FF" w14:textId="09B66979"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65AB70C4" wp14:editId="04CB638A">
            <wp:extent cx="9525" cy="9525"/>
            <wp:effectExtent l="0" t="0" r="0" b="0"/>
            <wp:docPr id="107" name="Picture 107"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6C7370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david</w:t>
      </w:r>
      <w:proofErr w:type="spellEnd"/>
      <w:r>
        <w:rPr>
          <w:rStyle w:val="HTMLCite"/>
          <w:rFonts w:ascii="Georgia" w:hAnsi="Georgia"/>
          <w:b/>
          <w:bCs/>
          <w:i w:val="0"/>
          <w:iCs w:val="0"/>
          <w:color w:val="333333"/>
          <w:sz w:val="27"/>
          <w:szCs w:val="27"/>
        </w:rPr>
        <w:t xml:space="preserve"> j </w:t>
      </w:r>
      <w:proofErr w:type="spellStart"/>
      <w:r>
        <w:rPr>
          <w:rStyle w:val="HTMLCite"/>
          <w:rFonts w:ascii="Georgia" w:hAnsi="Georgia"/>
          <w:b/>
          <w:bCs/>
          <w:i w:val="0"/>
          <w:iCs w:val="0"/>
          <w:color w:val="333333"/>
          <w:sz w:val="27"/>
          <w:szCs w:val="27"/>
        </w:rPr>
        <w:t>kramer</w:t>
      </w:r>
      <w:hyperlink r:id="rId439" w:anchor="c1760228636429700853"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31, 2009 at 12:09 AM</w:t>
        </w:r>
      </w:hyperlink>
    </w:p>
    <w:p w14:paraId="5396B759"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where is my post</w:t>
      </w:r>
    </w:p>
    <w:p w14:paraId="5804A6F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40" w:tgtFrame="_self" w:history="1">
        <w:r w:rsidR="00F275BD">
          <w:rPr>
            <w:rStyle w:val="Hyperlink"/>
            <w:rFonts w:ascii="Georgia" w:eastAsiaTheme="majorEastAsia" w:hAnsi="Georgia"/>
            <w:color w:val="CA5147"/>
            <w:sz w:val="27"/>
            <w:szCs w:val="27"/>
          </w:rPr>
          <w:t>Reply</w:t>
        </w:r>
      </w:hyperlink>
    </w:p>
    <w:p w14:paraId="45868FE6" w14:textId="44C63A18"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7D11ED76" wp14:editId="3C091DBA">
            <wp:extent cx="9525" cy="9525"/>
            <wp:effectExtent l="0" t="0" r="0" b="0"/>
            <wp:docPr id="106" name="Picture 10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64B448B"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david</w:t>
      </w:r>
      <w:proofErr w:type="spellEnd"/>
      <w:r>
        <w:rPr>
          <w:rStyle w:val="HTMLCite"/>
          <w:rFonts w:ascii="Georgia" w:hAnsi="Georgia"/>
          <w:b/>
          <w:bCs/>
          <w:i w:val="0"/>
          <w:iCs w:val="0"/>
          <w:color w:val="333333"/>
          <w:sz w:val="27"/>
          <w:szCs w:val="27"/>
        </w:rPr>
        <w:t xml:space="preserve"> j </w:t>
      </w:r>
      <w:proofErr w:type="spellStart"/>
      <w:r>
        <w:rPr>
          <w:rStyle w:val="HTMLCite"/>
          <w:rFonts w:ascii="Georgia" w:hAnsi="Georgia"/>
          <w:b/>
          <w:bCs/>
          <w:i w:val="0"/>
          <w:iCs w:val="0"/>
          <w:color w:val="333333"/>
          <w:sz w:val="27"/>
          <w:szCs w:val="27"/>
        </w:rPr>
        <w:t>kramer</w:t>
      </w:r>
      <w:hyperlink r:id="rId441" w:anchor="c3039832507910694492" w:history="1">
        <w:r>
          <w:rPr>
            <w:rStyle w:val="Hyperlink"/>
            <w:rFonts w:ascii="Georgia" w:eastAsiaTheme="majorEastAsia" w:hAnsi="Georgia"/>
            <w:color w:val="CA5147"/>
            <w:sz w:val="27"/>
            <w:szCs w:val="27"/>
          </w:rPr>
          <w:t>March</w:t>
        </w:r>
        <w:proofErr w:type="spellEnd"/>
        <w:r>
          <w:rPr>
            <w:rStyle w:val="Hyperlink"/>
            <w:rFonts w:ascii="Georgia" w:eastAsiaTheme="majorEastAsia" w:hAnsi="Georgia"/>
            <w:color w:val="CA5147"/>
            <w:sz w:val="27"/>
            <w:szCs w:val="27"/>
          </w:rPr>
          <w:t xml:space="preserve"> 31, 2009 at 12:16 AM</w:t>
        </w:r>
      </w:hyperlink>
    </w:p>
    <w:p w14:paraId="2091681B"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it is amazing the extent the gov will go to assuage the problems of the </w:t>
      </w:r>
      <w:proofErr w:type="spellStart"/>
      <w:r>
        <w:rPr>
          <w:rFonts w:ascii="Georgia" w:hAnsi="Georgia"/>
          <w:color w:val="333333"/>
          <w:sz w:val="27"/>
          <w:szCs w:val="27"/>
        </w:rPr>
        <w:t>ave</w:t>
      </w:r>
      <w:proofErr w:type="spellEnd"/>
      <w:r>
        <w:rPr>
          <w:rFonts w:ascii="Georgia" w:hAnsi="Georgia"/>
          <w:color w:val="333333"/>
          <w:sz w:val="27"/>
          <w:szCs w:val="27"/>
        </w:rPr>
        <w:t xml:space="preserve"> </w:t>
      </w:r>
      <w:proofErr w:type="spellStart"/>
      <w:r>
        <w:rPr>
          <w:rFonts w:ascii="Georgia" w:hAnsi="Georgia"/>
          <w:color w:val="333333"/>
          <w:sz w:val="27"/>
          <w:szCs w:val="27"/>
        </w:rPr>
        <w:t>amer</w:t>
      </w:r>
      <w:proofErr w:type="spellEnd"/>
      <w:r>
        <w:rPr>
          <w:rFonts w:ascii="Georgia" w:hAnsi="Georgia"/>
          <w:color w:val="333333"/>
          <w:sz w:val="27"/>
          <w:szCs w:val="27"/>
        </w:rPr>
        <w:t xml:space="preserve"> psyche (go frack yourself) if this goes to vote </w:t>
      </w:r>
      <w:proofErr w:type="spellStart"/>
      <w:r>
        <w:rPr>
          <w:rFonts w:ascii="Georgia" w:hAnsi="Georgia"/>
          <w:color w:val="333333"/>
          <w:sz w:val="27"/>
          <w:szCs w:val="27"/>
        </w:rPr>
        <w:t>i</w:t>
      </w:r>
      <w:proofErr w:type="spellEnd"/>
      <w:r>
        <w:rPr>
          <w:rFonts w:ascii="Georgia" w:hAnsi="Georgia"/>
          <w:color w:val="333333"/>
          <w:sz w:val="27"/>
          <w:szCs w:val="27"/>
        </w:rPr>
        <w:t xml:space="preserve"> will</w:t>
      </w:r>
      <w:r>
        <w:rPr>
          <w:rFonts w:ascii="Georgia" w:hAnsi="Georgia"/>
          <w:color w:val="333333"/>
          <w:sz w:val="27"/>
          <w:szCs w:val="27"/>
        </w:rPr>
        <w:br/>
        <w:t>follow ben franklin and his associates example </w:t>
      </w:r>
      <w:r>
        <w:rPr>
          <w:rFonts w:ascii="Georgia" w:hAnsi="Georgia"/>
          <w:color w:val="333333"/>
          <w:sz w:val="27"/>
          <w:szCs w:val="27"/>
        </w:rPr>
        <w:br/>
        <w:t xml:space="preserve">my name is </w:t>
      </w:r>
      <w:proofErr w:type="spellStart"/>
      <w:r>
        <w:rPr>
          <w:rFonts w:ascii="Georgia" w:hAnsi="Georgia"/>
          <w:color w:val="333333"/>
          <w:sz w:val="27"/>
          <w:szCs w:val="27"/>
        </w:rPr>
        <w:t>dave</w:t>
      </w:r>
      <w:proofErr w:type="spellEnd"/>
      <w:r>
        <w:rPr>
          <w:rFonts w:ascii="Georgia" w:hAnsi="Georgia"/>
          <w:color w:val="333333"/>
          <w:sz w:val="27"/>
          <w:szCs w:val="27"/>
        </w:rPr>
        <w:t xml:space="preserve"> j </w:t>
      </w:r>
      <w:proofErr w:type="spellStart"/>
      <w:r>
        <w:rPr>
          <w:rFonts w:ascii="Georgia" w:hAnsi="Georgia"/>
          <w:color w:val="333333"/>
          <w:sz w:val="27"/>
          <w:szCs w:val="27"/>
        </w:rPr>
        <w:t>kramer</w:t>
      </w:r>
      <w:proofErr w:type="spellEnd"/>
      <w:r>
        <w:rPr>
          <w:rFonts w:ascii="Georgia" w:hAnsi="Georgia"/>
          <w:color w:val="333333"/>
          <w:sz w:val="27"/>
          <w:szCs w:val="27"/>
        </w:rPr>
        <w:t xml:space="preserve">, it is amazing the anonymous posts are </w:t>
      </w:r>
      <w:proofErr w:type="spellStart"/>
      <w:r>
        <w:rPr>
          <w:rFonts w:ascii="Georgia" w:hAnsi="Georgia"/>
          <w:color w:val="333333"/>
          <w:sz w:val="27"/>
          <w:szCs w:val="27"/>
        </w:rPr>
        <w:t>anti american</w:t>
      </w:r>
      <w:proofErr w:type="spellEnd"/>
      <w:r>
        <w:rPr>
          <w:rFonts w:ascii="Georgia" w:hAnsi="Georgia"/>
          <w:color w:val="333333"/>
          <w:sz w:val="27"/>
          <w:szCs w:val="27"/>
        </w:rPr>
        <w:t xml:space="preserve"> government power </w:t>
      </w:r>
      <w:proofErr w:type="spellStart"/>
      <w:r>
        <w:rPr>
          <w:rFonts w:ascii="Georgia" w:hAnsi="Georgia"/>
          <w:color w:val="333333"/>
          <w:sz w:val="27"/>
          <w:szCs w:val="27"/>
        </w:rPr>
        <w:t>oriented,any</w:t>
      </w:r>
      <w:proofErr w:type="spellEnd"/>
      <w:r>
        <w:rPr>
          <w:rFonts w:ascii="Georgia" w:hAnsi="Georgia"/>
          <w:color w:val="333333"/>
          <w:sz w:val="27"/>
          <w:szCs w:val="27"/>
        </w:rPr>
        <w:t xml:space="preserve"> correlation to the founders frustration and rage is meaningful (</w:t>
      </w:r>
      <w:proofErr w:type="spellStart"/>
      <w:r>
        <w:rPr>
          <w:rFonts w:ascii="Georgia" w:hAnsi="Georgia"/>
          <w:color w:val="333333"/>
          <w:sz w:val="27"/>
          <w:szCs w:val="27"/>
        </w:rPr>
        <w:t>i</w:t>
      </w:r>
      <w:proofErr w:type="spellEnd"/>
      <w:r>
        <w:rPr>
          <w:rFonts w:ascii="Georgia" w:hAnsi="Georgia"/>
          <w:color w:val="333333"/>
          <w:sz w:val="27"/>
          <w:szCs w:val="27"/>
        </w:rPr>
        <w:t xml:space="preserve"> know what is </w:t>
      </w:r>
      <w:proofErr w:type="spellStart"/>
      <w:r>
        <w:rPr>
          <w:rFonts w:ascii="Georgia" w:hAnsi="Georgia"/>
          <w:color w:val="333333"/>
          <w:sz w:val="27"/>
          <w:szCs w:val="27"/>
        </w:rPr>
        <w:t>ggod</w:t>
      </w:r>
      <w:proofErr w:type="spellEnd"/>
      <w:r>
        <w:rPr>
          <w:rFonts w:ascii="Georgia" w:hAnsi="Georgia"/>
          <w:color w:val="333333"/>
          <w:sz w:val="27"/>
          <w:szCs w:val="27"/>
        </w:rPr>
        <w:t xml:space="preserve"> for me Do You!!!!!?)</w:t>
      </w:r>
    </w:p>
    <w:p w14:paraId="0553A4F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42" w:tgtFrame="_self" w:history="1">
        <w:r w:rsidR="00F275BD">
          <w:rPr>
            <w:rStyle w:val="Hyperlink"/>
            <w:rFonts w:ascii="Georgia" w:eastAsiaTheme="majorEastAsia" w:hAnsi="Georgia"/>
            <w:color w:val="CA5147"/>
            <w:sz w:val="27"/>
            <w:szCs w:val="27"/>
          </w:rPr>
          <w:t>Reply</w:t>
        </w:r>
      </w:hyperlink>
    </w:p>
    <w:p w14:paraId="74EC19FA" w14:textId="56693130"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33CFB50A" wp14:editId="7403F209">
            <wp:extent cx="9525" cy="9525"/>
            <wp:effectExtent l="0" t="0" r="0" b="0"/>
            <wp:docPr id="105" name="Picture 10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0AD76E5"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43" w:anchor="c2096283803721612154" w:history="1">
        <w:r>
          <w:rPr>
            <w:rStyle w:val="Hyperlink"/>
            <w:rFonts w:ascii="Georgia" w:eastAsiaTheme="majorEastAsia" w:hAnsi="Georgia"/>
            <w:color w:val="CA5147"/>
            <w:sz w:val="27"/>
            <w:szCs w:val="27"/>
          </w:rPr>
          <w:t>April</w:t>
        </w:r>
        <w:proofErr w:type="spellEnd"/>
        <w:r>
          <w:rPr>
            <w:rStyle w:val="Hyperlink"/>
            <w:rFonts w:ascii="Georgia" w:eastAsiaTheme="majorEastAsia" w:hAnsi="Georgia"/>
            <w:color w:val="CA5147"/>
            <w:sz w:val="27"/>
            <w:szCs w:val="27"/>
          </w:rPr>
          <w:t xml:space="preserve"> 2, 2009 at 1:27 PM</w:t>
        </w:r>
      </w:hyperlink>
    </w:p>
    <w:p w14:paraId="39B6F86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There is obfuscating language in this bill designed to confuse and redirect your attention to thinking by implication rather than specification. This is cleverly illustrated using the words "include(s)", "exclude(s)" and custom definitions. So let's take a look at an example.</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t>(a) In General- Any food establishment or foreign food establishment engaged in manufacturing, processing, packing, or holding food for consumption in the United States shall register annually with the Administrator.</w:t>
      </w:r>
      <w:r>
        <w:rPr>
          <w:rFonts w:ascii="Georgia" w:hAnsi="Georgia"/>
          <w:color w:val="333333"/>
          <w:sz w:val="27"/>
          <w:szCs w:val="27"/>
        </w:rPr>
        <w:br/>
      </w:r>
      <w:r>
        <w:rPr>
          <w:rFonts w:ascii="Georgia" w:hAnsi="Georgia"/>
          <w:color w:val="333333"/>
          <w:sz w:val="27"/>
          <w:szCs w:val="27"/>
        </w:rPr>
        <w:br/>
        <w:t>Notice that annual registration is limited to a Food Establishment or foreign food establishment. One cannot imply that this extends beyond these two entities as defined in the definitions section and only those that engage in manufacturing, processing, packing or holding food for consumption.</w:t>
      </w:r>
      <w:r>
        <w:rPr>
          <w:rFonts w:ascii="Georgia" w:hAnsi="Georgia"/>
          <w:color w:val="333333"/>
          <w:sz w:val="27"/>
          <w:szCs w:val="27"/>
        </w:rPr>
        <w:br/>
      </w:r>
      <w:r>
        <w:rPr>
          <w:rFonts w:ascii="Georgia" w:hAnsi="Georgia"/>
          <w:color w:val="333333"/>
          <w:sz w:val="27"/>
          <w:szCs w:val="27"/>
        </w:rPr>
        <w:br/>
        <w:t>Before I get to what is a Food Establishment or foreign food establishment, let me give you an example of the use of include and typical efforts employed to muddy the waters.</w:t>
      </w:r>
      <w:r>
        <w:rPr>
          <w:rFonts w:ascii="Georgia" w:hAnsi="Georgia"/>
          <w:color w:val="333333"/>
          <w:sz w:val="27"/>
          <w:szCs w:val="27"/>
        </w:rPr>
        <w:br/>
      </w:r>
      <w:r>
        <w:rPr>
          <w:rFonts w:ascii="Georgia" w:hAnsi="Georgia"/>
          <w:color w:val="333333"/>
          <w:sz w:val="27"/>
          <w:szCs w:val="27"/>
        </w:rPr>
        <w:br/>
        <w:t xml:space="preserve">To start with we must recognize that if a word is meant to be understood as having its common meaning, there is no need to define it at all. It is axiomatic that if a word is </w:t>
      </w:r>
      <w:r>
        <w:rPr>
          <w:rFonts w:ascii="Georgia" w:hAnsi="Georgia"/>
          <w:color w:val="333333"/>
          <w:sz w:val="27"/>
          <w:szCs w:val="27"/>
        </w:rPr>
        <w:lastRenderedPageBreak/>
        <w:t>explicitly defined, it has a restricted meaning. If language such as the term "Fruit" is used and defined as "includes, apples, oranges, and pears", it can only be understood as restricting the definition to those things listed, or no definition would be required; the word "fruit" would be understood to include apples, oranges and pears, as well as all other fruits. If the word "common" is left out of the definition, then the things used in the definition are what establish the class to which belong, and as the word is being deliberately defined, the common meaning of the word must be excluded.</w:t>
      </w:r>
      <w:r>
        <w:rPr>
          <w:rFonts w:ascii="Georgia" w:hAnsi="Georgia"/>
          <w:color w:val="333333"/>
          <w:sz w:val="27"/>
          <w:szCs w:val="27"/>
        </w:rPr>
        <w:br/>
      </w:r>
      <w:r>
        <w:rPr>
          <w:rFonts w:ascii="Georgia" w:hAnsi="Georgia"/>
          <w:color w:val="333333"/>
          <w:sz w:val="27"/>
          <w:szCs w:val="27"/>
        </w:rPr>
        <w:br/>
        <w:t>Under the definitions section:</w:t>
      </w:r>
      <w:r>
        <w:rPr>
          <w:rFonts w:ascii="Georgia" w:hAnsi="Georgia"/>
          <w:color w:val="333333"/>
          <w:sz w:val="27"/>
          <w:szCs w:val="27"/>
        </w:rPr>
        <w:br/>
      </w:r>
      <w:r>
        <w:rPr>
          <w:rFonts w:ascii="Georgia" w:hAnsi="Georgia"/>
          <w:color w:val="333333"/>
          <w:sz w:val="27"/>
          <w:szCs w:val="27"/>
        </w:rPr>
        <w:br/>
        <w:t>(13) FOOD ESTABLISHMENT-</w:t>
      </w:r>
      <w:r>
        <w:rPr>
          <w:rFonts w:ascii="Georgia" w:hAnsi="Georgia"/>
          <w:color w:val="333333"/>
          <w:sz w:val="27"/>
          <w:szCs w:val="27"/>
        </w:rPr>
        <w:br/>
      </w:r>
      <w:r>
        <w:rPr>
          <w:rFonts w:ascii="Georgia" w:hAnsi="Georgia"/>
          <w:color w:val="333333"/>
          <w:sz w:val="27"/>
          <w:szCs w:val="27"/>
        </w:rPr>
        <w:br/>
        <w:t>(A) IN GENERAL- The term ‘food establishment’ means a slaughterhouse (except those regulated under the Federal Meat Inspection Act or the Poultry Products Inspection Act), factory, warehouse, or facility owned or operated by a person located in any State that processes food or a facility that holds, stores, or transports food or food ingredients.</w:t>
      </w:r>
      <w:r>
        <w:rPr>
          <w:rFonts w:ascii="Georgia" w:hAnsi="Georgia"/>
          <w:color w:val="333333"/>
          <w:sz w:val="27"/>
          <w:szCs w:val="27"/>
        </w:rPr>
        <w:br/>
      </w:r>
      <w:r>
        <w:rPr>
          <w:rFonts w:ascii="Georgia" w:hAnsi="Georgia"/>
          <w:color w:val="333333"/>
          <w:sz w:val="27"/>
          <w:szCs w:val="27"/>
        </w:rPr>
        <w:br/>
        <w:t xml:space="preserve">(B) EXCLUSIONS- For the purposes of registration, the term ‘food establishment’ does not include a food production facility as defined in paragraph (14), restaurant, other retail food establishment, </w:t>
      </w:r>
      <w:proofErr w:type="spellStart"/>
      <w:r>
        <w:rPr>
          <w:rFonts w:ascii="Georgia" w:hAnsi="Georgia"/>
          <w:color w:val="333333"/>
          <w:sz w:val="27"/>
          <w:szCs w:val="27"/>
        </w:rPr>
        <w:t>nonprofit</w:t>
      </w:r>
      <w:proofErr w:type="spellEnd"/>
      <w:r>
        <w:rPr>
          <w:rFonts w:ascii="Georgia" w:hAnsi="Georgia"/>
          <w:color w:val="333333"/>
          <w:sz w:val="27"/>
          <w:szCs w:val="27"/>
        </w:rPr>
        <w:t xml:space="preserve"> food establishment in which food is prepared for or served directly to the consumer, or fishing vessel (other than a fishing vessel engaged in processing, as that term is defined in section 123.3 of title 21, Code of Federal Regulations).</w:t>
      </w:r>
      <w:r>
        <w:rPr>
          <w:rFonts w:ascii="Georgia" w:hAnsi="Georgia"/>
          <w:color w:val="333333"/>
          <w:sz w:val="27"/>
          <w:szCs w:val="27"/>
        </w:rPr>
        <w:br/>
      </w:r>
      <w:r>
        <w:rPr>
          <w:rFonts w:ascii="Georgia" w:hAnsi="Georgia"/>
          <w:color w:val="333333"/>
          <w:sz w:val="27"/>
          <w:szCs w:val="27"/>
        </w:rPr>
        <w:br/>
        <w:t>(14) FOOD PRODUCTION FACILITY- The term ‘food production facility’ means any farm, ranch, orchard, vineyard, aquaculture facility, or confined animal-feeding operation.</w:t>
      </w:r>
      <w:r>
        <w:rPr>
          <w:rFonts w:ascii="Georgia" w:hAnsi="Georgia"/>
          <w:color w:val="333333"/>
          <w:sz w:val="27"/>
          <w:szCs w:val="27"/>
        </w:rPr>
        <w:br/>
      </w:r>
      <w:r>
        <w:rPr>
          <w:rFonts w:ascii="Georgia" w:hAnsi="Georgia"/>
          <w:color w:val="333333"/>
          <w:sz w:val="27"/>
          <w:szCs w:val="27"/>
        </w:rPr>
        <w:br/>
        <w:t>So a Food Establishment is not a farm, ranch, orchard, vineyard, aquaculture facility, confined animal-feeding operation. This is a custom definition, is specific and no other implications can be drawn as meaning something else. Note that farm, ranch .... since not custom defined, have a common definition without exclusion or inclusion. I do not have cites to their common definition.</w:t>
      </w:r>
      <w:r>
        <w:rPr>
          <w:rFonts w:ascii="Georgia" w:hAnsi="Georgia"/>
          <w:color w:val="333333"/>
          <w:sz w:val="27"/>
          <w:szCs w:val="27"/>
        </w:rPr>
        <w:br/>
      </w:r>
      <w:r>
        <w:rPr>
          <w:rFonts w:ascii="Georgia" w:hAnsi="Georgia"/>
          <w:color w:val="333333"/>
          <w:sz w:val="27"/>
          <w:szCs w:val="27"/>
        </w:rPr>
        <w:br/>
        <w:t xml:space="preserve">In addition to the above, a Food Establishment is not a </w:t>
      </w:r>
      <w:proofErr w:type="spellStart"/>
      <w:r>
        <w:rPr>
          <w:rFonts w:ascii="Georgia" w:hAnsi="Georgia"/>
          <w:color w:val="333333"/>
          <w:sz w:val="27"/>
          <w:szCs w:val="27"/>
        </w:rPr>
        <w:t>resturant</w:t>
      </w:r>
      <w:proofErr w:type="spellEnd"/>
      <w:r>
        <w:rPr>
          <w:rFonts w:ascii="Georgia" w:hAnsi="Georgia"/>
          <w:color w:val="333333"/>
          <w:sz w:val="27"/>
          <w:szCs w:val="27"/>
        </w:rPr>
        <w:t xml:space="preserve">, retail food establishment, </w:t>
      </w:r>
      <w:proofErr w:type="spellStart"/>
      <w:r>
        <w:rPr>
          <w:rFonts w:ascii="Georgia" w:hAnsi="Georgia"/>
          <w:color w:val="333333"/>
          <w:sz w:val="27"/>
          <w:szCs w:val="27"/>
        </w:rPr>
        <w:t>nonprofit</w:t>
      </w:r>
      <w:proofErr w:type="spellEnd"/>
      <w:r>
        <w:rPr>
          <w:rFonts w:ascii="Georgia" w:hAnsi="Georgia"/>
          <w:color w:val="333333"/>
          <w:sz w:val="27"/>
          <w:szCs w:val="27"/>
        </w:rPr>
        <w:t xml:space="preserve"> food establishment or fishing vessel (as limited in definition to section 123.3 of title 21 of CFR). Again, </w:t>
      </w:r>
      <w:proofErr w:type="spellStart"/>
      <w:r>
        <w:rPr>
          <w:rFonts w:ascii="Georgia" w:hAnsi="Georgia"/>
          <w:color w:val="333333"/>
          <w:sz w:val="27"/>
          <w:szCs w:val="27"/>
        </w:rPr>
        <w:t>resturant</w:t>
      </w:r>
      <w:proofErr w:type="spellEnd"/>
      <w:r>
        <w:rPr>
          <w:rFonts w:ascii="Georgia" w:hAnsi="Georgia"/>
          <w:color w:val="333333"/>
          <w:sz w:val="27"/>
          <w:szCs w:val="27"/>
        </w:rPr>
        <w:t>, retail food establishment .... have a common definition without exclusion or inclusion.</w:t>
      </w:r>
      <w:r>
        <w:rPr>
          <w:rFonts w:ascii="Georgia" w:hAnsi="Georgia"/>
          <w:color w:val="333333"/>
          <w:sz w:val="27"/>
          <w:szCs w:val="27"/>
        </w:rPr>
        <w:br/>
      </w:r>
      <w:r>
        <w:rPr>
          <w:rFonts w:ascii="Georgia" w:hAnsi="Georgia"/>
          <w:color w:val="333333"/>
          <w:sz w:val="27"/>
          <w:szCs w:val="27"/>
        </w:rPr>
        <w:br/>
        <w:t>There is a specific class of actions as custom defined by 'Process', all of them being Commercial.</w:t>
      </w:r>
      <w:r>
        <w:rPr>
          <w:rFonts w:ascii="Georgia" w:hAnsi="Georgia"/>
          <w:color w:val="333333"/>
          <w:sz w:val="27"/>
          <w:szCs w:val="27"/>
        </w:rPr>
        <w:br/>
      </w:r>
      <w:r>
        <w:rPr>
          <w:rFonts w:ascii="Georgia" w:hAnsi="Georgia"/>
          <w:color w:val="333333"/>
          <w:sz w:val="27"/>
          <w:szCs w:val="27"/>
        </w:rPr>
        <w:br/>
        <w:t>(19) PROCESS- The term ‘process’ or ‘processing’ means the commercial slaughter, packing, preparation, or manufacture of food.</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lastRenderedPageBreak/>
        <w:t>Note this means Commercial slaughter, commercial packing, commercial preparation, commercial manufacture of food.</w:t>
      </w:r>
      <w:r>
        <w:rPr>
          <w:rFonts w:ascii="Georgia" w:hAnsi="Georgia"/>
          <w:color w:val="333333"/>
          <w:sz w:val="27"/>
          <w:szCs w:val="27"/>
        </w:rPr>
        <w:br/>
      </w:r>
      <w:r>
        <w:rPr>
          <w:rFonts w:ascii="Georgia" w:hAnsi="Georgia"/>
          <w:color w:val="333333"/>
          <w:sz w:val="27"/>
          <w:szCs w:val="27"/>
        </w:rPr>
        <w:br/>
        <w:t>There is another specific class of actions not defined but listed as holds, stores, or transports. Common definitions apply here.</w:t>
      </w:r>
      <w:r>
        <w:rPr>
          <w:rFonts w:ascii="Georgia" w:hAnsi="Georgia"/>
          <w:color w:val="333333"/>
          <w:sz w:val="27"/>
          <w:szCs w:val="27"/>
        </w:rPr>
        <w:br/>
      </w:r>
      <w:r>
        <w:rPr>
          <w:rFonts w:ascii="Georgia" w:hAnsi="Georgia"/>
          <w:color w:val="333333"/>
          <w:sz w:val="27"/>
          <w:szCs w:val="27"/>
        </w:rPr>
        <w:br/>
        <w:t>Also, there is a geographical constraint that limits this to any State. What is a State?</w:t>
      </w:r>
      <w:r>
        <w:rPr>
          <w:rFonts w:ascii="Georgia" w:hAnsi="Georgia"/>
          <w:color w:val="333333"/>
          <w:sz w:val="27"/>
          <w:szCs w:val="27"/>
        </w:rPr>
        <w:br/>
      </w:r>
      <w:r>
        <w:rPr>
          <w:rFonts w:ascii="Georgia" w:hAnsi="Georgia"/>
          <w:color w:val="333333"/>
          <w:sz w:val="27"/>
          <w:szCs w:val="27"/>
        </w:rPr>
        <w:br/>
        <w:t>(20) STATE- The term ‘State’ means--</w:t>
      </w:r>
      <w:r>
        <w:rPr>
          <w:rFonts w:ascii="Georgia" w:hAnsi="Georgia"/>
          <w:color w:val="333333"/>
          <w:sz w:val="27"/>
          <w:szCs w:val="27"/>
        </w:rPr>
        <w:br/>
      </w:r>
      <w:r>
        <w:rPr>
          <w:rFonts w:ascii="Georgia" w:hAnsi="Georgia"/>
          <w:color w:val="333333"/>
          <w:sz w:val="27"/>
          <w:szCs w:val="27"/>
        </w:rPr>
        <w:br/>
        <w:t>(A) a State;</w:t>
      </w:r>
      <w:r>
        <w:rPr>
          <w:rFonts w:ascii="Georgia" w:hAnsi="Georgia"/>
          <w:color w:val="333333"/>
          <w:sz w:val="27"/>
          <w:szCs w:val="27"/>
        </w:rPr>
        <w:br/>
      </w:r>
      <w:r>
        <w:rPr>
          <w:rFonts w:ascii="Georgia" w:hAnsi="Georgia"/>
          <w:color w:val="333333"/>
          <w:sz w:val="27"/>
          <w:szCs w:val="27"/>
        </w:rPr>
        <w:br/>
        <w:t>(B) the District of Columbia;</w:t>
      </w:r>
      <w:r>
        <w:rPr>
          <w:rFonts w:ascii="Georgia" w:hAnsi="Georgia"/>
          <w:color w:val="333333"/>
          <w:sz w:val="27"/>
          <w:szCs w:val="27"/>
        </w:rPr>
        <w:br/>
      </w:r>
      <w:r>
        <w:rPr>
          <w:rFonts w:ascii="Georgia" w:hAnsi="Georgia"/>
          <w:color w:val="333333"/>
          <w:sz w:val="27"/>
          <w:szCs w:val="27"/>
        </w:rPr>
        <w:br/>
        <w:t>(C) the Commonwealth of Puerto Rico; and</w:t>
      </w:r>
      <w:r>
        <w:rPr>
          <w:rFonts w:ascii="Georgia" w:hAnsi="Georgia"/>
          <w:color w:val="333333"/>
          <w:sz w:val="27"/>
          <w:szCs w:val="27"/>
        </w:rPr>
        <w:br/>
      </w:r>
      <w:r>
        <w:rPr>
          <w:rFonts w:ascii="Georgia" w:hAnsi="Georgia"/>
          <w:color w:val="333333"/>
          <w:sz w:val="27"/>
          <w:szCs w:val="27"/>
        </w:rPr>
        <w:br/>
        <w:t>(D) any other territory or possession of the United States.</w:t>
      </w:r>
      <w:r>
        <w:rPr>
          <w:rFonts w:ascii="Georgia" w:hAnsi="Georgia"/>
          <w:color w:val="333333"/>
          <w:sz w:val="27"/>
          <w:szCs w:val="27"/>
        </w:rPr>
        <w:br/>
      </w:r>
      <w:r>
        <w:rPr>
          <w:rFonts w:ascii="Georgia" w:hAnsi="Georgia"/>
          <w:color w:val="333333"/>
          <w:sz w:val="27"/>
          <w:szCs w:val="27"/>
        </w:rPr>
        <w:br/>
        <w:t>This is important since we move to the only other entity required to register annually, a foreign food establishment.</w:t>
      </w:r>
      <w:r>
        <w:rPr>
          <w:rFonts w:ascii="Georgia" w:hAnsi="Georgia"/>
          <w:color w:val="333333"/>
          <w:sz w:val="27"/>
          <w:szCs w:val="27"/>
        </w:rPr>
        <w:br/>
      </w:r>
      <w:r>
        <w:rPr>
          <w:rFonts w:ascii="Georgia" w:hAnsi="Georgia"/>
          <w:color w:val="333333"/>
          <w:sz w:val="27"/>
          <w:szCs w:val="27"/>
        </w:rPr>
        <w:br/>
        <w:t>(16) FOREIGN FOOD ESTABLISHMENT- The term ‘foreign food establishment’ means any category 1 through 5 food establishment or food production facility located outside the United States that processes or produces food or food ingredients for consumption in the United States.</w:t>
      </w:r>
      <w:r>
        <w:rPr>
          <w:rFonts w:ascii="Georgia" w:hAnsi="Georgia"/>
          <w:color w:val="333333"/>
          <w:sz w:val="27"/>
          <w:szCs w:val="27"/>
        </w:rPr>
        <w:br/>
      </w:r>
      <w:r>
        <w:rPr>
          <w:rFonts w:ascii="Georgia" w:hAnsi="Georgia"/>
          <w:color w:val="333333"/>
          <w:sz w:val="27"/>
          <w:szCs w:val="27"/>
        </w:rPr>
        <w:br/>
        <w:t>Look at what has happened here. The Food Establishment custom definition does not apply since the location is specific and "located outside the United States" and does not fall within the confines of a 'State'. Therefore the exclusions of "(14) Food Production Facility" do not apply.</w:t>
      </w:r>
      <w:r>
        <w:rPr>
          <w:rFonts w:ascii="Georgia" w:hAnsi="Georgia"/>
          <w:color w:val="333333"/>
          <w:sz w:val="27"/>
          <w:szCs w:val="27"/>
        </w:rPr>
        <w:br/>
      </w:r>
      <w:r>
        <w:rPr>
          <w:rFonts w:ascii="Georgia" w:hAnsi="Georgia"/>
          <w:color w:val="333333"/>
          <w:sz w:val="27"/>
          <w:szCs w:val="27"/>
        </w:rPr>
        <w:br/>
        <w:t>This makes this particular entity far more reaching than the restrictive entity of a "Food Establishment" located in a 'State'.</w:t>
      </w:r>
      <w:r>
        <w:rPr>
          <w:rFonts w:ascii="Georgia" w:hAnsi="Georgia"/>
          <w:color w:val="333333"/>
          <w:sz w:val="27"/>
          <w:szCs w:val="27"/>
        </w:rPr>
        <w:br/>
      </w:r>
      <w:r>
        <w:rPr>
          <w:rFonts w:ascii="Georgia" w:hAnsi="Georgia"/>
          <w:color w:val="333333"/>
          <w:sz w:val="27"/>
          <w:szCs w:val="27"/>
        </w:rPr>
        <w:br/>
        <w:t>What does all this mean?</w:t>
      </w:r>
      <w:r>
        <w:rPr>
          <w:rFonts w:ascii="Georgia" w:hAnsi="Georgia"/>
          <w:color w:val="333333"/>
          <w:sz w:val="27"/>
          <w:szCs w:val="27"/>
        </w:rPr>
        <w:br/>
      </w:r>
      <w:r>
        <w:rPr>
          <w:rFonts w:ascii="Georgia" w:hAnsi="Georgia"/>
          <w:color w:val="333333"/>
          <w:sz w:val="27"/>
          <w:szCs w:val="27"/>
        </w:rPr>
        <w:br/>
        <w:t>If you do not fall under the custom definition of a "Food Establishment" you are not required to register. If you are not required to register then there is no categorization of you as a Category 1 thru 5, you can't be assigned a registration number, there is no inspection, monitoring, or reporting requirements. This is however not a statement that you are not obligated to practice good health standards.</w:t>
      </w:r>
    </w:p>
    <w:p w14:paraId="3B64264A"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44" w:tgtFrame="_self" w:history="1">
        <w:r w:rsidR="00F275BD">
          <w:rPr>
            <w:rStyle w:val="Hyperlink"/>
            <w:rFonts w:ascii="Georgia" w:eastAsiaTheme="majorEastAsia" w:hAnsi="Georgia"/>
            <w:color w:val="CA5147"/>
            <w:sz w:val="27"/>
            <w:szCs w:val="27"/>
          </w:rPr>
          <w:t>Reply</w:t>
        </w:r>
      </w:hyperlink>
    </w:p>
    <w:p w14:paraId="0C1DB86E" w14:textId="56B3E8C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2610D23" wp14:editId="72AC4A86">
            <wp:extent cx="9525" cy="9525"/>
            <wp:effectExtent l="0" t="0" r="0" b="0"/>
            <wp:docPr id="104" name="Picture 10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B391BBD"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45" w:anchor="c6275146751162217128" w:history="1">
        <w:r>
          <w:rPr>
            <w:rStyle w:val="Hyperlink"/>
            <w:rFonts w:ascii="Georgia" w:eastAsiaTheme="majorEastAsia" w:hAnsi="Georgia"/>
            <w:color w:val="CA5147"/>
            <w:sz w:val="27"/>
            <w:szCs w:val="27"/>
          </w:rPr>
          <w:t>April</w:t>
        </w:r>
        <w:proofErr w:type="spellEnd"/>
        <w:r>
          <w:rPr>
            <w:rStyle w:val="Hyperlink"/>
            <w:rFonts w:ascii="Georgia" w:eastAsiaTheme="majorEastAsia" w:hAnsi="Georgia"/>
            <w:color w:val="CA5147"/>
            <w:sz w:val="27"/>
            <w:szCs w:val="27"/>
          </w:rPr>
          <w:t xml:space="preserve"> 3, 2009 at 9:51 PM</w:t>
        </w:r>
      </w:hyperlink>
    </w:p>
    <w:p w14:paraId="08EA2251"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lastRenderedPageBreak/>
        <w:t>we the people have the right to vote.</w:t>
      </w:r>
      <w:r>
        <w:rPr>
          <w:rFonts w:ascii="Georgia" w:hAnsi="Georgia"/>
          <w:color w:val="333333"/>
          <w:sz w:val="27"/>
          <w:szCs w:val="27"/>
        </w:rPr>
        <w:br/>
        <w:t xml:space="preserve">this country is great because of that, </w:t>
      </w:r>
      <w:proofErr w:type="spellStart"/>
      <w:r>
        <w:rPr>
          <w:rFonts w:ascii="Georgia" w:hAnsi="Georgia"/>
          <w:color w:val="333333"/>
          <w:sz w:val="27"/>
          <w:szCs w:val="27"/>
        </w:rPr>
        <w:t>dont</w:t>
      </w:r>
      <w:proofErr w:type="spellEnd"/>
      <w:r>
        <w:rPr>
          <w:rFonts w:ascii="Georgia" w:hAnsi="Georgia"/>
          <w:color w:val="333333"/>
          <w:sz w:val="27"/>
          <w:szCs w:val="27"/>
        </w:rPr>
        <w:t xml:space="preserve"> like </w:t>
      </w:r>
      <w:proofErr w:type="spellStart"/>
      <w:r>
        <w:rPr>
          <w:rFonts w:ascii="Georgia" w:hAnsi="Georgia"/>
          <w:color w:val="333333"/>
          <w:sz w:val="27"/>
          <w:szCs w:val="27"/>
        </w:rPr>
        <w:t>whats</w:t>
      </w:r>
      <w:proofErr w:type="spellEnd"/>
      <w:r>
        <w:rPr>
          <w:rFonts w:ascii="Georgia" w:hAnsi="Georgia"/>
          <w:color w:val="333333"/>
          <w:sz w:val="27"/>
          <w:szCs w:val="27"/>
        </w:rPr>
        <w:t xml:space="preserve"> going </w:t>
      </w:r>
      <w:proofErr w:type="gramStart"/>
      <w:r>
        <w:rPr>
          <w:rFonts w:ascii="Georgia" w:hAnsi="Georgia"/>
          <w:color w:val="333333"/>
          <w:sz w:val="27"/>
          <w:szCs w:val="27"/>
        </w:rPr>
        <w:t>on..</w:t>
      </w:r>
      <w:proofErr w:type="gramEnd"/>
      <w:r>
        <w:rPr>
          <w:rFonts w:ascii="Georgia" w:hAnsi="Georgia"/>
          <w:color w:val="333333"/>
          <w:sz w:val="27"/>
          <w:szCs w:val="27"/>
        </w:rPr>
        <w:t xml:space="preserve"> vote </w:t>
      </w:r>
      <w:proofErr w:type="spellStart"/>
      <w:r>
        <w:rPr>
          <w:rFonts w:ascii="Georgia" w:hAnsi="Georgia"/>
          <w:color w:val="333333"/>
          <w:sz w:val="27"/>
          <w:szCs w:val="27"/>
        </w:rPr>
        <w:t>em</w:t>
      </w:r>
      <w:proofErr w:type="spellEnd"/>
      <w:r>
        <w:rPr>
          <w:rFonts w:ascii="Georgia" w:hAnsi="Georgia"/>
          <w:color w:val="333333"/>
          <w:sz w:val="27"/>
          <w:szCs w:val="27"/>
        </w:rPr>
        <w:t xml:space="preserve"> out!</w:t>
      </w:r>
    </w:p>
    <w:p w14:paraId="19332C42"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46" w:tgtFrame="_self" w:history="1">
        <w:r w:rsidR="00F275BD">
          <w:rPr>
            <w:rStyle w:val="Hyperlink"/>
            <w:rFonts w:ascii="Georgia" w:eastAsiaTheme="majorEastAsia" w:hAnsi="Georgia"/>
            <w:color w:val="CA5147"/>
            <w:sz w:val="27"/>
            <w:szCs w:val="27"/>
          </w:rPr>
          <w:t>Reply</w:t>
        </w:r>
      </w:hyperlink>
    </w:p>
    <w:p w14:paraId="5B35A79B" w14:textId="031C1A7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041BCA7" wp14:editId="3081EADE">
            <wp:extent cx="330835" cy="330835"/>
            <wp:effectExtent l="0" t="0" r="0" b="0"/>
            <wp:docPr id="103" name="Picture 103" descr="http://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lh3.googleusercontent.com/zFdxGE77vvD2w5xHy6jkVuElKv-U9_9qLkRYK8OnbDeJPtjSZ82UPq5w6hJ-SA=s3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inline>
        </w:drawing>
      </w:r>
    </w:p>
    <w:p w14:paraId="346BD806"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47" w:history="1">
        <w:proofErr w:type="spellStart"/>
        <w:r w:rsidR="00F275BD">
          <w:rPr>
            <w:rStyle w:val="Hyperlink"/>
            <w:rFonts w:ascii="Georgia" w:eastAsiaTheme="majorEastAsia" w:hAnsi="Georgia"/>
            <w:b/>
            <w:bCs/>
            <w:color w:val="CA5147"/>
            <w:sz w:val="27"/>
            <w:szCs w:val="27"/>
          </w:rPr>
          <w:t>kcb</w:t>
        </w:r>
      </w:hyperlink>
      <w:hyperlink r:id="rId448" w:anchor="c7218045519749818322" w:history="1">
        <w:r w:rsidR="00F275BD">
          <w:rPr>
            <w:rStyle w:val="Hyperlink"/>
            <w:rFonts w:ascii="Georgia" w:eastAsiaTheme="majorEastAsia" w:hAnsi="Georgia"/>
            <w:color w:val="CA5147"/>
            <w:sz w:val="27"/>
            <w:szCs w:val="27"/>
          </w:rPr>
          <w:t>April</w:t>
        </w:r>
        <w:proofErr w:type="spellEnd"/>
        <w:r w:rsidR="00F275BD">
          <w:rPr>
            <w:rStyle w:val="Hyperlink"/>
            <w:rFonts w:ascii="Georgia" w:eastAsiaTheme="majorEastAsia" w:hAnsi="Georgia"/>
            <w:color w:val="CA5147"/>
            <w:sz w:val="27"/>
            <w:szCs w:val="27"/>
          </w:rPr>
          <w:t xml:space="preserve"> 3, 2009 at 11:05 PM</w:t>
        </w:r>
      </w:hyperlink>
    </w:p>
    <w:p w14:paraId="284B3B8B"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Anonymous wrote: "we the people have the right to vote. this country is great because of that, </w:t>
      </w:r>
      <w:proofErr w:type="spellStart"/>
      <w:r>
        <w:rPr>
          <w:rFonts w:ascii="Georgia" w:hAnsi="Georgia"/>
          <w:color w:val="333333"/>
          <w:sz w:val="27"/>
          <w:szCs w:val="27"/>
        </w:rPr>
        <w:t>dont</w:t>
      </w:r>
      <w:proofErr w:type="spellEnd"/>
      <w:r>
        <w:rPr>
          <w:rFonts w:ascii="Georgia" w:hAnsi="Georgia"/>
          <w:color w:val="333333"/>
          <w:sz w:val="27"/>
          <w:szCs w:val="27"/>
        </w:rPr>
        <w:t xml:space="preserve"> like </w:t>
      </w:r>
      <w:proofErr w:type="spellStart"/>
      <w:r>
        <w:rPr>
          <w:rFonts w:ascii="Georgia" w:hAnsi="Georgia"/>
          <w:color w:val="333333"/>
          <w:sz w:val="27"/>
          <w:szCs w:val="27"/>
        </w:rPr>
        <w:t>whats</w:t>
      </w:r>
      <w:proofErr w:type="spellEnd"/>
      <w:r>
        <w:rPr>
          <w:rFonts w:ascii="Georgia" w:hAnsi="Georgia"/>
          <w:color w:val="333333"/>
          <w:sz w:val="27"/>
          <w:szCs w:val="27"/>
        </w:rPr>
        <w:t xml:space="preserve"> going </w:t>
      </w:r>
      <w:proofErr w:type="gramStart"/>
      <w:r>
        <w:rPr>
          <w:rFonts w:ascii="Georgia" w:hAnsi="Georgia"/>
          <w:color w:val="333333"/>
          <w:sz w:val="27"/>
          <w:szCs w:val="27"/>
        </w:rPr>
        <w:t>on..</w:t>
      </w:r>
      <w:proofErr w:type="gramEnd"/>
      <w:r>
        <w:rPr>
          <w:rFonts w:ascii="Georgia" w:hAnsi="Georgia"/>
          <w:color w:val="333333"/>
          <w:sz w:val="27"/>
          <w:szCs w:val="27"/>
        </w:rPr>
        <w:t xml:space="preserve"> vote </w:t>
      </w:r>
      <w:proofErr w:type="spellStart"/>
      <w:r>
        <w:rPr>
          <w:rFonts w:ascii="Georgia" w:hAnsi="Georgia"/>
          <w:color w:val="333333"/>
          <w:sz w:val="27"/>
          <w:szCs w:val="27"/>
        </w:rPr>
        <w:t>em</w:t>
      </w:r>
      <w:proofErr w:type="spellEnd"/>
      <w:r>
        <w:rPr>
          <w:rFonts w:ascii="Georgia" w:hAnsi="Georgia"/>
          <w:color w:val="333333"/>
          <w:sz w:val="27"/>
          <w:szCs w:val="27"/>
        </w:rPr>
        <w:t xml:space="preserve"> out!"</w:t>
      </w:r>
      <w:r>
        <w:rPr>
          <w:rFonts w:ascii="Georgia" w:hAnsi="Georgia"/>
          <w:color w:val="333333"/>
          <w:sz w:val="27"/>
          <w:szCs w:val="27"/>
        </w:rPr>
        <w:br/>
      </w:r>
      <w:r>
        <w:rPr>
          <w:rFonts w:ascii="Georgia" w:hAnsi="Georgia"/>
          <w:color w:val="333333"/>
          <w:sz w:val="27"/>
          <w:szCs w:val="27"/>
        </w:rPr>
        <w:br/>
        <w:t>Yes, we have that right. And with the system as it is right now, it is essentially useless.</w:t>
      </w:r>
      <w:r>
        <w:rPr>
          <w:rFonts w:ascii="Georgia" w:hAnsi="Georgia"/>
          <w:color w:val="333333"/>
          <w:sz w:val="27"/>
          <w:szCs w:val="27"/>
        </w:rPr>
        <w:br/>
      </w:r>
      <w:r>
        <w:rPr>
          <w:rFonts w:ascii="Georgia" w:hAnsi="Georgia"/>
          <w:color w:val="333333"/>
          <w:sz w:val="27"/>
          <w:szCs w:val="27"/>
        </w:rPr>
        <w:br/>
        <w:t>You can only vote for someone whose existence you're aware of, and you're likely to vote only for whichever person is least distasteful to you.</w:t>
      </w:r>
      <w:r>
        <w:rPr>
          <w:rFonts w:ascii="Georgia" w:hAnsi="Georgia"/>
          <w:color w:val="333333"/>
          <w:sz w:val="27"/>
          <w:szCs w:val="27"/>
        </w:rPr>
        <w:br/>
      </w:r>
      <w:r>
        <w:rPr>
          <w:rFonts w:ascii="Georgia" w:hAnsi="Georgia"/>
          <w:color w:val="333333"/>
          <w:sz w:val="27"/>
          <w:szCs w:val="27"/>
        </w:rPr>
        <w:br/>
        <w:t>Everything then depends on how you become aware of a candidate and what influences your opinion of that candidate. In the U.S., the single greatest determining factor for both is the mass media.</w:t>
      </w:r>
      <w:r>
        <w:rPr>
          <w:rFonts w:ascii="Georgia" w:hAnsi="Georgia"/>
          <w:color w:val="333333"/>
          <w:sz w:val="27"/>
          <w:szCs w:val="27"/>
        </w:rPr>
        <w:br/>
      </w:r>
      <w:r>
        <w:rPr>
          <w:rFonts w:ascii="Georgia" w:hAnsi="Georgia"/>
          <w:color w:val="333333"/>
          <w:sz w:val="27"/>
          <w:szCs w:val="27"/>
        </w:rPr>
        <w:br/>
        <w:t>And the mass media is owned by people who have an agenda of their own. An agenda that you would almost certainly disapprove of.</w:t>
      </w:r>
      <w:r>
        <w:rPr>
          <w:rFonts w:ascii="Georgia" w:hAnsi="Georgia"/>
          <w:color w:val="333333"/>
          <w:sz w:val="27"/>
          <w:szCs w:val="27"/>
        </w:rPr>
        <w:br/>
      </w:r>
      <w:r>
        <w:rPr>
          <w:rFonts w:ascii="Georgia" w:hAnsi="Georgia"/>
          <w:color w:val="333333"/>
          <w:sz w:val="27"/>
          <w:szCs w:val="27"/>
        </w:rPr>
        <w:br/>
        <w:t>The end result is that the only candidates that (a) get reasonable (if any) amounts of media exposure, and (b) aren't universally made to look like fools by the media, are those candidates which are willing to do the bidding of those in real power.</w:t>
      </w:r>
      <w:r>
        <w:rPr>
          <w:rFonts w:ascii="Georgia" w:hAnsi="Georgia"/>
          <w:color w:val="333333"/>
          <w:sz w:val="27"/>
          <w:szCs w:val="27"/>
        </w:rPr>
        <w:br/>
      </w:r>
      <w:r>
        <w:rPr>
          <w:rFonts w:ascii="Georgia" w:hAnsi="Georgia"/>
          <w:color w:val="333333"/>
          <w:sz w:val="27"/>
          <w:szCs w:val="27"/>
        </w:rPr>
        <w:br/>
        <w:t>A vote is a choice. With the system as it's arranged right now, your choice is worthless, because it's a choice between people who are the same in all the ways that really matter.</w:t>
      </w:r>
      <w:r>
        <w:rPr>
          <w:rFonts w:ascii="Georgia" w:hAnsi="Georgia"/>
          <w:color w:val="333333"/>
          <w:sz w:val="27"/>
          <w:szCs w:val="27"/>
        </w:rPr>
        <w:br/>
      </w:r>
      <w:r>
        <w:rPr>
          <w:rFonts w:ascii="Georgia" w:hAnsi="Georgia"/>
          <w:color w:val="333333"/>
          <w:sz w:val="27"/>
          <w:szCs w:val="27"/>
        </w:rPr>
        <w:br/>
        <w:t>The only way out of this is for the influence of the mass media, and all those entities that those in power control, to wane before the ability to vote is removed or neutered.</w:t>
      </w:r>
      <w:r>
        <w:rPr>
          <w:rFonts w:ascii="Georgia" w:hAnsi="Georgia"/>
          <w:color w:val="333333"/>
          <w:sz w:val="27"/>
          <w:szCs w:val="27"/>
        </w:rPr>
        <w:br/>
      </w:r>
      <w:r>
        <w:rPr>
          <w:rFonts w:ascii="Georgia" w:hAnsi="Georgia"/>
          <w:color w:val="333333"/>
          <w:sz w:val="27"/>
          <w:szCs w:val="27"/>
        </w:rPr>
        <w:br/>
        <w:t>I have very little hope that will happen.</w:t>
      </w:r>
    </w:p>
    <w:p w14:paraId="6938036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49" w:tgtFrame="_self" w:history="1">
        <w:r w:rsidR="00F275BD">
          <w:rPr>
            <w:rStyle w:val="Hyperlink"/>
            <w:rFonts w:ascii="Georgia" w:eastAsiaTheme="majorEastAsia" w:hAnsi="Georgia"/>
            <w:color w:val="CA5147"/>
            <w:sz w:val="27"/>
            <w:szCs w:val="27"/>
          </w:rPr>
          <w:t>Reply</w:t>
        </w:r>
      </w:hyperlink>
    </w:p>
    <w:p w14:paraId="24E7AAAA" w14:textId="075AAD62"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14EF0A58" wp14:editId="76431A73">
            <wp:extent cx="9525" cy="9525"/>
            <wp:effectExtent l="0" t="0" r="0" b="0"/>
            <wp:docPr id="102" name="Picture 102"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68AF53A"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50" w:anchor="c7700017823507430335" w:history="1">
        <w:r>
          <w:rPr>
            <w:rStyle w:val="Hyperlink"/>
            <w:rFonts w:ascii="Georgia" w:eastAsiaTheme="majorEastAsia" w:hAnsi="Georgia"/>
            <w:color w:val="CA5147"/>
            <w:sz w:val="27"/>
            <w:szCs w:val="27"/>
          </w:rPr>
          <w:t>April</w:t>
        </w:r>
        <w:proofErr w:type="spellEnd"/>
        <w:r>
          <w:rPr>
            <w:rStyle w:val="Hyperlink"/>
            <w:rFonts w:ascii="Georgia" w:eastAsiaTheme="majorEastAsia" w:hAnsi="Georgia"/>
            <w:color w:val="CA5147"/>
            <w:sz w:val="27"/>
            <w:szCs w:val="27"/>
          </w:rPr>
          <w:t xml:space="preserve"> 6, 2009 at 8:54 PM</w:t>
        </w:r>
      </w:hyperlink>
    </w:p>
    <w:p w14:paraId="7BEE981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Rev 13:17 so that no one could buy or sell unless he had the mark, which is the name of the beast or the number of his name. </w:t>
      </w:r>
      <w:r>
        <w:rPr>
          <w:rFonts w:ascii="Georgia" w:hAnsi="Georgia"/>
          <w:color w:val="333333"/>
          <w:sz w:val="27"/>
          <w:szCs w:val="27"/>
        </w:rPr>
        <w:br/>
        <w:t>It's coming.</w:t>
      </w:r>
    </w:p>
    <w:p w14:paraId="0B4EC63D"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51" w:tgtFrame="_self" w:history="1">
        <w:r w:rsidR="00F275BD">
          <w:rPr>
            <w:rStyle w:val="Hyperlink"/>
            <w:rFonts w:ascii="Georgia" w:eastAsiaTheme="majorEastAsia" w:hAnsi="Georgia"/>
            <w:color w:val="CA5147"/>
            <w:sz w:val="27"/>
            <w:szCs w:val="27"/>
          </w:rPr>
          <w:t>Reply</w:t>
        </w:r>
      </w:hyperlink>
    </w:p>
    <w:p w14:paraId="6817D811" w14:textId="2A49B683"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mc:AlternateContent>
          <mc:Choice Requires="wps">
            <w:drawing>
              <wp:inline distT="0" distB="0" distL="0" distR="0" wp14:anchorId="316C83DF" wp14:editId="6AE690B1">
                <wp:extent cx="301625" cy="301625"/>
                <wp:effectExtent l="0" t="0" r="0" b="0"/>
                <wp:docPr id="101" name="Rectangle 101" descr="http://3.bp.blogspot.com/_w9wtP2XjGto/SaIFfsBAkpI/AAAAAAAAAD4/EfWGjd9TV8E/s35/leonb-hackergotch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EC5CA" id="Rectangle 101" o:spid="_x0000_s1026" alt="http://3.bp.blogspot.com/_w9wtP2XjGto/SaIFfsBAkpI/AAAAAAAAAD4/EfWGjd9TV8E/s35/leonb-hackergotchi.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ahBwMAACgGAAAOAAAAZHJzL2Uyb0RvYy54bWysVN9vmzAQfp+0/8HyOwFSkgZUUqUhVJW6&#10;rVq7H2+TAwbcgu3ZTmk37X/f2SRp0+5pGw+WfWfuvu/u852cPnQtuqdKM8FTHI4CjCgvRMl4neJP&#10;N7k3w0gbwkvSCk5T/Eg1Pp2/fXPSy4SORSPakioEQbhOepnixhiZ+L4uGtoRPRKScnBWQnXEwFHV&#10;fqlID9G71h8HwdTvhSqlEgXVGqzZ4MRzF7+qaGE+VJWmBrUpBmzGrcqta7v68xOS1IrIhhVbGOQv&#10;UHSEcUi6D5URQ9BGsVehOlYooUVlRoXofFFVrKCOA7AJgxdsrhsiqeMCxdFyXyb9/8IW7++vFGIl&#10;9C4IMeKkgyZ9hLIRXrcUOWNJdQEl27bmaLSWo3Urai3FwOJbH/fmavz19twI/5pc5JU+W9zJC3+x&#10;+7LIX1Vfzm/L+ObzbOXro4nfUsHXXkOKO6pqYYqGjW5lbfvRS50ArGt5pWxFtbwUxZ1GXCwbAEUX&#10;WgI8wAtodyalRN9QUkJhQhvCP4hhDxqioXX/TpTAj2yMcN16qFRnc0Af0IMTxeNeFPTBoAKMR0E4&#10;HU8wKsC13dsMJNn9LJU251R0yG5SrACdC07uL7UZru6u2Fxc5KxtwU6Slh8YIOZggdTwq/VZEE5G&#10;P+MgXs1Ws8iLxtOVFwVZ5i3yZeRN8/B4kh1ly2UW/rJ5wyhpWFlSbtPsJB1G+/7tntYflbh9XIMY&#10;96LWomWlDWchaVWvl61C9wSeVO4+V3LwPF3zD2G4egGXF5TCcRScjWMvn86OvSiPJl58HMy8IIzP&#10;4mkQxVGWH1K6ZJz+OyXUpzieQE8dnSfQL7gF7nvNjSQdMzC0WtaleLa/RBKrwBUvXWsNYe2wf1YK&#10;C/+pFNDuXaOdXq1EB/WvRfkIclUC5ARDC8YrbBqhfmDUw6hKsf6+IYpi1F5wkHwcRpGdbe4QTY7H&#10;cFDPPevnHsILCJVig9GwXZphHm6kYnUDmUJXGC4W8Ewq5iRsn9CAavu4YBw5JtvRaefd87O79TTg&#10;578B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B5QFahBwMAACgGAAAOAAAAAAAAAAAAAAAAAC4CAABkcnMvZTJvRG9jLnhtbFBL&#10;AQItABQABgAIAAAAIQBoNpdo2gAAAAMBAAAPAAAAAAAAAAAAAAAAAGEFAABkcnMvZG93bnJldi54&#10;bWxQSwUGAAAAAAQABADzAAAAaAYAAAAA&#10;" filled="f" stroked="f">
                <o:lock v:ext="edit" aspectratio="t"/>
                <w10:anchorlock/>
              </v:rect>
            </w:pict>
          </mc:Fallback>
        </mc:AlternateContent>
      </w:r>
    </w:p>
    <w:p w14:paraId="75C8F012"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52" w:history="1">
        <w:r w:rsidR="00F275BD">
          <w:rPr>
            <w:rStyle w:val="Hyperlink"/>
            <w:rFonts w:ascii="Georgia" w:eastAsiaTheme="majorEastAsia" w:hAnsi="Georgia"/>
            <w:b/>
            <w:bCs/>
            <w:color w:val="CA5147"/>
            <w:sz w:val="27"/>
            <w:szCs w:val="27"/>
          </w:rPr>
          <w:t xml:space="preserve">Leon RJ </w:t>
        </w:r>
        <w:proofErr w:type="spellStart"/>
        <w:r w:rsidR="00F275BD">
          <w:rPr>
            <w:rStyle w:val="Hyperlink"/>
            <w:rFonts w:ascii="Georgia" w:eastAsiaTheme="majorEastAsia" w:hAnsi="Georgia"/>
            <w:b/>
            <w:bCs/>
            <w:color w:val="CA5147"/>
            <w:sz w:val="27"/>
            <w:szCs w:val="27"/>
          </w:rPr>
          <w:t>Brooks</w:t>
        </w:r>
      </w:hyperlink>
      <w:hyperlink r:id="rId453" w:anchor="c5828269550782603215" w:history="1">
        <w:r w:rsidR="00F275BD">
          <w:rPr>
            <w:rStyle w:val="Hyperlink"/>
            <w:rFonts w:ascii="Georgia" w:eastAsiaTheme="majorEastAsia" w:hAnsi="Georgia"/>
            <w:color w:val="CA5147"/>
            <w:sz w:val="27"/>
            <w:szCs w:val="27"/>
          </w:rPr>
          <w:t>April</w:t>
        </w:r>
        <w:proofErr w:type="spellEnd"/>
        <w:r w:rsidR="00F275BD">
          <w:rPr>
            <w:rStyle w:val="Hyperlink"/>
            <w:rFonts w:ascii="Georgia" w:eastAsiaTheme="majorEastAsia" w:hAnsi="Georgia"/>
            <w:color w:val="CA5147"/>
            <w:sz w:val="27"/>
            <w:szCs w:val="27"/>
          </w:rPr>
          <w:t xml:space="preserve"> 13, 2009 at 7:30 PM</w:t>
        </w:r>
      </w:hyperlink>
    </w:p>
    <w:p w14:paraId="38AED1F5"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@FDR: Darwinism simply does not work. One example (of many) is </w:t>
      </w:r>
      <w:hyperlink r:id="rId454" w:history="1">
        <w:r>
          <w:rPr>
            <w:rStyle w:val="Hyperlink"/>
            <w:rFonts w:ascii="Georgia" w:eastAsiaTheme="majorEastAsia" w:hAnsi="Georgia"/>
            <w:color w:val="CA5147"/>
            <w:sz w:val="27"/>
            <w:szCs w:val="27"/>
          </w:rPr>
          <w:t>the Mantis Shrimp</w:t>
        </w:r>
      </w:hyperlink>
      <w:r>
        <w:rPr>
          <w:rFonts w:ascii="Georgia" w:hAnsi="Georgia"/>
          <w:color w:val="333333"/>
          <w:sz w:val="27"/>
          <w:szCs w:val="27"/>
        </w:rPr>
        <w:t>, which distinguishes polarised UV light. In marine conditions. Where there is none at all of either to provide selection pressure.</w:t>
      </w:r>
      <w:r>
        <w:rPr>
          <w:rFonts w:ascii="Georgia" w:hAnsi="Georgia"/>
          <w:color w:val="333333"/>
          <w:sz w:val="27"/>
          <w:szCs w:val="27"/>
        </w:rPr>
        <w:br/>
      </w:r>
      <w:r>
        <w:rPr>
          <w:rFonts w:ascii="Georgia" w:hAnsi="Georgia"/>
          <w:color w:val="333333"/>
          <w:sz w:val="27"/>
          <w:szCs w:val="27"/>
        </w:rPr>
        <w:br/>
        <w:t>With that distraction set aside, we need to ask the first important question: “Why?”</w:t>
      </w:r>
      <w:r>
        <w:rPr>
          <w:rFonts w:ascii="Georgia" w:hAnsi="Georgia"/>
          <w:color w:val="333333"/>
          <w:sz w:val="27"/>
          <w:szCs w:val="27"/>
        </w:rPr>
        <w:br/>
      </w:r>
      <w:r>
        <w:rPr>
          <w:rFonts w:ascii="Georgia" w:hAnsi="Georgia"/>
          <w:color w:val="333333"/>
          <w:sz w:val="27"/>
          <w:szCs w:val="27"/>
        </w:rPr>
        <w:br/>
        <w:t>Billions of years are imagined without any real evidence. A white-hole cosmology fits the Real Life™ observations much better. Why?</w:t>
      </w:r>
      <w:r>
        <w:rPr>
          <w:rFonts w:ascii="Georgia" w:hAnsi="Georgia"/>
          <w:color w:val="333333"/>
          <w:sz w:val="27"/>
          <w:szCs w:val="27"/>
        </w:rPr>
        <w:br/>
      </w:r>
      <w:r>
        <w:rPr>
          <w:rFonts w:ascii="Georgia" w:hAnsi="Georgia"/>
          <w:color w:val="333333"/>
          <w:sz w:val="27"/>
          <w:szCs w:val="27"/>
        </w:rPr>
        <w:br/>
        <w:t>Self-development is imagined against quite literally impossible odds, where the evidence speaks only of decay, extinction &amp; collapse. Why?</w:t>
      </w:r>
      <w:r>
        <w:rPr>
          <w:rFonts w:ascii="Georgia" w:hAnsi="Georgia"/>
          <w:color w:val="333333"/>
          <w:sz w:val="27"/>
          <w:szCs w:val="27"/>
        </w:rPr>
        <w:br/>
      </w:r>
      <w:r>
        <w:rPr>
          <w:rFonts w:ascii="Georgia" w:hAnsi="Georgia"/>
          <w:color w:val="333333"/>
          <w:sz w:val="27"/>
          <w:szCs w:val="27"/>
        </w:rPr>
        <w:br/>
        <w:t>Random numbers &amp; “coincidence” are empowered to produce functional structure which must work first time, every time. This has never been observed, in fact the Miller &amp; Urey experiments demonstrated that it does not work. Why?</w:t>
      </w:r>
      <w:r>
        <w:rPr>
          <w:rFonts w:ascii="Georgia" w:hAnsi="Georgia"/>
          <w:color w:val="333333"/>
          <w:sz w:val="27"/>
          <w:szCs w:val="27"/>
        </w:rPr>
        <w:br/>
      </w:r>
      <w:r>
        <w:rPr>
          <w:rFonts w:ascii="Georgia" w:hAnsi="Georgia"/>
          <w:color w:val="333333"/>
          <w:sz w:val="27"/>
          <w:szCs w:val="27"/>
        </w:rPr>
        <w:br/>
        <w:t>The basic answer appears to be big-time </w:t>
      </w:r>
      <w:hyperlink r:id="rId455" w:history="1">
        <w:r>
          <w:rPr>
            <w:rStyle w:val="Hyperlink"/>
            <w:rFonts w:ascii="Georgia" w:eastAsiaTheme="majorEastAsia" w:hAnsi="Georgia"/>
            <w:color w:val="CA5147"/>
            <w:sz w:val="27"/>
            <w:szCs w:val="27"/>
          </w:rPr>
          <w:t>OCP Disorder</w:t>
        </w:r>
      </w:hyperlink>
      <w:r>
        <w:rPr>
          <w:rFonts w:ascii="Georgia" w:hAnsi="Georgia"/>
          <w:color w:val="333333"/>
          <w:sz w:val="27"/>
          <w:szCs w:val="27"/>
        </w:rPr>
        <w:t>. People imagine that things are a certain way, then insist on them being so, &amp; work to make the products of their imagination seem real.</w:t>
      </w:r>
      <w:r>
        <w:rPr>
          <w:rFonts w:ascii="Georgia" w:hAnsi="Georgia"/>
          <w:color w:val="333333"/>
          <w:sz w:val="27"/>
          <w:szCs w:val="27"/>
        </w:rPr>
        <w:br/>
      </w:r>
      <w:r>
        <w:rPr>
          <w:rFonts w:ascii="Georgia" w:hAnsi="Georgia"/>
          <w:color w:val="333333"/>
          <w:sz w:val="27"/>
          <w:szCs w:val="27"/>
        </w:rPr>
        <w:br/>
        <w:t>Genuine fairy tales are quite ugly &amp; painful. Stand by to be forced into one.</w:t>
      </w:r>
      <w:r>
        <w:rPr>
          <w:rFonts w:ascii="Georgia" w:hAnsi="Georgia"/>
          <w:color w:val="333333"/>
          <w:sz w:val="27"/>
          <w:szCs w:val="27"/>
        </w:rPr>
        <w:br/>
      </w:r>
      <w:r>
        <w:rPr>
          <w:rFonts w:ascii="Georgia" w:hAnsi="Georgia"/>
          <w:color w:val="333333"/>
          <w:sz w:val="27"/>
          <w:szCs w:val="27"/>
        </w:rPr>
        <w:br/>
        <w:t>The second (always second) important question to ask is “How?” &amp; this resolution seems to be one of the answers.</w:t>
      </w:r>
    </w:p>
    <w:p w14:paraId="25B981BE"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56" w:tgtFrame="_self" w:history="1">
        <w:r w:rsidR="00F275BD">
          <w:rPr>
            <w:rStyle w:val="Hyperlink"/>
            <w:rFonts w:ascii="Georgia" w:eastAsiaTheme="majorEastAsia" w:hAnsi="Georgia"/>
            <w:color w:val="CA5147"/>
            <w:sz w:val="27"/>
            <w:szCs w:val="27"/>
          </w:rPr>
          <w:t>Reply</w:t>
        </w:r>
      </w:hyperlink>
    </w:p>
    <w:p w14:paraId="58B3126A" w14:textId="4062BF6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B0BDACE" wp14:editId="3191C5EC">
            <wp:extent cx="9525" cy="9525"/>
            <wp:effectExtent l="0" t="0" r="0" b="0"/>
            <wp:docPr id="100" name="Picture 100"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8D655C8"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57" w:anchor="c111592096162508226" w:history="1">
        <w:r>
          <w:rPr>
            <w:rStyle w:val="Hyperlink"/>
            <w:rFonts w:ascii="Georgia" w:eastAsiaTheme="majorEastAsia" w:hAnsi="Georgia"/>
            <w:color w:val="CA5147"/>
            <w:sz w:val="27"/>
            <w:szCs w:val="27"/>
          </w:rPr>
          <w:t>April</w:t>
        </w:r>
        <w:proofErr w:type="spellEnd"/>
        <w:r>
          <w:rPr>
            <w:rStyle w:val="Hyperlink"/>
            <w:rFonts w:ascii="Georgia" w:eastAsiaTheme="majorEastAsia" w:hAnsi="Georgia"/>
            <w:color w:val="CA5147"/>
            <w:sz w:val="27"/>
            <w:szCs w:val="27"/>
          </w:rPr>
          <w:t xml:space="preserve"> 15, 2009 at 3:03 PM</w:t>
        </w:r>
      </w:hyperlink>
    </w:p>
    <w:p w14:paraId="01A5BB5E"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proofErr w:type="spellStart"/>
      <w:r>
        <w:rPr>
          <w:rFonts w:ascii="Georgia" w:hAnsi="Georgia"/>
          <w:color w:val="333333"/>
          <w:sz w:val="27"/>
          <w:szCs w:val="27"/>
        </w:rPr>
        <w:t>Thats</w:t>
      </w:r>
      <w:proofErr w:type="spellEnd"/>
      <w:r>
        <w:rPr>
          <w:rFonts w:ascii="Georgia" w:hAnsi="Georgia"/>
          <w:color w:val="333333"/>
          <w:sz w:val="27"/>
          <w:szCs w:val="27"/>
        </w:rPr>
        <w:t xml:space="preserve"> just crazy. </w:t>
      </w:r>
      <w:proofErr w:type="gramStart"/>
      <w:r>
        <w:rPr>
          <w:rFonts w:ascii="Georgia" w:hAnsi="Georgia"/>
          <w:color w:val="333333"/>
          <w:sz w:val="27"/>
          <w:szCs w:val="27"/>
        </w:rPr>
        <w:t>Of course</w:t>
      </w:r>
      <w:proofErr w:type="gramEnd"/>
      <w:r>
        <w:rPr>
          <w:rFonts w:ascii="Georgia" w:hAnsi="Georgia"/>
          <w:color w:val="333333"/>
          <w:sz w:val="27"/>
          <w:szCs w:val="27"/>
        </w:rPr>
        <w:t xml:space="preserve"> it will all start out as just food distributors then they will take away property owners rights also. He who controls the food controls the people. Next you will be standing in line so you can receive a mark just to receive the food. Hmm, can we say revelation??</w:t>
      </w:r>
    </w:p>
    <w:p w14:paraId="4E11B33B"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58" w:tgtFrame="_self" w:history="1">
        <w:r w:rsidR="00F275BD">
          <w:rPr>
            <w:rStyle w:val="Hyperlink"/>
            <w:rFonts w:ascii="Georgia" w:eastAsiaTheme="majorEastAsia" w:hAnsi="Georgia"/>
            <w:color w:val="CA5147"/>
            <w:sz w:val="27"/>
            <w:szCs w:val="27"/>
          </w:rPr>
          <w:t>Reply</w:t>
        </w:r>
      </w:hyperlink>
    </w:p>
    <w:p w14:paraId="1815AD1D" w14:textId="6100A879"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00D5CDAF" wp14:editId="5DBAC411">
            <wp:extent cx="9525" cy="9525"/>
            <wp:effectExtent l="0" t="0" r="0" b="0"/>
            <wp:docPr id="99" name="Picture 99"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29EE5D7"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59" w:history="1">
        <w:r w:rsidR="00F275BD">
          <w:rPr>
            <w:rStyle w:val="Hyperlink"/>
            <w:rFonts w:ascii="Georgia" w:eastAsiaTheme="majorEastAsia" w:hAnsi="Georgia"/>
            <w:b/>
            <w:bCs/>
            <w:color w:val="CA5147"/>
            <w:sz w:val="27"/>
            <w:szCs w:val="27"/>
          </w:rPr>
          <w:t xml:space="preserve">Walter </w:t>
        </w:r>
        <w:proofErr w:type="spellStart"/>
        <w:r w:rsidR="00F275BD">
          <w:rPr>
            <w:rStyle w:val="Hyperlink"/>
            <w:rFonts w:ascii="Georgia" w:eastAsiaTheme="majorEastAsia" w:hAnsi="Georgia"/>
            <w:b/>
            <w:bCs/>
            <w:color w:val="CA5147"/>
            <w:sz w:val="27"/>
            <w:szCs w:val="27"/>
          </w:rPr>
          <w:t>Olson</w:t>
        </w:r>
      </w:hyperlink>
      <w:hyperlink r:id="rId460" w:anchor="c7030047500643306796" w:history="1">
        <w:r w:rsidR="00F275BD">
          <w:rPr>
            <w:rStyle w:val="Hyperlink"/>
            <w:rFonts w:ascii="Georgia" w:eastAsiaTheme="majorEastAsia" w:hAnsi="Georgia"/>
            <w:color w:val="CA5147"/>
            <w:sz w:val="27"/>
            <w:szCs w:val="27"/>
          </w:rPr>
          <w:t>April</w:t>
        </w:r>
        <w:proofErr w:type="spellEnd"/>
        <w:r w:rsidR="00F275BD">
          <w:rPr>
            <w:rStyle w:val="Hyperlink"/>
            <w:rFonts w:ascii="Georgia" w:eastAsiaTheme="majorEastAsia" w:hAnsi="Georgia"/>
            <w:color w:val="CA5147"/>
            <w:sz w:val="27"/>
            <w:szCs w:val="27"/>
          </w:rPr>
          <w:t xml:space="preserve"> 17, 2009 at 12:30 PM</w:t>
        </w:r>
      </w:hyperlink>
    </w:p>
    <w:p w14:paraId="74E41456"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lastRenderedPageBreak/>
        <w:t>I predict the sponsors of HR 875 are likely not going to have such a la-dee-dah time, as Farmers and those who are all about... There has been a lot of fear and hysteria surrounding the Food Safety Modernization Act coming from small growers, organic gardeners, and organic consumers alike.</w:t>
      </w:r>
    </w:p>
    <w:p w14:paraId="6CED2006"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61" w:tgtFrame="_self" w:history="1">
        <w:r w:rsidR="00F275BD">
          <w:rPr>
            <w:rStyle w:val="Hyperlink"/>
            <w:rFonts w:ascii="Georgia" w:eastAsiaTheme="majorEastAsia" w:hAnsi="Georgia"/>
            <w:color w:val="CA5147"/>
            <w:sz w:val="27"/>
            <w:szCs w:val="27"/>
          </w:rPr>
          <w:t>Reply</w:t>
        </w:r>
      </w:hyperlink>
    </w:p>
    <w:p w14:paraId="5FF27EE3" w14:textId="7C6EB6FF"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5405292" wp14:editId="3A2A1B86">
            <wp:extent cx="9525" cy="9525"/>
            <wp:effectExtent l="0" t="0" r="0" b="0"/>
            <wp:docPr id="98" name="Picture 98"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4FABC47"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62" w:history="1">
        <w:r w:rsidR="00F275BD">
          <w:rPr>
            <w:rStyle w:val="Hyperlink"/>
            <w:rFonts w:ascii="Georgia" w:eastAsiaTheme="majorEastAsia" w:hAnsi="Georgia"/>
            <w:b/>
            <w:bCs/>
            <w:color w:val="CA5147"/>
            <w:sz w:val="27"/>
            <w:szCs w:val="27"/>
          </w:rPr>
          <w:t xml:space="preserve">The </w:t>
        </w:r>
        <w:proofErr w:type="spellStart"/>
        <w:r w:rsidR="00F275BD">
          <w:rPr>
            <w:rStyle w:val="Hyperlink"/>
            <w:rFonts w:ascii="Georgia" w:eastAsiaTheme="majorEastAsia" w:hAnsi="Georgia"/>
            <w:b/>
            <w:bCs/>
            <w:color w:val="CA5147"/>
            <w:sz w:val="27"/>
            <w:szCs w:val="27"/>
          </w:rPr>
          <w:t>Fuzz</w:t>
        </w:r>
      </w:hyperlink>
      <w:hyperlink r:id="rId463" w:anchor="c1760564251094615967" w:history="1">
        <w:r w:rsidR="00F275BD">
          <w:rPr>
            <w:rStyle w:val="Hyperlink"/>
            <w:rFonts w:ascii="Georgia" w:eastAsiaTheme="majorEastAsia" w:hAnsi="Georgia"/>
            <w:color w:val="CA5147"/>
            <w:sz w:val="27"/>
            <w:szCs w:val="27"/>
          </w:rPr>
          <w:t>April</w:t>
        </w:r>
        <w:proofErr w:type="spellEnd"/>
        <w:r w:rsidR="00F275BD">
          <w:rPr>
            <w:rStyle w:val="Hyperlink"/>
            <w:rFonts w:ascii="Georgia" w:eastAsiaTheme="majorEastAsia" w:hAnsi="Georgia"/>
            <w:color w:val="CA5147"/>
            <w:sz w:val="27"/>
            <w:szCs w:val="27"/>
          </w:rPr>
          <w:t xml:space="preserve"> 19, 2009 at 3:04 PM</w:t>
        </w:r>
      </w:hyperlink>
    </w:p>
    <w:p w14:paraId="5215EC9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proofErr w:type="spellStart"/>
      <w:r>
        <w:rPr>
          <w:rFonts w:ascii="Georgia" w:hAnsi="Georgia"/>
          <w:color w:val="333333"/>
          <w:sz w:val="27"/>
          <w:szCs w:val="27"/>
        </w:rPr>
        <w:t>thats</w:t>
      </w:r>
      <w:proofErr w:type="spellEnd"/>
      <w:r>
        <w:rPr>
          <w:rFonts w:ascii="Georgia" w:hAnsi="Georgia"/>
          <w:color w:val="333333"/>
          <w:sz w:val="27"/>
          <w:szCs w:val="27"/>
        </w:rPr>
        <w:t xml:space="preserve"> crazy</w:t>
      </w:r>
    </w:p>
    <w:p w14:paraId="2E238148"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64" w:tgtFrame="_self" w:history="1">
        <w:r w:rsidR="00F275BD">
          <w:rPr>
            <w:rStyle w:val="Hyperlink"/>
            <w:rFonts w:ascii="Georgia" w:eastAsiaTheme="majorEastAsia" w:hAnsi="Georgia"/>
            <w:color w:val="CA5147"/>
            <w:sz w:val="27"/>
            <w:szCs w:val="27"/>
          </w:rPr>
          <w:t>Reply</w:t>
        </w:r>
      </w:hyperlink>
    </w:p>
    <w:p w14:paraId="232361C1" w14:textId="5A6599ED"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2FAC7406" wp14:editId="58E16828">
            <wp:extent cx="9525" cy="9525"/>
            <wp:effectExtent l="0" t="0" r="0" b="0"/>
            <wp:docPr id="97" name="Picture 97"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F69DE3D"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65" w:anchor="c8826723850428992149" w:history="1">
        <w:r>
          <w:rPr>
            <w:rStyle w:val="Hyperlink"/>
            <w:rFonts w:ascii="Georgia" w:eastAsiaTheme="majorEastAsia" w:hAnsi="Georgia"/>
            <w:color w:val="CA5147"/>
            <w:sz w:val="27"/>
            <w:szCs w:val="27"/>
          </w:rPr>
          <w:t>May</w:t>
        </w:r>
        <w:proofErr w:type="spellEnd"/>
        <w:r>
          <w:rPr>
            <w:rStyle w:val="Hyperlink"/>
            <w:rFonts w:ascii="Georgia" w:eastAsiaTheme="majorEastAsia" w:hAnsi="Georgia"/>
            <w:color w:val="CA5147"/>
            <w:sz w:val="27"/>
            <w:szCs w:val="27"/>
          </w:rPr>
          <w:t xml:space="preserve"> 30, 2009 at 2:25 AM</w:t>
        </w:r>
      </w:hyperlink>
    </w:p>
    <w:p w14:paraId="3B7F9BAF"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this is the work of the luminaries there is a </w:t>
      </w:r>
      <w:proofErr w:type="spellStart"/>
      <w:r>
        <w:rPr>
          <w:rFonts w:ascii="Georgia" w:hAnsi="Georgia"/>
          <w:color w:val="333333"/>
          <w:sz w:val="27"/>
          <w:szCs w:val="27"/>
        </w:rPr>
        <w:t>patition</w:t>
      </w:r>
      <w:proofErr w:type="spellEnd"/>
      <w:r>
        <w:rPr>
          <w:rFonts w:ascii="Georgia" w:hAnsi="Georgia"/>
          <w:color w:val="333333"/>
          <w:sz w:val="27"/>
          <w:szCs w:val="27"/>
        </w:rPr>
        <w:t xml:space="preserve"> against this law </w:t>
      </w:r>
      <w:proofErr w:type="spellStart"/>
      <w:r>
        <w:rPr>
          <w:rFonts w:ascii="Georgia" w:hAnsi="Georgia"/>
          <w:color w:val="333333"/>
          <w:sz w:val="27"/>
          <w:szCs w:val="27"/>
        </w:rPr>
        <w:t>i</w:t>
      </w:r>
      <w:proofErr w:type="spellEnd"/>
      <w:r>
        <w:rPr>
          <w:rFonts w:ascii="Georgia" w:hAnsi="Georgia"/>
          <w:color w:val="333333"/>
          <w:sz w:val="27"/>
          <w:szCs w:val="27"/>
        </w:rPr>
        <w:t xml:space="preserve"> will get back to you all with the details if these people control the worlds food </w:t>
      </w:r>
      <w:proofErr w:type="spellStart"/>
      <w:r>
        <w:rPr>
          <w:rFonts w:ascii="Georgia" w:hAnsi="Georgia"/>
          <w:color w:val="333333"/>
          <w:sz w:val="27"/>
          <w:szCs w:val="27"/>
        </w:rPr>
        <w:t>suplies</w:t>
      </w:r>
      <w:proofErr w:type="spellEnd"/>
      <w:r>
        <w:rPr>
          <w:rFonts w:ascii="Georgia" w:hAnsi="Georgia"/>
          <w:color w:val="333333"/>
          <w:sz w:val="27"/>
          <w:szCs w:val="27"/>
        </w:rPr>
        <w:t xml:space="preserve"> who knows </w:t>
      </w:r>
      <w:proofErr w:type="spellStart"/>
      <w:r>
        <w:rPr>
          <w:rFonts w:ascii="Georgia" w:hAnsi="Georgia"/>
          <w:color w:val="333333"/>
          <w:sz w:val="27"/>
          <w:szCs w:val="27"/>
        </w:rPr>
        <w:t>waht</w:t>
      </w:r>
      <w:proofErr w:type="spellEnd"/>
      <w:r>
        <w:rPr>
          <w:rFonts w:ascii="Georgia" w:hAnsi="Georgia"/>
          <w:color w:val="333333"/>
          <w:sz w:val="27"/>
          <w:szCs w:val="27"/>
        </w:rPr>
        <w:t xml:space="preserve"> they will do they are trying to force the world to eat chemical pumped foods </w:t>
      </w:r>
      <w:proofErr w:type="spellStart"/>
      <w:r>
        <w:rPr>
          <w:rFonts w:ascii="Georgia" w:hAnsi="Georgia"/>
          <w:color w:val="333333"/>
          <w:sz w:val="27"/>
          <w:szCs w:val="27"/>
        </w:rPr>
        <w:t>fluride</w:t>
      </w:r>
      <w:proofErr w:type="spellEnd"/>
      <w:r>
        <w:rPr>
          <w:rFonts w:ascii="Georgia" w:hAnsi="Georgia"/>
          <w:color w:val="333333"/>
          <w:sz w:val="27"/>
          <w:szCs w:val="27"/>
        </w:rPr>
        <w:t xml:space="preserve"> is the main one that will be used and that stuff slowly kills your brain think back to </w:t>
      </w:r>
      <w:proofErr w:type="spellStart"/>
      <w:r>
        <w:rPr>
          <w:rFonts w:ascii="Georgia" w:hAnsi="Georgia"/>
          <w:color w:val="333333"/>
          <w:sz w:val="27"/>
          <w:szCs w:val="27"/>
        </w:rPr>
        <w:t>tha</w:t>
      </w:r>
      <w:proofErr w:type="spellEnd"/>
      <w:r>
        <w:rPr>
          <w:rFonts w:ascii="Georgia" w:hAnsi="Georgia"/>
          <w:color w:val="333333"/>
          <w:sz w:val="27"/>
          <w:szCs w:val="27"/>
        </w:rPr>
        <w:t xml:space="preserve"> age of </w:t>
      </w:r>
      <w:proofErr w:type="spellStart"/>
      <w:r>
        <w:rPr>
          <w:rFonts w:ascii="Georgia" w:hAnsi="Georgia"/>
          <w:color w:val="333333"/>
          <w:sz w:val="27"/>
          <w:szCs w:val="27"/>
        </w:rPr>
        <w:t>hitler</w:t>
      </w:r>
      <w:proofErr w:type="spellEnd"/>
      <w:r>
        <w:rPr>
          <w:rFonts w:ascii="Georgia" w:hAnsi="Georgia"/>
          <w:color w:val="333333"/>
          <w:sz w:val="27"/>
          <w:szCs w:val="27"/>
        </w:rPr>
        <w:t xml:space="preserve"> and the concentration camps why do you think all those people just walked into the pits to get shot they were poisoned with </w:t>
      </w:r>
      <w:proofErr w:type="spellStart"/>
      <w:r>
        <w:rPr>
          <w:rFonts w:ascii="Georgia" w:hAnsi="Georgia"/>
          <w:color w:val="333333"/>
          <w:sz w:val="27"/>
          <w:szCs w:val="27"/>
        </w:rPr>
        <w:t>fluride</w:t>
      </w:r>
      <w:proofErr w:type="spellEnd"/>
      <w:r>
        <w:rPr>
          <w:rFonts w:ascii="Georgia" w:hAnsi="Georgia"/>
          <w:color w:val="333333"/>
          <w:sz w:val="27"/>
          <w:szCs w:val="27"/>
        </w:rPr>
        <w:t xml:space="preserve"> it kills the </w:t>
      </w:r>
      <w:proofErr w:type="spellStart"/>
      <w:r>
        <w:rPr>
          <w:rFonts w:ascii="Georgia" w:hAnsi="Georgia"/>
          <w:color w:val="333333"/>
          <w:sz w:val="27"/>
          <w:szCs w:val="27"/>
        </w:rPr>
        <w:t>conciousness</w:t>
      </w:r>
      <w:proofErr w:type="spellEnd"/>
      <w:r>
        <w:rPr>
          <w:rFonts w:ascii="Georgia" w:hAnsi="Georgia"/>
          <w:color w:val="333333"/>
          <w:sz w:val="27"/>
          <w:szCs w:val="27"/>
        </w:rPr>
        <w:t xml:space="preserve"> of the brain you know </w:t>
      </w:r>
      <w:proofErr w:type="spellStart"/>
      <w:r>
        <w:rPr>
          <w:rFonts w:ascii="Georgia" w:hAnsi="Georgia"/>
          <w:color w:val="333333"/>
          <w:sz w:val="27"/>
          <w:szCs w:val="27"/>
        </w:rPr>
        <w:t>whats</w:t>
      </w:r>
      <w:proofErr w:type="spellEnd"/>
      <w:r>
        <w:rPr>
          <w:rFonts w:ascii="Georgia" w:hAnsi="Georgia"/>
          <w:color w:val="333333"/>
          <w:sz w:val="27"/>
          <w:szCs w:val="27"/>
        </w:rPr>
        <w:t xml:space="preserve"> happening but you </w:t>
      </w:r>
      <w:proofErr w:type="spellStart"/>
      <w:r>
        <w:rPr>
          <w:rFonts w:ascii="Georgia" w:hAnsi="Georgia"/>
          <w:color w:val="333333"/>
          <w:sz w:val="27"/>
          <w:szCs w:val="27"/>
        </w:rPr>
        <w:t>cant</w:t>
      </w:r>
      <w:proofErr w:type="spellEnd"/>
      <w:r>
        <w:rPr>
          <w:rFonts w:ascii="Georgia" w:hAnsi="Georgia"/>
          <w:color w:val="333333"/>
          <w:sz w:val="27"/>
          <w:szCs w:val="27"/>
        </w:rPr>
        <w:t xml:space="preserve"> do anything to act on it now </w:t>
      </w:r>
      <w:proofErr w:type="spellStart"/>
      <w:r>
        <w:rPr>
          <w:rFonts w:ascii="Georgia" w:hAnsi="Georgia"/>
          <w:color w:val="333333"/>
          <w:sz w:val="27"/>
          <w:szCs w:val="27"/>
        </w:rPr>
        <w:t>its</w:t>
      </w:r>
      <w:proofErr w:type="spellEnd"/>
      <w:r>
        <w:rPr>
          <w:rFonts w:ascii="Georgia" w:hAnsi="Georgia"/>
          <w:color w:val="333333"/>
          <w:sz w:val="27"/>
          <w:szCs w:val="27"/>
        </w:rPr>
        <w:t xml:space="preserve"> all coming back and </w:t>
      </w:r>
      <w:proofErr w:type="spellStart"/>
      <w:r>
        <w:rPr>
          <w:rFonts w:ascii="Georgia" w:hAnsi="Georgia"/>
          <w:color w:val="333333"/>
          <w:sz w:val="27"/>
          <w:szCs w:val="27"/>
        </w:rPr>
        <w:t>theres</w:t>
      </w:r>
      <w:proofErr w:type="spellEnd"/>
      <w:r>
        <w:rPr>
          <w:rFonts w:ascii="Georgia" w:hAnsi="Georgia"/>
          <w:color w:val="333333"/>
          <w:sz w:val="27"/>
          <w:szCs w:val="27"/>
        </w:rPr>
        <w:t xml:space="preserve"> proof with the new concentration camps being built around </w:t>
      </w:r>
      <w:proofErr w:type="spellStart"/>
      <w:r>
        <w:rPr>
          <w:rFonts w:ascii="Georgia" w:hAnsi="Georgia"/>
          <w:color w:val="333333"/>
          <w:sz w:val="27"/>
          <w:szCs w:val="27"/>
        </w:rPr>
        <w:t>america</w:t>
      </w:r>
      <w:proofErr w:type="spellEnd"/>
      <w:r>
        <w:rPr>
          <w:rFonts w:ascii="Georgia" w:hAnsi="Georgia"/>
          <w:color w:val="333333"/>
          <w:sz w:val="27"/>
          <w:szCs w:val="27"/>
        </w:rPr>
        <w:t xml:space="preserve"> as we speak</w:t>
      </w:r>
    </w:p>
    <w:p w14:paraId="29845407"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66" w:tgtFrame="_self" w:history="1">
        <w:r w:rsidR="00F275BD">
          <w:rPr>
            <w:rStyle w:val="Hyperlink"/>
            <w:rFonts w:ascii="Georgia" w:eastAsiaTheme="majorEastAsia" w:hAnsi="Georgia"/>
            <w:color w:val="CA5147"/>
            <w:sz w:val="27"/>
            <w:szCs w:val="27"/>
          </w:rPr>
          <w:t>Reply</w:t>
        </w:r>
      </w:hyperlink>
    </w:p>
    <w:p w14:paraId="54986702" w14:textId="73938A32"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05EBC604" wp14:editId="6EDB7139">
            <wp:extent cx="9525" cy="9525"/>
            <wp:effectExtent l="0" t="0" r="0" b="0"/>
            <wp:docPr id="96" name="Picture 96"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5B4A917"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67" w:history="1">
        <w:proofErr w:type="spellStart"/>
        <w:r w:rsidR="00F275BD">
          <w:rPr>
            <w:rStyle w:val="Hyperlink"/>
            <w:rFonts w:ascii="Georgia" w:eastAsiaTheme="majorEastAsia" w:hAnsi="Georgia"/>
            <w:b/>
            <w:bCs/>
            <w:color w:val="CA5147"/>
            <w:sz w:val="27"/>
            <w:szCs w:val="27"/>
          </w:rPr>
          <w:t>James</w:t>
        </w:r>
      </w:hyperlink>
      <w:hyperlink r:id="rId468" w:anchor="c895682637084941083" w:history="1">
        <w:r w:rsidR="00F275BD">
          <w:rPr>
            <w:rStyle w:val="Hyperlink"/>
            <w:rFonts w:ascii="Georgia" w:eastAsiaTheme="majorEastAsia" w:hAnsi="Georgia"/>
            <w:color w:val="CA5147"/>
            <w:sz w:val="27"/>
            <w:szCs w:val="27"/>
          </w:rPr>
          <w:t>June</w:t>
        </w:r>
        <w:proofErr w:type="spellEnd"/>
        <w:r w:rsidR="00F275BD">
          <w:rPr>
            <w:rStyle w:val="Hyperlink"/>
            <w:rFonts w:ascii="Georgia" w:eastAsiaTheme="majorEastAsia" w:hAnsi="Georgia"/>
            <w:color w:val="CA5147"/>
            <w:sz w:val="27"/>
            <w:szCs w:val="27"/>
          </w:rPr>
          <w:t xml:space="preserve"> 6, 2009 at 8:26 AM</w:t>
        </w:r>
      </w:hyperlink>
    </w:p>
    <w:p w14:paraId="2EC7D0BE"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The Wayne </w:t>
      </w:r>
      <w:proofErr w:type="spellStart"/>
      <w:r>
        <w:rPr>
          <w:rFonts w:ascii="Georgia" w:hAnsi="Georgia"/>
          <w:color w:val="333333"/>
          <w:sz w:val="27"/>
          <w:szCs w:val="27"/>
        </w:rPr>
        <w:t>country</w:t>
      </w:r>
      <w:proofErr w:type="spellEnd"/>
      <w:r>
        <w:rPr>
          <w:rFonts w:ascii="Georgia" w:hAnsi="Georgia"/>
          <w:color w:val="333333"/>
          <w:sz w:val="27"/>
          <w:szCs w:val="27"/>
        </w:rPr>
        <w:t xml:space="preserve"> health Department makes routine inspections of food service establishments for employee practices, food storage and handling, food temperatures, utensil </w:t>
      </w:r>
      <w:proofErr w:type="spellStart"/>
      <w:proofErr w:type="gramStart"/>
      <w:r>
        <w:rPr>
          <w:rFonts w:ascii="Georgia" w:hAnsi="Georgia"/>
          <w:color w:val="333333"/>
          <w:sz w:val="27"/>
          <w:szCs w:val="27"/>
        </w:rPr>
        <w:t>washing,restrooms</w:t>
      </w:r>
      <w:proofErr w:type="spellEnd"/>
      <w:proofErr w:type="gramEnd"/>
      <w:r>
        <w:rPr>
          <w:rFonts w:ascii="Georgia" w:hAnsi="Georgia"/>
          <w:color w:val="333333"/>
          <w:sz w:val="27"/>
          <w:szCs w:val="27"/>
        </w:rPr>
        <w:t xml:space="preserve"> and general sanitation.</w:t>
      </w:r>
    </w:p>
    <w:p w14:paraId="429FC664"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69" w:tgtFrame="_self" w:history="1">
        <w:r w:rsidR="00F275BD">
          <w:rPr>
            <w:rStyle w:val="Hyperlink"/>
            <w:rFonts w:ascii="Georgia" w:eastAsiaTheme="majorEastAsia" w:hAnsi="Georgia"/>
            <w:color w:val="CA5147"/>
            <w:sz w:val="27"/>
            <w:szCs w:val="27"/>
          </w:rPr>
          <w:t>Reply</w:t>
        </w:r>
      </w:hyperlink>
    </w:p>
    <w:p w14:paraId="068ABB1B" w14:textId="11605629"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41182949" wp14:editId="4C772201">
            <wp:extent cx="9525" cy="9525"/>
            <wp:effectExtent l="0" t="0" r="0" b="0"/>
            <wp:docPr id="95" name="Picture 95"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338A6F2" w14:textId="77777777" w:rsidR="00F275BD" w:rsidRDefault="00711E72" w:rsidP="00F275BD">
      <w:pPr>
        <w:pStyle w:val="comment"/>
        <w:shd w:val="clear" w:color="auto" w:fill="FEFEFE"/>
        <w:spacing w:after="240" w:afterAutospacing="0"/>
        <w:ind w:left="720"/>
        <w:rPr>
          <w:rFonts w:ascii="Georgia" w:hAnsi="Georgia"/>
          <w:color w:val="333333"/>
          <w:sz w:val="27"/>
          <w:szCs w:val="27"/>
        </w:rPr>
      </w:pPr>
      <w:hyperlink r:id="rId470" w:history="1">
        <w:proofErr w:type="spellStart"/>
        <w:r w:rsidR="00F275BD">
          <w:rPr>
            <w:rStyle w:val="Hyperlink"/>
            <w:rFonts w:ascii="Georgia" w:eastAsiaTheme="majorEastAsia" w:hAnsi="Georgia"/>
            <w:b/>
            <w:bCs/>
            <w:color w:val="CA5147"/>
            <w:sz w:val="27"/>
            <w:szCs w:val="27"/>
          </w:rPr>
          <w:t>Sam</w:t>
        </w:r>
      </w:hyperlink>
      <w:hyperlink r:id="rId471" w:anchor="c6174829066948878106" w:history="1">
        <w:r w:rsidR="00F275BD">
          <w:rPr>
            <w:rStyle w:val="Hyperlink"/>
            <w:rFonts w:ascii="Georgia" w:eastAsiaTheme="majorEastAsia" w:hAnsi="Georgia"/>
            <w:color w:val="CA5147"/>
            <w:sz w:val="27"/>
            <w:szCs w:val="27"/>
          </w:rPr>
          <w:t>June</w:t>
        </w:r>
        <w:proofErr w:type="spellEnd"/>
        <w:r w:rsidR="00F275BD">
          <w:rPr>
            <w:rStyle w:val="Hyperlink"/>
            <w:rFonts w:ascii="Georgia" w:eastAsiaTheme="majorEastAsia" w:hAnsi="Georgia"/>
            <w:color w:val="CA5147"/>
            <w:sz w:val="27"/>
            <w:szCs w:val="27"/>
          </w:rPr>
          <w:t xml:space="preserve"> 25, 2009 at 3:53 PM</w:t>
        </w:r>
      </w:hyperlink>
    </w:p>
    <w:p w14:paraId="7F6944DD"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It sounds like very interesting stuff. I am not knowledgeable about this issue, but I have heard that it could make organic produce and growing your own food illegal in the United States.</w:t>
      </w:r>
    </w:p>
    <w:p w14:paraId="0483BFE9"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72" w:tgtFrame="_self" w:history="1">
        <w:r w:rsidR="00F275BD">
          <w:rPr>
            <w:rStyle w:val="Hyperlink"/>
            <w:rFonts w:ascii="Georgia" w:eastAsiaTheme="majorEastAsia" w:hAnsi="Georgia"/>
            <w:color w:val="CA5147"/>
            <w:sz w:val="27"/>
            <w:szCs w:val="27"/>
          </w:rPr>
          <w:t>Reply</w:t>
        </w:r>
      </w:hyperlink>
    </w:p>
    <w:p w14:paraId="4D65F73B" w14:textId="45327934"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56F49C97" wp14:editId="246EAEBE">
            <wp:extent cx="9525" cy="9525"/>
            <wp:effectExtent l="0" t="0" r="0" b="0"/>
            <wp:docPr id="94" name="Picture 94"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BCA6501"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73" w:anchor="c4395550931266387526" w:history="1">
        <w:r>
          <w:rPr>
            <w:rStyle w:val="Hyperlink"/>
            <w:rFonts w:ascii="Georgia" w:eastAsiaTheme="majorEastAsia" w:hAnsi="Georgia"/>
            <w:color w:val="CA5147"/>
            <w:sz w:val="27"/>
            <w:szCs w:val="27"/>
          </w:rPr>
          <w:t>October</w:t>
        </w:r>
        <w:proofErr w:type="spellEnd"/>
        <w:r>
          <w:rPr>
            <w:rStyle w:val="Hyperlink"/>
            <w:rFonts w:ascii="Georgia" w:eastAsiaTheme="majorEastAsia" w:hAnsi="Georgia"/>
            <w:color w:val="CA5147"/>
            <w:sz w:val="27"/>
            <w:szCs w:val="27"/>
          </w:rPr>
          <w:t xml:space="preserve"> 28, 2009 at 2:20 AM</w:t>
        </w:r>
      </w:hyperlink>
    </w:p>
    <w:p w14:paraId="7E91B7A5"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Nice post mate....</w:t>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r>
      <w:r>
        <w:rPr>
          <w:rFonts w:ascii="Georgia" w:hAnsi="Georgia"/>
          <w:color w:val="333333"/>
          <w:sz w:val="27"/>
          <w:szCs w:val="27"/>
        </w:rPr>
        <w:br/>
      </w:r>
      <w:hyperlink r:id="rId474" w:history="1">
        <w:proofErr w:type="spellStart"/>
        <w:r>
          <w:rPr>
            <w:rStyle w:val="Hyperlink"/>
            <w:rFonts w:ascii="Georgia" w:eastAsiaTheme="majorEastAsia" w:hAnsi="Georgia"/>
            <w:color w:val="CA5147"/>
            <w:sz w:val="27"/>
            <w:szCs w:val="27"/>
          </w:rPr>
          <w:t>cirrogram</w:t>
        </w:r>
        <w:proofErr w:type="spellEnd"/>
      </w:hyperlink>
    </w:p>
    <w:p w14:paraId="373F1E71" w14:textId="77777777" w:rsidR="00F275BD" w:rsidRDefault="00711E72" w:rsidP="00F275BD">
      <w:pPr>
        <w:pStyle w:val="comment"/>
        <w:shd w:val="clear" w:color="auto" w:fill="FEFEFE"/>
        <w:spacing w:before="0" w:after="0" w:afterAutospacing="0"/>
        <w:ind w:left="720"/>
        <w:rPr>
          <w:rFonts w:ascii="Georgia" w:hAnsi="Georgia"/>
          <w:color w:val="333333"/>
          <w:sz w:val="27"/>
          <w:szCs w:val="27"/>
        </w:rPr>
      </w:pPr>
      <w:hyperlink r:id="rId475" w:tgtFrame="_self" w:history="1">
        <w:r w:rsidR="00F275BD">
          <w:rPr>
            <w:rStyle w:val="Hyperlink"/>
            <w:rFonts w:ascii="Georgia" w:eastAsiaTheme="majorEastAsia" w:hAnsi="Georgia"/>
            <w:color w:val="CA5147"/>
            <w:sz w:val="27"/>
            <w:szCs w:val="27"/>
          </w:rPr>
          <w:t>Reply</w:t>
        </w:r>
      </w:hyperlink>
    </w:p>
    <w:p w14:paraId="0B7FA54D" w14:textId="2296946B" w:rsidR="00F275BD" w:rsidRDefault="00F275BD" w:rsidP="00F275BD">
      <w:pPr>
        <w:pStyle w:val="comment"/>
        <w:numPr>
          <w:ilvl w:val="0"/>
          <w:numId w:val="7"/>
        </w:numPr>
        <w:shd w:val="clear" w:color="auto" w:fill="FEFEFE"/>
        <w:spacing w:after="240" w:afterAutospacing="0"/>
        <w:rPr>
          <w:rFonts w:ascii="Georgia" w:hAnsi="Georgia"/>
          <w:color w:val="333333"/>
          <w:sz w:val="27"/>
          <w:szCs w:val="27"/>
        </w:rPr>
      </w:pPr>
      <w:r>
        <w:rPr>
          <w:rFonts w:ascii="Georgia" w:hAnsi="Georgia"/>
          <w:noProof/>
          <w:color w:val="333333"/>
          <w:sz w:val="27"/>
          <w:szCs w:val="27"/>
        </w:rPr>
        <w:drawing>
          <wp:inline distT="0" distB="0" distL="0" distR="0" wp14:anchorId="01281E88" wp14:editId="0B785662">
            <wp:extent cx="9525" cy="9525"/>
            <wp:effectExtent l="0" t="0" r="0" b="0"/>
            <wp:docPr id="93" name="Picture 93" descr="http://img1.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img1.blogblog.com/img/blank.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AF5430E" w14:textId="77777777" w:rsidR="00F275BD" w:rsidRDefault="00F275BD" w:rsidP="00F275BD">
      <w:pPr>
        <w:pStyle w:val="comment"/>
        <w:shd w:val="clear" w:color="auto" w:fill="FEFEFE"/>
        <w:spacing w:after="240" w:afterAutospacing="0"/>
        <w:ind w:left="720"/>
        <w:rPr>
          <w:rFonts w:ascii="Georgia" w:hAnsi="Georgia"/>
          <w:color w:val="333333"/>
          <w:sz w:val="27"/>
          <w:szCs w:val="27"/>
        </w:rPr>
      </w:pPr>
      <w:proofErr w:type="spellStart"/>
      <w:r>
        <w:rPr>
          <w:rStyle w:val="HTMLCite"/>
          <w:rFonts w:ascii="Georgia" w:hAnsi="Georgia"/>
          <w:b/>
          <w:bCs/>
          <w:i w:val="0"/>
          <w:iCs w:val="0"/>
          <w:color w:val="333333"/>
          <w:sz w:val="27"/>
          <w:szCs w:val="27"/>
        </w:rPr>
        <w:t>Anonymous</w:t>
      </w:r>
      <w:hyperlink r:id="rId476" w:anchor="c8881143244522826940" w:history="1">
        <w:r>
          <w:rPr>
            <w:rStyle w:val="Hyperlink"/>
            <w:rFonts w:ascii="Georgia" w:eastAsiaTheme="majorEastAsia" w:hAnsi="Georgia"/>
            <w:color w:val="CA5147"/>
            <w:sz w:val="27"/>
            <w:szCs w:val="27"/>
          </w:rPr>
          <w:t>January</w:t>
        </w:r>
        <w:proofErr w:type="spellEnd"/>
        <w:r>
          <w:rPr>
            <w:rStyle w:val="Hyperlink"/>
            <w:rFonts w:ascii="Georgia" w:eastAsiaTheme="majorEastAsia" w:hAnsi="Georgia"/>
            <w:color w:val="CA5147"/>
            <w:sz w:val="27"/>
            <w:szCs w:val="27"/>
          </w:rPr>
          <w:t xml:space="preserve"> 5, 2010 at 11:23 PM</w:t>
        </w:r>
      </w:hyperlink>
    </w:p>
    <w:p w14:paraId="6E1A3FE2" w14:textId="77777777" w:rsidR="00F275BD" w:rsidRDefault="00F275BD" w:rsidP="00F275BD">
      <w:pPr>
        <w:pStyle w:val="comment-content"/>
        <w:shd w:val="clear" w:color="auto" w:fill="FEFEFE"/>
        <w:spacing w:before="0" w:beforeAutospacing="0" w:after="120" w:afterAutospacing="0"/>
        <w:ind w:left="720"/>
        <w:jc w:val="both"/>
        <w:rPr>
          <w:rFonts w:ascii="Georgia" w:hAnsi="Georgia"/>
          <w:color w:val="333333"/>
          <w:sz w:val="27"/>
          <w:szCs w:val="27"/>
        </w:rPr>
      </w:pPr>
      <w:r>
        <w:rPr>
          <w:rFonts w:ascii="Georgia" w:hAnsi="Georgia"/>
          <w:color w:val="333333"/>
          <w:sz w:val="27"/>
          <w:szCs w:val="27"/>
        </w:rPr>
        <w:t xml:space="preserve">I'd have to disagree with the assumption that a revolutionary war requires total cooperation between the U.S. military and </w:t>
      </w:r>
      <w:proofErr w:type="spellStart"/>
      <w:r>
        <w:rPr>
          <w:rFonts w:ascii="Georgia" w:hAnsi="Georgia"/>
          <w:color w:val="333333"/>
          <w:sz w:val="27"/>
          <w:szCs w:val="27"/>
        </w:rPr>
        <w:t>civillians</w:t>
      </w:r>
      <w:proofErr w:type="spellEnd"/>
      <w:r>
        <w:rPr>
          <w:rFonts w:ascii="Georgia" w:hAnsi="Georgia"/>
          <w:color w:val="333333"/>
          <w:sz w:val="27"/>
          <w:szCs w:val="27"/>
        </w:rPr>
        <w:t>. First and foremost; we are the ones who hold our government and nation up. The government killing that many innocent people would not be a very feasible move in my opinion because of that fact. </w:t>
      </w:r>
      <w:r>
        <w:rPr>
          <w:rFonts w:ascii="Georgia" w:hAnsi="Georgia"/>
          <w:color w:val="333333"/>
          <w:sz w:val="27"/>
          <w:szCs w:val="27"/>
        </w:rPr>
        <w:br/>
      </w:r>
      <w:r>
        <w:rPr>
          <w:rFonts w:ascii="Georgia" w:hAnsi="Georgia"/>
          <w:color w:val="333333"/>
          <w:sz w:val="27"/>
          <w:szCs w:val="27"/>
        </w:rPr>
        <w:br/>
        <w:t xml:space="preserve">Secondly, the majority of the military is comprised of your average joe/young adults who enjoy eating McDonald's and driving a Mustang while listening to rap music, growing their own tomatoes, and generally enjoy doing whatever they want in a free world just as much as the next person. They all have normal </w:t>
      </w:r>
      <w:proofErr w:type="gramStart"/>
      <w:r>
        <w:rPr>
          <w:rFonts w:ascii="Georgia" w:hAnsi="Georgia"/>
          <w:color w:val="333333"/>
          <w:sz w:val="27"/>
          <w:szCs w:val="27"/>
        </w:rPr>
        <w:t>friends,</w:t>
      </w:r>
      <w:proofErr w:type="gramEnd"/>
      <w:r>
        <w:rPr>
          <w:rFonts w:ascii="Georgia" w:hAnsi="Georgia"/>
          <w:color w:val="333333"/>
          <w:sz w:val="27"/>
          <w:szCs w:val="27"/>
        </w:rPr>
        <w:t xml:space="preserve"> they all have normal families. My family members were almost all members of the navy, a friend of mine is a member of the navy right now, another friend of mine a member of the air force right now. I can tell you without a whisper of doubt they'd all rather face capital punishment then blow up their own homes and people.</w:t>
      </w:r>
      <w:r>
        <w:rPr>
          <w:rFonts w:ascii="Georgia" w:hAnsi="Georgia"/>
          <w:color w:val="333333"/>
          <w:sz w:val="27"/>
          <w:szCs w:val="27"/>
        </w:rPr>
        <w:br/>
      </w:r>
      <w:r>
        <w:rPr>
          <w:rFonts w:ascii="Georgia" w:hAnsi="Georgia"/>
          <w:color w:val="333333"/>
          <w:sz w:val="27"/>
          <w:szCs w:val="27"/>
        </w:rPr>
        <w:br/>
        <w:t>Let us also not forget what we did to the British so many years ago (admittedly with some help).</w:t>
      </w:r>
      <w:r>
        <w:rPr>
          <w:rFonts w:ascii="Georgia" w:hAnsi="Georgia"/>
          <w:color w:val="333333"/>
          <w:sz w:val="27"/>
          <w:szCs w:val="27"/>
        </w:rPr>
        <w:br/>
      </w:r>
      <w:r>
        <w:rPr>
          <w:rFonts w:ascii="Georgia" w:hAnsi="Georgia"/>
          <w:color w:val="333333"/>
          <w:sz w:val="27"/>
          <w:szCs w:val="27"/>
        </w:rPr>
        <w:br/>
        <w:t>Resorting to violence as the answer aside, I don't understand why if people are so terrified of this big bad government, that they don't simply write and complain to their government. Let them know you don't appreciate being pushed around and repressed. Better yet, if you truly think it's so damn important, were that sure something that cataclysmic would happen, and really cared about the issue, you'd run for an office yourself and do what you can to change things. Not scamper around like chickens with all your doomsday preachy blabber while obviously doing what all the other "brainwashed" are doing - going about your daily lives and hoping for the best.</w:t>
      </w:r>
    </w:p>
    <w:p w14:paraId="07977BD6" w14:textId="77777777" w:rsidR="00F275BD" w:rsidRDefault="00F275BD" w:rsidP="00D46632">
      <w:pPr>
        <w:pStyle w:val="NoSpacing"/>
        <w:rPr>
          <w:rFonts w:ascii="Arial" w:hAnsi="Arial" w:cs="Arial"/>
          <w:sz w:val="28"/>
          <w:szCs w:val="28"/>
        </w:rPr>
      </w:pPr>
    </w:p>
    <w:p w14:paraId="2DBA7805" w14:textId="77777777" w:rsidR="00F275BD" w:rsidRDefault="00F275BD" w:rsidP="00D46632">
      <w:pPr>
        <w:pStyle w:val="NoSpacing"/>
        <w:rPr>
          <w:rFonts w:ascii="Arial" w:hAnsi="Arial" w:cs="Arial"/>
          <w:sz w:val="28"/>
          <w:szCs w:val="28"/>
        </w:rPr>
      </w:pPr>
    </w:p>
    <w:p w14:paraId="0D4891A8" w14:textId="7BE8549B" w:rsidR="00F275BD" w:rsidRDefault="00797C71" w:rsidP="00D46632">
      <w:pPr>
        <w:pStyle w:val="NoSpacing"/>
        <w:rPr>
          <w:rFonts w:ascii="Arial" w:hAnsi="Arial" w:cs="Arial"/>
          <w:sz w:val="28"/>
          <w:szCs w:val="28"/>
        </w:rPr>
      </w:pPr>
      <w:r>
        <w:rPr>
          <w:rFonts w:ascii="Arial" w:hAnsi="Arial" w:cs="Arial"/>
          <w:sz w:val="28"/>
          <w:szCs w:val="28"/>
        </w:rPr>
        <w:t>-----------------------------------------------------------------------------------------</w:t>
      </w:r>
    </w:p>
    <w:p w14:paraId="4746B37A" w14:textId="77777777" w:rsidR="00797C71" w:rsidRDefault="00797C71" w:rsidP="00D46632">
      <w:pPr>
        <w:pStyle w:val="NoSpacing"/>
        <w:rPr>
          <w:rFonts w:ascii="Arial" w:hAnsi="Arial" w:cs="Arial"/>
          <w:sz w:val="28"/>
          <w:szCs w:val="28"/>
        </w:rPr>
      </w:pPr>
    </w:p>
    <w:p w14:paraId="508C530C" w14:textId="77777777" w:rsidR="00711E72" w:rsidRDefault="00711E72" w:rsidP="00D46632">
      <w:pPr>
        <w:pStyle w:val="NoSpacing"/>
        <w:rPr>
          <w:rFonts w:ascii="Arial" w:hAnsi="Arial" w:cs="Arial"/>
          <w:sz w:val="28"/>
          <w:szCs w:val="28"/>
        </w:rPr>
      </w:pPr>
      <w:r>
        <w:rPr>
          <w:rFonts w:ascii="Arial" w:hAnsi="Arial" w:cs="Arial"/>
          <w:sz w:val="28"/>
          <w:szCs w:val="28"/>
        </w:rPr>
        <w:lastRenderedPageBreak/>
        <w:t>14</w:t>
      </w:r>
      <w:r w:rsidRPr="00711E72">
        <w:rPr>
          <w:rFonts w:ascii="Arial" w:hAnsi="Arial" w:cs="Arial"/>
          <w:sz w:val="28"/>
          <w:szCs w:val="28"/>
          <w:vertAlign w:val="superscript"/>
        </w:rPr>
        <w:t>th</w:t>
      </w:r>
      <w:r>
        <w:rPr>
          <w:rFonts w:ascii="Arial" w:hAnsi="Arial" w:cs="Arial"/>
          <w:sz w:val="28"/>
          <w:szCs w:val="28"/>
        </w:rPr>
        <w:t xml:space="preserve"> June 2019</w:t>
      </w:r>
    </w:p>
    <w:p w14:paraId="60E0AACD" w14:textId="77777777" w:rsidR="00711E72" w:rsidRDefault="00711E72" w:rsidP="00D46632">
      <w:pPr>
        <w:pStyle w:val="NoSpacing"/>
        <w:rPr>
          <w:rFonts w:ascii="Arial" w:hAnsi="Arial" w:cs="Arial"/>
          <w:sz w:val="28"/>
          <w:szCs w:val="28"/>
        </w:rPr>
      </w:pPr>
    </w:p>
    <w:p w14:paraId="136B343D" w14:textId="05718489" w:rsidR="00711E72" w:rsidRDefault="00711E72" w:rsidP="00711E72">
      <w:pPr>
        <w:rPr>
          <w:rFonts w:ascii="Arial" w:hAnsi="Arial" w:cs="Arial"/>
          <w:sz w:val="28"/>
          <w:szCs w:val="28"/>
        </w:rPr>
      </w:pPr>
      <w:r>
        <w:rPr>
          <w:rFonts w:ascii="Arial" w:hAnsi="Arial" w:cs="Arial"/>
          <w:sz w:val="28"/>
          <w:szCs w:val="28"/>
        </w:rPr>
        <w:t xml:space="preserve">A few days </w:t>
      </w:r>
      <w:proofErr w:type="gramStart"/>
      <w:r>
        <w:rPr>
          <w:rFonts w:ascii="Arial" w:hAnsi="Arial" w:cs="Arial"/>
          <w:sz w:val="28"/>
          <w:szCs w:val="28"/>
        </w:rPr>
        <w:t>ago</w:t>
      </w:r>
      <w:proofErr w:type="gramEnd"/>
      <w:r>
        <w:rPr>
          <w:rFonts w:ascii="Arial" w:hAnsi="Arial" w:cs="Arial"/>
          <w:sz w:val="28"/>
          <w:szCs w:val="28"/>
        </w:rPr>
        <w:t xml:space="preserve"> we (Arthur &amp; Fiona Cristian) received an email from sanitised saying……. </w:t>
      </w:r>
    </w:p>
    <w:p w14:paraId="7AFB3C94" w14:textId="65C00ACC"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“Dear loveforlife, </w:t>
      </w:r>
    </w:p>
    <w:p w14:paraId="134FEB36" w14:textId="77777777" w:rsidR="00711E72" w:rsidRPr="00711E72" w:rsidRDefault="00711E72" w:rsidP="00711E72">
      <w:pPr>
        <w:pStyle w:val="NoSpacing"/>
        <w:rPr>
          <w:rFonts w:ascii="Arial" w:hAnsi="Arial" w:cs="Arial"/>
          <w:sz w:val="28"/>
          <w:szCs w:val="28"/>
        </w:rPr>
      </w:pPr>
    </w:p>
    <w:p w14:paraId="7BFF2A64"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There is an article on the internet re the Trussell Trust who run food banks. </w:t>
      </w:r>
    </w:p>
    <w:p w14:paraId="070A2BE1"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This is a ruse for 'intervention'. </w:t>
      </w:r>
    </w:p>
    <w:p w14:paraId="2C41F96E" w14:textId="4EA9DE40"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i.e.: you get a certain number of food boxes (I think it is three) </w:t>
      </w:r>
    </w:p>
    <w:p w14:paraId="7A0ACE9E"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and after that you are deemed unable to properly care for your children </w:t>
      </w:r>
    </w:p>
    <w:p w14:paraId="0BA5858D"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and social services then step in. </w:t>
      </w:r>
    </w:p>
    <w:p w14:paraId="68013954" w14:textId="77777777" w:rsidR="00711E72" w:rsidRPr="00711E72" w:rsidRDefault="00711E72" w:rsidP="00711E72">
      <w:pPr>
        <w:pStyle w:val="NoSpacing"/>
        <w:rPr>
          <w:rFonts w:ascii="Arial" w:hAnsi="Arial" w:cs="Arial"/>
          <w:sz w:val="28"/>
          <w:szCs w:val="28"/>
        </w:rPr>
      </w:pPr>
    </w:p>
    <w:p w14:paraId="120133D2" w14:textId="2ACE6C28"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Hence, they won't like it if people grow their own food, </w:t>
      </w:r>
    </w:p>
    <w:p w14:paraId="532DACC5"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they won't be able to get social services in the door. </w:t>
      </w:r>
    </w:p>
    <w:p w14:paraId="1A49E539" w14:textId="77777777" w:rsidR="00711E72" w:rsidRPr="00711E72" w:rsidRDefault="00711E72" w:rsidP="00711E72">
      <w:pPr>
        <w:pStyle w:val="NoSpacing"/>
        <w:rPr>
          <w:rFonts w:ascii="Arial" w:hAnsi="Arial" w:cs="Arial"/>
          <w:sz w:val="28"/>
          <w:szCs w:val="28"/>
        </w:rPr>
      </w:pPr>
    </w:p>
    <w:p w14:paraId="1FEB8584"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Kind Regards </w:t>
      </w:r>
    </w:p>
    <w:p w14:paraId="296DC935" w14:textId="04C10EB4" w:rsidR="00711E72" w:rsidRPr="00711E72" w:rsidRDefault="00711E72" w:rsidP="00711E72">
      <w:pPr>
        <w:pStyle w:val="NoSpacing"/>
        <w:rPr>
          <w:rFonts w:ascii="Arial" w:hAnsi="Arial" w:cs="Arial"/>
          <w:sz w:val="28"/>
          <w:szCs w:val="28"/>
        </w:rPr>
      </w:pPr>
      <w:r w:rsidRPr="00711E72">
        <w:rPr>
          <w:rFonts w:ascii="Arial" w:hAnsi="Arial" w:cs="Arial"/>
          <w:sz w:val="28"/>
          <w:szCs w:val="28"/>
        </w:rPr>
        <w:t>Sanitised</w:t>
      </w:r>
    </w:p>
    <w:p w14:paraId="73CCCF31" w14:textId="77777777" w:rsidR="00711E72" w:rsidRPr="00711E72" w:rsidRDefault="00711E72" w:rsidP="00711E72">
      <w:pPr>
        <w:pStyle w:val="NoSpacing"/>
        <w:rPr>
          <w:rFonts w:ascii="Arial" w:hAnsi="Arial" w:cs="Arial"/>
          <w:sz w:val="28"/>
          <w:szCs w:val="28"/>
        </w:rPr>
      </w:pPr>
    </w:p>
    <w:p w14:paraId="13357BF2" w14:textId="77777777" w:rsidR="00711E72" w:rsidRPr="00711E72" w:rsidRDefault="00711E72" w:rsidP="00711E72">
      <w:pPr>
        <w:pStyle w:val="NoSpacing"/>
        <w:rPr>
          <w:rFonts w:ascii="Arial" w:hAnsi="Arial" w:cs="Arial"/>
          <w:sz w:val="28"/>
          <w:szCs w:val="28"/>
        </w:rPr>
      </w:pPr>
      <w:r w:rsidRPr="00711E72">
        <w:rPr>
          <w:rFonts w:ascii="Arial" w:hAnsi="Arial" w:cs="Arial"/>
          <w:sz w:val="28"/>
          <w:szCs w:val="28"/>
        </w:rPr>
        <w:t xml:space="preserve">Article here: </w:t>
      </w:r>
    </w:p>
    <w:p w14:paraId="05E0B12F" w14:textId="5A835F63" w:rsidR="00711E72" w:rsidRDefault="00711E72" w:rsidP="00711E72">
      <w:pPr>
        <w:pStyle w:val="NoSpacing"/>
        <w:rPr>
          <w:rFonts w:ascii="Arial" w:hAnsi="Arial" w:cs="Arial"/>
          <w:sz w:val="28"/>
          <w:szCs w:val="28"/>
        </w:rPr>
      </w:pPr>
      <w:hyperlink r:id="rId477" w:history="1">
        <w:r w:rsidRPr="00711E72">
          <w:rPr>
            <w:rStyle w:val="Hyperlink"/>
            <w:rFonts w:ascii="Arial" w:hAnsi="Arial" w:cs="Arial"/>
            <w:sz w:val="28"/>
            <w:szCs w:val="28"/>
          </w:rPr>
          <w:t>https://thebridgelifeinthemix.info/finance/in-profile-the-trussell-trust</w:t>
        </w:r>
      </w:hyperlink>
      <w:r>
        <w:rPr>
          <w:rFonts w:ascii="Arial" w:hAnsi="Arial" w:cs="Arial"/>
          <w:sz w:val="28"/>
          <w:szCs w:val="28"/>
        </w:rPr>
        <w:t xml:space="preserve"> “ </w:t>
      </w:r>
    </w:p>
    <w:p w14:paraId="114092AD" w14:textId="77777777" w:rsidR="00711E72" w:rsidRPr="00711E72" w:rsidRDefault="00711E72" w:rsidP="00711E72">
      <w:pPr>
        <w:pStyle w:val="NoSpacing"/>
        <w:rPr>
          <w:rFonts w:ascii="Arial" w:hAnsi="Arial" w:cs="Arial"/>
          <w:sz w:val="28"/>
          <w:szCs w:val="28"/>
        </w:rPr>
      </w:pP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80"/>
        <w:gridCol w:w="6404"/>
      </w:tblGrid>
      <w:tr w:rsidR="00711E72" w14:paraId="7E05121B" w14:textId="77777777" w:rsidTr="00711E72">
        <w:trPr>
          <w:tblCellSpacing w:w="15" w:type="dxa"/>
        </w:trPr>
        <w:tc>
          <w:tcPr>
            <w:tcW w:w="0" w:type="auto"/>
            <w:hideMark/>
          </w:tcPr>
          <w:p w14:paraId="17FA0961" w14:textId="5B46D6F0" w:rsidR="00711E72" w:rsidRDefault="00711E72" w:rsidP="00711E72">
            <w:pPr>
              <w:rPr>
                <w:rFonts w:ascii="Times New Roman" w:hAnsi="Times New Roman" w:cs="Times New Roman"/>
              </w:rPr>
            </w:pPr>
            <w:r>
              <w:rPr>
                <w:noProof/>
                <w:color w:val="0000FF"/>
              </w:rPr>
              <w:drawing>
                <wp:inline distT="0" distB="0" distL="0" distR="0" wp14:anchorId="66F5B3AF" wp14:editId="3ED061DB">
                  <wp:extent cx="2286000" cy="1696720"/>
                  <wp:effectExtent l="0" t="0" r="0" b="0"/>
                  <wp:docPr id="11" name="Picture 11" descr="http://thebridgelifeinthemix.info/wp-content/uploads/2016/06/trussell-trust-2.png">
                    <a:hlinkClick xmlns:a="http://schemas.openxmlformats.org/drawingml/2006/main" r:id="rId4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204983" descr="http://thebridgelifeinthemix.info/wp-content/uploads/2016/06/trussell-trust-2.png">
                            <a:hlinkClick r:id="rId477" tgtFrame="&quot;_blank&quot;"/>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286000" cy="1696720"/>
                          </a:xfrm>
                          <a:prstGeom prst="rect">
                            <a:avLst/>
                          </a:prstGeom>
                          <a:noFill/>
                          <a:ln>
                            <a:noFill/>
                          </a:ln>
                        </pic:spPr>
                      </pic:pic>
                    </a:graphicData>
                  </a:graphic>
                </wp:inline>
              </w:drawing>
            </w:r>
          </w:p>
        </w:tc>
        <w:tc>
          <w:tcPr>
            <w:tcW w:w="5000" w:type="pct"/>
            <w:hideMark/>
          </w:tcPr>
          <w:p w14:paraId="6E4695A4" w14:textId="77777777" w:rsidR="00711E72" w:rsidRDefault="00711E72" w:rsidP="00711E72">
            <w:pPr>
              <w:rPr>
                <w:rFonts w:ascii="Segoe UI Light" w:hAnsi="Segoe UI Light" w:cs="Segoe UI Light"/>
                <w:sz w:val="32"/>
                <w:szCs w:val="32"/>
              </w:rPr>
            </w:pPr>
            <w:hyperlink r:id="rId479" w:tgtFrame="_blank" w:history="1">
              <w:r>
                <w:rPr>
                  <w:rStyle w:val="Hyperlink"/>
                  <w:rFonts w:ascii="Segoe UI Light" w:hAnsi="Segoe UI Light" w:cs="Segoe UI Light"/>
                  <w:sz w:val="32"/>
                  <w:szCs w:val="32"/>
                </w:rPr>
                <w:t xml:space="preserve">In </w:t>
              </w:r>
              <w:proofErr w:type="gramStart"/>
              <w:r>
                <w:rPr>
                  <w:rStyle w:val="Hyperlink"/>
                  <w:rFonts w:ascii="Segoe UI Light" w:hAnsi="Segoe UI Light" w:cs="Segoe UI Light"/>
                  <w:sz w:val="32"/>
                  <w:szCs w:val="32"/>
                </w:rPr>
                <w:t>Profile :</w:t>
              </w:r>
              <w:proofErr w:type="gramEnd"/>
              <w:r>
                <w:rPr>
                  <w:rStyle w:val="Hyperlink"/>
                  <w:rFonts w:ascii="Segoe UI Light" w:hAnsi="Segoe UI Light" w:cs="Segoe UI Light"/>
                  <w:sz w:val="32"/>
                  <w:szCs w:val="32"/>
                </w:rPr>
                <w:t xml:space="preserve"> The Trussell Trust - thebridgelifeinthemix.info</w:t>
              </w:r>
            </w:hyperlink>
          </w:p>
          <w:p w14:paraId="24E7B8C1" w14:textId="77777777" w:rsidR="00711E72" w:rsidRDefault="00711E72" w:rsidP="00711E72">
            <w:pPr>
              <w:rPr>
                <w:rFonts w:ascii="Segoe UI" w:hAnsi="Segoe UI" w:cs="Segoe UI"/>
                <w:color w:val="666666"/>
                <w:sz w:val="21"/>
                <w:szCs w:val="21"/>
              </w:rPr>
            </w:pPr>
            <w:r>
              <w:rPr>
                <w:rFonts w:ascii="Segoe UI" w:hAnsi="Segoe UI" w:cs="Segoe UI"/>
                <w:color w:val="666666"/>
                <w:sz w:val="21"/>
                <w:szCs w:val="21"/>
              </w:rPr>
              <w:t>Because of the fact we are dealing in a very sensitive arena, that of poverty and desperation, it is important that we understand the back-end program dealing with all things deprivation, as the private corporate empire moves to the takeover of Britain’s entire domestic and social system.</w:t>
            </w:r>
          </w:p>
          <w:p w14:paraId="68A78779" w14:textId="77777777" w:rsidR="00711E72" w:rsidRDefault="00711E72" w:rsidP="00711E72">
            <w:pPr>
              <w:rPr>
                <w:rFonts w:ascii="Segoe UI" w:hAnsi="Segoe UI" w:cs="Segoe UI"/>
                <w:color w:val="A6A6A6"/>
                <w:sz w:val="21"/>
                <w:szCs w:val="21"/>
              </w:rPr>
            </w:pPr>
            <w:r>
              <w:rPr>
                <w:rFonts w:ascii="Segoe UI" w:hAnsi="Segoe UI" w:cs="Segoe UI"/>
                <w:color w:val="A6A6A6"/>
                <w:sz w:val="21"/>
                <w:szCs w:val="21"/>
              </w:rPr>
              <w:t>thebridgelifeinthemix.info</w:t>
            </w:r>
          </w:p>
        </w:tc>
      </w:tr>
    </w:tbl>
    <w:p w14:paraId="3B418515" w14:textId="0E939B10" w:rsidR="00611042" w:rsidRDefault="00995E3B" w:rsidP="00D46632">
      <w:pPr>
        <w:pStyle w:val="NoSpacing"/>
        <w:rPr>
          <w:rFonts w:ascii="Arial" w:hAnsi="Arial" w:cs="Arial"/>
          <w:sz w:val="28"/>
          <w:szCs w:val="28"/>
        </w:rPr>
      </w:pPr>
      <w:r>
        <w:rPr>
          <w:rFonts w:ascii="Arial" w:hAnsi="Arial" w:cs="Arial"/>
          <w:sz w:val="28"/>
          <w:szCs w:val="28"/>
        </w:rPr>
        <w:t xml:space="preserve"> </w:t>
      </w:r>
      <w:r w:rsidR="00797C71">
        <w:rPr>
          <w:rFonts w:ascii="Arial" w:hAnsi="Arial" w:cs="Arial"/>
          <w:sz w:val="28"/>
          <w:szCs w:val="28"/>
        </w:rPr>
        <w:t xml:space="preserve"> </w:t>
      </w:r>
    </w:p>
    <w:p w14:paraId="132E1CB1" w14:textId="77777777" w:rsidR="00711E72" w:rsidRDefault="00711E72" w:rsidP="00711E72">
      <w:r>
        <w:rPr>
          <w:rFonts w:ascii="Arial" w:hAnsi="Arial" w:cs="Arial"/>
          <w:color w:val="000000"/>
          <w:shd w:val="clear" w:color="auto" w:fill="FFFFFF"/>
        </w:rPr>
        <w:t>Because of the fact we are dealing in a very sensitive arena, that of poverty and desperation, it is important that we understand the back-end program dealing with all things deprivation, as the private corporate empire moves to the takeover of Britain’s entire domestic and social system.</w:t>
      </w:r>
    </w:p>
    <w:p w14:paraId="6B0F725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Mix this with the sinister changes in what is termed Evangelical Christianity, headed by Vatican II, then one can understand why poverty has been placed into the lap of the Evangelicals, it attracts genuinely good and decent people to front the real agenda going in the back room.</w:t>
      </w:r>
    </w:p>
    <w:p w14:paraId="4AA33F3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So, to cover the Masonic inference the whole affair they set it </w:t>
      </w:r>
      <w:proofErr w:type="gramStart"/>
      <w:r>
        <w:rPr>
          <w:rFonts w:ascii="Verdana" w:hAnsi="Verdana"/>
          <w:color w:val="000000"/>
          <w:spacing w:val="-15"/>
          <w:sz w:val="23"/>
          <w:szCs w:val="23"/>
        </w:rPr>
        <w:t>thus :</w:t>
      </w:r>
      <w:proofErr w:type="gramEnd"/>
      <w:r>
        <w:rPr>
          <w:rFonts w:ascii="Verdana" w:hAnsi="Verdana"/>
          <w:color w:val="000000"/>
          <w:spacing w:val="-15"/>
          <w:sz w:val="23"/>
          <w:szCs w:val="23"/>
        </w:rPr>
        <w:t xml:space="preserve"> “Attack the Food Banks and you are attacking Christianity itself.” What they fail to present is the fact, the Evangelical movement as a global whole, is what we term Masonic Christianity, or, the </w:t>
      </w:r>
      <w:hyperlink r:id="rId480" w:history="1">
        <w:r>
          <w:rPr>
            <w:rStyle w:val="Hyperlink"/>
            <w:rFonts w:ascii="Verdana" w:eastAsiaTheme="majorEastAsia" w:hAnsi="Verdana"/>
            <w:color w:val="199CD8"/>
            <w:spacing w:val="-15"/>
            <w:sz w:val="23"/>
            <w:szCs w:val="23"/>
          </w:rPr>
          <w:t>Mystical Body of Satan</w:t>
        </w:r>
      </w:hyperlink>
      <w:r>
        <w:rPr>
          <w:rFonts w:ascii="Verdana" w:hAnsi="Verdana"/>
          <w:color w:val="000000"/>
          <w:spacing w:val="-15"/>
          <w:sz w:val="23"/>
          <w:szCs w:val="23"/>
        </w:rPr>
        <w:t>.</w:t>
      </w:r>
    </w:p>
    <w:p w14:paraId="73BDDEE6" w14:textId="6EF63EAE"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“During the Second World War, international communism must become strong enough in order to balance Christendom, which would then be restrained and held in check until the time when we would need it for the final social cataclysm.”  Albert Pike in a letter to Mazzini presenting the </w:t>
      </w:r>
      <w:hyperlink r:id="rId481" w:anchor="sthash.ogvL1rdH.dpbs" w:tgtFrame="_blank" w:history="1">
        <w:r>
          <w:rPr>
            <w:rStyle w:val="Hyperlink"/>
            <w:rFonts w:ascii="Verdana" w:eastAsiaTheme="majorEastAsia" w:hAnsi="Verdana"/>
            <w:color w:val="199CD8"/>
            <w:spacing w:val="-15"/>
            <w:sz w:val="23"/>
            <w:szCs w:val="23"/>
          </w:rPr>
          <w:t>three world war</w:t>
        </w:r>
      </w:hyperlink>
      <w:r>
        <w:rPr>
          <w:rFonts w:ascii="Verdana" w:hAnsi="Verdana"/>
          <w:color w:val="000000"/>
          <w:spacing w:val="-15"/>
          <w:sz w:val="23"/>
          <w:szCs w:val="23"/>
        </w:rPr>
        <w:t xml:space="preserve"> strategy to </w:t>
      </w:r>
      <w:proofErr w:type="spellStart"/>
      <w:r>
        <w:rPr>
          <w:rFonts w:ascii="Verdana" w:hAnsi="Verdana"/>
          <w:color w:val="000000"/>
          <w:spacing w:val="-15"/>
          <w:sz w:val="23"/>
          <w:szCs w:val="23"/>
        </w:rPr>
        <w:t>takeover</w:t>
      </w:r>
      <w:proofErr w:type="spellEnd"/>
      <w:r>
        <w:rPr>
          <w:rFonts w:ascii="Verdana" w:hAnsi="Verdana"/>
          <w:color w:val="000000"/>
          <w:spacing w:val="-15"/>
          <w:sz w:val="23"/>
          <w:szCs w:val="23"/>
        </w:rPr>
        <w:t xml:space="preserve"> the world</w:t>
      </w:r>
    </w:p>
    <w:p w14:paraId="77CF7AEA"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61D124B"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In 2010 when we first put this report together, while investigating the then proposed changes to the unemployment and benefit system, at the time synonymous with Ian Duncan Smith, what we saw reading between the lines, was the aim to first install the Food Bank system and then some time in the future, turn it into a means of procuring children from desperate British parents. It went like </w:t>
      </w:r>
      <w:proofErr w:type="gramStart"/>
      <w:r>
        <w:rPr>
          <w:rFonts w:ascii="Verdana" w:hAnsi="Verdana"/>
          <w:color w:val="000000"/>
          <w:spacing w:val="-15"/>
          <w:sz w:val="23"/>
          <w:szCs w:val="23"/>
        </w:rPr>
        <w:t>this :</w:t>
      </w:r>
      <w:proofErr w:type="gramEnd"/>
    </w:p>
    <w:p w14:paraId="3453A116" w14:textId="77777777" w:rsidR="00711E72" w:rsidRDefault="00711E72" w:rsidP="00711E72">
      <w:pPr>
        <w:numPr>
          <w:ilvl w:val="0"/>
          <w:numId w:val="8"/>
        </w:numPr>
        <w:shd w:val="clear" w:color="auto" w:fill="FFFFFF"/>
        <w:spacing w:before="100" w:beforeAutospacing="1" w:after="100" w:afterAutospacing="1" w:line="240" w:lineRule="auto"/>
        <w:rPr>
          <w:rFonts w:ascii="Arial" w:hAnsi="Arial" w:cs="Arial"/>
          <w:color w:val="757575"/>
          <w:sz w:val="24"/>
          <w:szCs w:val="24"/>
        </w:rPr>
      </w:pPr>
      <w:r>
        <w:rPr>
          <w:rFonts w:ascii="Arial" w:hAnsi="Arial" w:cs="Arial"/>
          <w:color w:val="000000"/>
        </w:rPr>
        <w:t>desperate you turn to the food banks for food</w:t>
      </w:r>
    </w:p>
    <w:p w14:paraId="07579AAB" w14:textId="77777777" w:rsidR="00711E72" w:rsidRDefault="00711E72" w:rsidP="00711E72">
      <w:pPr>
        <w:numPr>
          <w:ilvl w:val="0"/>
          <w:numId w:val="8"/>
        </w:numPr>
        <w:shd w:val="clear" w:color="auto" w:fill="FFFFFF"/>
        <w:spacing w:before="100" w:beforeAutospacing="1" w:after="100" w:afterAutospacing="1" w:line="240" w:lineRule="auto"/>
        <w:rPr>
          <w:rFonts w:ascii="Arial" w:hAnsi="Arial" w:cs="Arial"/>
          <w:color w:val="757575"/>
        </w:rPr>
      </w:pPr>
      <w:r>
        <w:rPr>
          <w:rFonts w:ascii="Arial" w:hAnsi="Arial" w:cs="Arial"/>
          <w:color w:val="000000"/>
        </w:rPr>
        <w:t>you are offered food with your signature to what they term an intervention order</w:t>
      </w:r>
    </w:p>
    <w:p w14:paraId="46D54526" w14:textId="77777777" w:rsidR="00711E72" w:rsidRDefault="00711E72" w:rsidP="00711E72">
      <w:pPr>
        <w:numPr>
          <w:ilvl w:val="0"/>
          <w:numId w:val="8"/>
        </w:numPr>
        <w:shd w:val="clear" w:color="auto" w:fill="FFFFFF"/>
        <w:spacing w:before="100" w:beforeAutospacing="1" w:after="100" w:afterAutospacing="1" w:line="240" w:lineRule="auto"/>
        <w:rPr>
          <w:rFonts w:ascii="Arial" w:hAnsi="Arial" w:cs="Arial"/>
          <w:color w:val="757575"/>
        </w:rPr>
      </w:pPr>
      <w:r>
        <w:rPr>
          <w:rFonts w:ascii="Arial" w:hAnsi="Arial" w:cs="Arial"/>
          <w:color w:val="000000"/>
        </w:rPr>
        <w:t>they will give you three handouts then declare you unfit as parents to care for your children</w:t>
      </w:r>
    </w:p>
    <w:p w14:paraId="7ECA9107"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When you consider that the corporate social workers offer schools £12.000 for each referral of a child to social services, and, that care homes receive £50.000 per child to take into their care, then you can see that the corporate agenda when it comes to your children is to make money.</w:t>
      </w:r>
    </w:p>
    <w:p w14:paraId="623AE9A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3C2AABA9" w14:textId="6DAB5DD0"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In 2019, it is a clear fact that this </w:t>
      </w:r>
      <w:hyperlink r:id="rId482" w:tgtFrame="_blank" w:history="1">
        <w:r>
          <w:rPr>
            <w:rStyle w:val="Hyperlink"/>
            <w:rFonts w:ascii="Verdana" w:eastAsiaTheme="majorEastAsia" w:hAnsi="Verdana"/>
            <w:color w:val="199CD8"/>
            <w:spacing w:val="-15"/>
            <w:sz w:val="23"/>
            <w:szCs w:val="23"/>
          </w:rPr>
          <w:t>corporate governance</w:t>
        </w:r>
      </w:hyperlink>
      <w:r>
        <w:rPr>
          <w:rFonts w:ascii="Verdana" w:hAnsi="Verdana"/>
          <w:color w:val="000000"/>
          <w:spacing w:val="-15"/>
          <w:sz w:val="23"/>
          <w:szCs w:val="23"/>
        </w:rPr>
        <w:t> we suffer is hell bent on removing white British natives off their own social system and out of the homes they own as taxpayers, now under housing association control, (which means the </w:t>
      </w:r>
      <w:hyperlink r:id="rId483" w:tgtFrame="_blank" w:history="1">
        <w:r>
          <w:rPr>
            <w:rStyle w:val="Hyperlink"/>
            <w:rFonts w:ascii="Verdana" w:eastAsiaTheme="majorEastAsia" w:hAnsi="Verdana"/>
            <w:color w:val="199CD8"/>
            <w:spacing w:val="-15"/>
            <w:sz w:val="23"/>
            <w:szCs w:val="23"/>
          </w:rPr>
          <w:t>council hiding</w:t>
        </w:r>
      </w:hyperlink>
      <w:r>
        <w:rPr>
          <w:rFonts w:ascii="Verdana" w:hAnsi="Verdana"/>
          <w:color w:val="000000"/>
          <w:spacing w:val="-15"/>
          <w:sz w:val="23"/>
          <w:szCs w:val="23"/>
        </w:rPr>
        <w:t> behind a charitable status) in order the open borders and </w:t>
      </w:r>
      <w:hyperlink r:id="rId484" w:tgtFrame="_blank" w:history="1">
        <w:r>
          <w:rPr>
            <w:rStyle w:val="Hyperlink"/>
            <w:rFonts w:ascii="Verdana" w:eastAsiaTheme="majorEastAsia" w:hAnsi="Verdana"/>
            <w:color w:val="199CD8"/>
            <w:spacing w:val="-15"/>
            <w:sz w:val="23"/>
            <w:szCs w:val="23"/>
          </w:rPr>
          <w:t>weaponised mass immigration</w:t>
        </w:r>
      </w:hyperlink>
      <w:r>
        <w:rPr>
          <w:rFonts w:ascii="Verdana" w:hAnsi="Verdana"/>
          <w:color w:val="000000"/>
          <w:spacing w:val="-15"/>
          <w:sz w:val="23"/>
          <w:szCs w:val="23"/>
        </w:rPr>
        <w:t> has home here with our tax money. The fact it is the Evangelicals at the helm shows the white natives who this bunch of slave traders actually serve…they serve the Zionist agenda.</w:t>
      </w:r>
    </w:p>
    <w:p w14:paraId="2E5D16D2"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C083E72" w14:textId="09236818"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https://www.theguardian.com/society/2014/nov/19/cuts-benefit-changes-driving-up-use-food-banks-study</w:t>
      </w:r>
    </w:p>
    <w:p w14:paraId="13C0CC4F"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73508343" w14:textId="44412F4F"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https://www.thirdsector.co.uk/trussell-trust-denies-used-conservative politicians/management/article/1520258</w:t>
      </w:r>
    </w:p>
    <w:p w14:paraId="24AF5B6F" w14:textId="77777777" w:rsidR="00711E72" w:rsidRDefault="00711E72" w:rsidP="00711E72">
      <w:pPr>
        <w:pStyle w:val="Heading2"/>
        <w:shd w:val="clear" w:color="auto" w:fill="FFFFFF"/>
        <w:spacing w:after="525"/>
        <w:rPr>
          <w:rStyle w:val="Strong"/>
          <w:rFonts w:ascii="Roboto" w:hAnsi="Roboto"/>
          <w:b w:val="0"/>
          <w:bCs w:val="0"/>
          <w:color w:val="000000"/>
          <w:sz w:val="42"/>
          <w:szCs w:val="42"/>
        </w:rPr>
      </w:pPr>
    </w:p>
    <w:p w14:paraId="72C89819" w14:textId="666AA7AC" w:rsidR="00711E72" w:rsidRDefault="00711E72" w:rsidP="00711E72">
      <w:pPr>
        <w:pStyle w:val="Heading2"/>
        <w:shd w:val="clear" w:color="auto" w:fill="FFFFFF"/>
        <w:spacing w:after="525"/>
        <w:rPr>
          <w:rFonts w:ascii="Roboto" w:hAnsi="Roboto"/>
          <w:color w:val="FFFFFF"/>
          <w:sz w:val="42"/>
          <w:szCs w:val="42"/>
        </w:rPr>
      </w:pPr>
      <w:r>
        <w:rPr>
          <w:rStyle w:val="Strong"/>
          <w:rFonts w:ascii="Roboto" w:hAnsi="Roboto"/>
          <w:b w:val="0"/>
          <w:bCs w:val="0"/>
          <w:color w:val="000000"/>
          <w:sz w:val="42"/>
          <w:szCs w:val="42"/>
        </w:rPr>
        <w:t>The Trussell Trust</w:t>
      </w:r>
    </w:p>
    <w:p w14:paraId="147FF38A"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It was very easy to look up the Trussell Trust on the Internet, but what first caught our attention was a very sinister high level commissioner of this agenda, the </w:t>
      </w:r>
      <w:hyperlink r:id="rId485" w:tgtFrame="_blank" w:history="1">
        <w:r>
          <w:rPr>
            <w:rStyle w:val="Hyperlink"/>
            <w:rFonts w:ascii="Verdana" w:eastAsiaTheme="majorEastAsia" w:hAnsi="Verdana"/>
            <w:color w:val="199CD8"/>
            <w:spacing w:val="-15"/>
            <w:sz w:val="23"/>
            <w:szCs w:val="23"/>
          </w:rPr>
          <w:t>Dulverton Trust</w:t>
        </w:r>
      </w:hyperlink>
      <w:r>
        <w:rPr>
          <w:rFonts w:ascii="Verdana" w:hAnsi="Verdana"/>
          <w:color w:val="000000"/>
          <w:spacing w:val="-15"/>
          <w:sz w:val="23"/>
          <w:szCs w:val="23"/>
        </w:rPr>
        <w:t>, big in all things charitable, especially around children, but the most revealing aspect was the ties to British Intelligence through a very sinister company called; </w:t>
      </w:r>
      <w:hyperlink r:id="rId486" w:tgtFrame="_blank" w:history="1">
        <w:r>
          <w:rPr>
            <w:rStyle w:val="Hyperlink"/>
            <w:rFonts w:ascii="Verdana" w:eastAsiaTheme="majorEastAsia" w:hAnsi="Verdana"/>
            <w:color w:val="199CD8"/>
            <w:spacing w:val="-15"/>
            <w:sz w:val="23"/>
            <w:szCs w:val="23"/>
          </w:rPr>
          <w:t>Hakluyt &amp; Company Limited</w:t>
        </w:r>
      </w:hyperlink>
      <w:r>
        <w:rPr>
          <w:rFonts w:ascii="Verdana" w:hAnsi="Verdana"/>
          <w:color w:val="000000"/>
          <w:spacing w:val="-15"/>
          <w:sz w:val="23"/>
          <w:szCs w:val="23"/>
        </w:rPr>
        <w:t>.</w:t>
      </w:r>
    </w:p>
    <w:p w14:paraId="7D22E688"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BAEC3BC" w14:textId="76538504"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If we look at a correspondence </w:t>
      </w:r>
      <w:proofErr w:type="gramStart"/>
      <w:r>
        <w:rPr>
          <w:rFonts w:ascii="Verdana" w:hAnsi="Verdana"/>
          <w:color w:val="000000"/>
          <w:spacing w:val="-15"/>
          <w:sz w:val="23"/>
          <w:szCs w:val="23"/>
        </w:rPr>
        <w:t>between  Hakluyt</w:t>
      </w:r>
      <w:proofErr w:type="gramEnd"/>
      <w:r>
        <w:rPr>
          <w:rFonts w:ascii="Verdana" w:hAnsi="Verdana"/>
          <w:color w:val="000000"/>
          <w:spacing w:val="-15"/>
          <w:sz w:val="23"/>
          <w:szCs w:val="23"/>
        </w:rPr>
        <w:t xml:space="preserve"> and Enron in 2001, we get insight as to what Hakluyt is :</w:t>
      </w:r>
    </w:p>
    <w:p w14:paraId="07B412DF"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0F79E73"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Hakluyt’s Christopher James wrote to Enron’s Jeff Skilling In an apparent follow-up to the email in August of 2001, James expanded on what Hakluyt could </w:t>
      </w:r>
      <w:proofErr w:type="gramStart"/>
      <w:r>
        <w:rPr>
          <w:rFonts w:ascii="Verdana" w:hAnsi="Verdana"/>
          <w:color w:val="000000"/>
          <w:spacing w:val="-15"/>
          <w:sz w:val="23"/>
          <w:szCs w:val="23"/>
        </w:rPr>
        <w:t>offer :</w:t>
      </w:r>
      <w:proofErr w:type="gramEnd"/>
      <w:r>
        <w:rPr>
          <w:rFonts w:ascii="Verdana" w:hAnsi="Verdana"/>
          <w:color w:val="000000"/>
          <w:spacing w:val="-15"/>
          <w:sz w:val="23"/>
          <w:szCs w:val="23"/>
        </w:rPr>
        <w:br/>
      </w:r>
    </w:p>
    <w:p w14:paraId="4A97CB87" w14:textId="2244B59A"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t>Quote :</w:t>
      </w:r>
      <w:proofErr w:type="gramEnd"/>
    </w:p>
    <w:p w14:paraId="3C67D7C7"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 xml:space="preserve">“Your office has asked me to outline Hakluyt’s services. Rather than fall back on the usual corporate information that we have sent to your people </w:t>
      </w:r>
      <w:proofErr w:type="gramStart"/>
      <w:r>
        <w:rPr>
          <w:rFonts w:ascii="Verdana" w:hAnsi="Verdana"/>
          <w:color w:val="000000"/>
          <w:spacing w:val="-15"/>
          <w:sz w:val="23"/>
          <w:szCs w:val="23"/>
        </w:rPr>
        <w:t>previously,</w:t>
      </w:r>
      <w:proofErr w:type="gramEnd"/>
      <w:r>
        <w:rPr>
          <w:rFonts w:ascii="Verdana" w:hAnsi="Verdana"/>
          <w:color w:val="000000"/>
          <w:spacing w:val="-15"/>
          <w:sz w:val="23"/>
          <w:szCs w:val="23"/>
        </w:rPr>
        <w:t xml:space="preserve"> I would say simply this; Hakluyt is what you make of it — it places an unparalleled private intelligence network at the personal disposal of senior commercial figures.”</w:t>
      </w:r>
    </w:p>
    <w:p w14:paraId="21580187"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76CDD00C" w14:textId="768682E2"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So not your ordinary operation and worse is the fact this company connects with possibly the worst facilitator to genocide, I would cite the </w:t>
      </w:r>
      <w:hyperlink r:id="rId487" w:tgtFrame="_blank" w:history="1">
        <w:r>
          <w:rPr>
            <w:rStyle w:val="Hyperlink"/>
            <w:rFonts w:ascii="Verdana" w:eastAsiaTheme="majorEastAsia" w:hAnsi="Verdana"/>
            <w:color w:val="199CD8"/>
            <w:spacing w:val="-15"/>
            <w:sz w:val="23"/>
            <w:szCs w:val="23"/>
          </w:rPr>
          <w:t>Yugoslavia conflict</w:t>
        </w:r>
      </w:hyperlink>
      <w:r>
        <w:rPr>
          <w:rFonts w:ascii="Verdana" w:hAnsi="Verdana"/>
          <w:color w:val="000000"/>
          <w:spacing w:val="-15"/>
          <w:sz w:val="23"/>
          <w:szCs w:val="23"/>
        </w:rPr>
        <w:t xml:space="preserve"> and the Rwanda genocide, we find Hakluyt ties in with Kissinger Associates. This is not just something we need to </w:t>
      </w:r>
      <w:proofErr w:type="spellStart"/>
      <w:r>
        <w:rPr>
          <w:rFonts w:ascii="Verdana" w:hAnsi="Verdana"/>
          <w:color w:val="000000"/>
          <w:spacing w:val="-15"/>
          <w:sz w:val="23"/>
          <w:szCs w:val="23"/>
        </w:rPr>
        <w:t>kock</w:t>
      </w:r>
      <w:proofErr w:type="spellEnd"/>
      <w:r>
        <w:rPr>
          <w:rFonts w:ascii="Verdana" w:hAnsi="Verdana"/>
          <w:color w:val="000000"/>
          <w:spacing w:val="-15"/>
          <w:sz w:val="23"/>
          <w:szCs w:val="23"/>
        </w:rPr>
        <w:t xml:space="preserve"> a wink at, this is serious, serious information here.</w:t>
      </w:r>
    </w:p>
    <w:p w14:paraId="4288593A"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0B345A2" w14:textId="483F6166"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most striking connections (probably </w:t>
      </w:r>
      <w:proofErr w:type="gramStart"/>
      <w:r>
        <w:rPr>
          <w:rFonts w:ascii="Verdana" w:hAnsi="Verdana"/>
          <w:color w:val="000000"/>
          <w:spacing w:val="-15"/>
          <w:sz w:val="23"/>
          <w:szCs w:val="23"/>
        </w:rPr>
        <w:t>more)  with</w:t>
      </w:r>
      <w:proofErr w:type="gramEnd"/>
      <w:r>
        <w:rPr>
          <w:rFonts w:ascii="Verdana" w:hAnsi="Verdana"/>
          <w:color w:val="000000"/>
          <w:spacing w:val="-15"/>
          <w:sz w:val="23"/>
          <w:szCs w:val="23"/>
        </w:rPr>
        <w:t xml:space="preserve"> foodbank operations under the franchise of the Trussell Trust come in four areas :</w:t>
      </w:r>
    </w:p>
    <w:p w14:paraId="70141867"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88339A3" w14:textId="03D3D161"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Alpha is the overriding doctrine under which these networks operate they are all part of the Evangelical Alliance and the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Church planting, agenda, a very big medical affiliation by some of </w:t>
      </w:r>
      <w:proofErr w:type="spellStart"/>
      <w:r>
        <w:rPr>
          <w:rFonts w:ascii="Verdana" w:hAnsi="Verdana"/>
          <w:color w:val="000000"/>
          <w:spacing w:val="-15"/>
          <w:sz w:val="23"/>
          <w:szCs w:val="23"/>
        </w:rPr>
        <w:t>it’s</w:t>
      </w:r>
      <w:proofErr w:type="spellEnd"/>
      <w:r>
        <w:rPr>
          <w:rFonts w:ascii="Verdana" w:hAnsi="Verdana"/>
          <w:color w:val="000000"/>
          <w:spacing w:val="-15"/>
          <w:sz w:val="23"/>
          <w:szCs w:val="23"/>
        </w:rPr>
        <w:t xml:space="preserve"> Trustees and big in recycling-landfill.</w:t>
      </w:r>
    </w:p>
    <w:p w14:paraId="6974DBE3"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2D46D744" w14:textId="4DF9210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We also get a very revealing insight as to how these Trust pseudo-Churches spend the money they collect. 40% of the monies collected goes to pay big salaries to those who administer the operation while only 11% goes to the poor. But this in itself is rather hazy as the 11% goes directly to the operation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and as such we are none the wiser as to what the money is actually used for.</w:t>
      </w:r>
      <w:r>
        <w:rPr>
          <w:rFonts w:ascii="Verdana" w:hAnsi="Verdana"/>
          <w:color w:val="000000"/>
          <w:spacing w:val="-15"/>
          <w:sz w:val="23"/>
          <w:szCs w:val="23"/>
        </w:rPr>
        <w:br/>
        <w:t>Also we find that the majority of operations franchised by Trussell, are brand new operations, which exposes a rather dark ‘mass planning,’ for a very bleak future,  especially so given we are speaking of  all things food and the control of, particularly relating to the poor.</w:t>
      </w:r>
    </w:p>
    <w:p w14:paraId="6B1711C0"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11BD1643" w14:textId="43248535"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Certainly not to be missed is the fact what is presented on the Trussell website as the extent of its size, with deeper study we find the operations presented are but the front for something much greater…Insight for such a claim is seen in the fact, the Church of England diocese is very involved and as such, this tiny little franchise is set to grow to gigantic proportions as the cuts hand people over to this super network across the country.</w:t>
      </w:r>
    </w:p>
    <w:p w14:paraId="76AA3EC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16CEAD52"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w:t>
      </w:r>
      <w:hyperlink r:id="rId488" w:tgtFrame="_blank" w:history="1">
        <w:r>
          <w:rPr>
            <w:rStyle w:val="Hyperlink"/>
            <w:rFonts w:ascii="Verdana" w:eastAsiaTheme="majorEastAsia" w:hAnsi="Verdana"/>
            <w:color w:val="199CD8"/>
            <w:spacing w:val="-15"/>
            <w:sz w:val="23"/>
            <w:szCs w:val="23"/>
          </w:rPr>
          <w:t>Queen of England</w:t>
        </w:r>
      </w:hyperlink>
      <w:r>
        <w:rPr>
          <w:rFonts w:ascii="Verdana" w:hAnsi="Verdana"/>
          <w:color w:val="000000"/>
          <w:spacing w:val="-15"/>
          <w:sz w:val="23"/>
          <w:szCs w:val="23"/>
        </w:rPr>
        <w:t> is the head of the Anglican Church, I give you the Anglo Methodist Covenant :</w:t>
      </w:r>
      <w:r>
        <w:rPr>
          <w:rFonts w:ascii="Verdana" w:hAnsi="Verdana"/>
          <w:color w:val="000000"/>
          <w:spacing w:val="-15"/>
          <w:sz w:val="23"/>
          <w:szCs w:val="23"/>
        </w:rPr>
        <w:br/>
        <w:t>On 1 November 2003, the Archbishops of Canterbury and York and the General Secretary of the General Synod , together with the President, Vice President and Secretary of the Methodist Conference signed the Covenant at Methodist Central Hall, Westminster, in the presence of the Queen.</w:t>
      </w:r>
      <w:r>
        <w:rPr>
          <w:rFonts w:ascii="Verdana" w:hAnsi="Verdana"/>
          <w:color w:val="000000"/>
          <w:spacing w:val="-15"/>
          <w:sz w:val="23"/>
          <w:szCs w:val="23"/>
        </w:rPr>
        <w:br/>
      </w:r>
    </w:p>
    <w:p w14:paraId="38C64B3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ceremony continued at Westminster Abbey with a short service of thanksgiving and dedication.</w:t>
      </w:r>
      <w:r>
        <w:rPr>
          <w:rFonts w:ascii="Verdana" w:hAnsi="Verdana"/>
          <w:color w:val="000000"/>
          <w:spacing w:val="-15"/>
          <w:sz w:val="23"/>
          <w:szCs w:val="23"/>
        </w:rPr>
        <w:br/>
      </w:r>
      <w:hyperlink r:id="rId489" w:tgtFrame="_blank" w:history="1">
        <w:r>
          <w:rPr>
            <w:rStyle w:val="Hyperlink"/>
            <w:rFonts w:ascii="Verdana" w:eastAsiaTheme="majorEastAsia" w:hAnsi="Verdana"/>
            <w:color w:val="199CD8"/>
            <w:spacing w:val="-15"/>
            <w:sz w:val="23"/>
            <w:szCs w:val="23"/>
          </w:rPr>
          <w:t>http://www.anglican-methodist.org.uk/</w:t>
        </w:r>
      </w:hyperlink>
      <w:r>
        <w:rPr>
          <w:rFonts w:ascii="Verdana" w:hAnsi="Verdana"/>
          <w:color w:val="000000"/>
          <w:spacing w:val="-15"/>
          <w:sz w:val="23"/>
          <w:szCs w:val="23"/>
        </w:rPr>
        <w:br/>
      </w:r>
    </w:p>
    <w:p w14:paraId="1E0BB18E" w14:textId="11DBCFF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And for an older model :</w:t>
      </w:r>
      <w:r>
        <w:rPr>
          <w:rFonts w:ascii="Verdana" w:hAnsi="Verdana"/>
          <w:color w:val="000000"/>
          <w:spacing w:val="-15"/>
          <w:sz w:val="23"/>
          <w:szCs w:val="23"/>
        </w:rPr>
        <w:br/>
      </w:r>
      <w:hyperlink r:id="rId490" w:tgtFrame="_blank" w:history="1">
        <w:r>
          <w:rPr>
            <w:rStyle w:val="Hyperlink"/>
            <w:rFonts w:ascii="Verdana" w:eastAsiaTheme="majorEastAsia" w:hAnsi="Verdana"/>
            <w:color w:val="199CD8"/>
            <w:spacing w:val="-15"/>
            <w:sz w:val="23"/>
            <w:szCs w:val="23"/>
          </w:rPr>
          <w:t>http://www.the-grassmarket.com/history/covenanters.html</w:t>
        </w:r>
      </w:hyperlink>
    </w:p>
    <w:p w14:paraId="23DF39E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1A74451" w14:textId="2A413D73"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above in the first instant is a clear breach of the </w:t>
      </w:r>
      <w:proofErr w:type="spellStart"/>
      <w:r>
        <w:rPr>
          <w:rFonts w:ascii="Verdana" w:hAnsi="Verdana"/>
          <w:color w:val="000000"/>
          <w:spacing w:val="-15"/>
          <w:sz w:val="23"/>
          <w:szCs w:val="23"/>
        </w:rPr>
        <w:t>Queens</w:t>
      </w:r>
      <w:proofErr w:type="spellEnd"/>
      <w:r>
        <w:rPr>
          <w:rFonts w:ascii="Verdana" w:hAnsi="Verdana"/>
          <w:color w:val="000000"/>
          <w:spacing w:val="-15"/>
          <w:sz w:val="23"/>
          <w:szCs w:val="23"/>
        </w:rPr>
        <w:t xml:space="preserve"> Coronation oath in the upkeep of the Protestant religion, the Evangelical movement is not Protestant, it is a </w:t>
      </w:r>
      <w:hyperlink r:id="rId491" w:tgtFrame="_blank" w:history="1">
        <w:r>
          <w:rPr>
            <w:rStyle w:val="Hyperlink"/>
            <w:rFonts w:ascii="Verdana" w:eastAsiaTheme="majorEastAsia" w:hAnsi="Verdana"/>
            <w:color w:val="199CD8"/>
            <w:spacing w:val="-15"/>
            <w:sz w:val="23"/>
            <w:szCs w:val="23"/>
          </w:rPr>
          <w:t>Jesuit</w:t>
        </w:r>
      </w:hyperlink>
      <w:r>
        <w:rPr>
          <w:rFonts w:ascii="Verdana" w:hAnsi="Verdana"/>
          <w:color w:val="000000"/>
          <w:spacing w:val="-15"/>
          <w:sz w:val="23"/>
          <w:szCs w:val="23"/>
        </w:rPr>
        <w:t> construct promoting Futurism with Methodism being the oversoul. A prime example of this methodical nature comes in the form of </w:t>
      </w:r>
      <w:hyperlink r:id="rId492" w:tgtFrame="_blank" w:history="1">
        <w:r>
          <w:rPr>
            <w:rStyle w:val="Hyperlink"/>
            <w:rFonts w:ascii="Verdana" w:eastAsiaTheme="majorEastAsia" w:hAnsi="Verdana"/>
            <w:color w:val="199CD8"/>
            <w:spacing w:val="-15"/>
            <w:sz w:val="23"/>
            <w:szCs w:val="23"/>
          </w:rPr>
          <w:t>Margaret Thatcher</w:t>
        </w:r>
      </w:hyperlink>
      <w:r>
        <w:rPr>
          <w:rFonts w:ascii="Verdana" w:hAnsi="Verdana"/>
          <w:color w:val="000000"/>
          <w:spacing w:val="-15"/>
          <w:sz w:val="23"/>
          <w:szCs w:val="23"/>
        </w:rPr>
        <w:t>.</w:t>
      </w:r>
    </w:p>
    <w:p w14:paraId="7BE54DD0"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8F4A5F3" w14:textId="45BCED38"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Second issue would be the fact the handing of all things poverty to the Evangelicals is backed from the monarch herself, while the power base for the Evangelical movements is clearly American.</w:t>
      </w:r>
    </w:p>
    <w:p w14:paraId="6C8F42E7"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Style w:val="Strong"/>
          <w:rFonts w:ascii="Verdana" w:hAnsi="Verdana"/>
          <w:color w:val="000000"/>
          <w:spacing w:val="-15"/>
          <w:sz w:val="23"/>
          <w:szCs w:val="23"/>
        </w:rPr>
        <w:t xml:space="preserve">The current monarch took a differing oath at her coronation, not sanctioned in law. I brought a case against the DWP in 2010 which asked the court to examine and make </w:t>
      </w:r>
      <w:r>
        <w:rPr>
          <w:rStyle w:val="Strong"/>
          <w:rFonts w:ascii="Verdana" w:hAnsi="Verdana"/>
          <w:color w:val="000000"/>
          <w:spacing w:val="-15"/>
          <w:sz w:val="23"/>
          <w:szCs w:val="23"/>
        </w:rPr>
        <w:lastRenderedPageBreak/>
        <w:t xml:space="preserve">judgement as to the validity of this monarch in taking a false oath, and asked if the reason we find our nation under the control of the corporations, was a direct result of the fact, Queen Elizabeth II is not the constitutional monarch but an acclaimed monarch representing not the realm, but the international corporate realm. The case was dismissed by Deputy District Judge Thomas Andrew Lewis </w:t>
      </w:r>
      <w:proofErr w:type="spellStart"/>
      <w:r>
        <w:rPr>
          <w:rStyle w:val="Strong"/>
          <w:rFonts w:ascii="Verdana" w:hAnsi="Verdana"/>
          <w:color w:val="000000"/>
          <w:spacing w:val="-15"/>
          <w:sz w:val="23"/>
          <w:szCs w:val="23"/>
        </w:rPr>
        <w:t>Greensmith</w:t>
      </w:r>
      <w:proofErr w:type="spellEnd"/>
      <w:r>
        <w:rPr>
          <w:rStyle w:val="Strong"/>
          <w:rFonts w:ascii="Verdana" w:hAnsi="Verdana"/>
          <w:color w:val="000000"/>
          <w:spacing w:val="-15"/>
          <w:sz w:val="23"/>
          <w:szCs w:val="23"/>
        </w:rPr>
        <w:t xml:space="preserve"> from Dickson Haslam Ltd </w:t>
      </w:r>
      <w:proofErr w:type="spellStart"/>
      <w:r>
        <w:rPr>
          <w:rStyle w:val="Strong"/>
          <w:rFonts w:ascii="Verdana" w:hAnsi="Verdana"/>
          <w:color w:val="000000"/>
          <w:spacing w:val="-15"/>
          <w:sz w:val="23"/>
          <w:szCs w:val="23"/>
        </w:rPr>
        <w:t>Winckley</w:t>
      </w:r>
      <w:proofErr w:type="spellEnd"/>
      <w:r>
        <w:rPr>
          <w:rStyle w:val="Strong"/>
          <w:rFonts w:ascii="Verdana" w:hAnsi="Verdana"/>
          <w:color w:val="000000"/>
          <w:spacing w:val="-15"/>
          <w:sz w:val="23"/>
          <w:szCs w:val="23"/>
        </w:rPr>
        <w:t xml:space="preserve"> Square Preston. Case </w:t>
      </w:r>
      <w:proofErr w:type="gramStart"/>
      <w:r>
        <w:rPr>
          <w:rStyle w:val="Strong"/>
          <w:rFonts w:ascii="Verdana" w:hAnsi="Verdana"/>
          <w:color w:val="000000"/>
          <w:spacing w:val="-15"/>
          <w:sz w:val="23"/>
          <w:szCs w:val="23"/>
        </w:rPr>
        <w:t>Number :</w:t>
      </w:r>
      <w:proofErr w:type="gramEnd"/>
      <w:r>
        <w:rPr>
          <w:rStyle w:val="Strong"/>
          <w:rFonts w:ascii="Verdana" w:hAnsi="Verdana"/>
          <w:color w:val="000000"/>
          <w:spacing w:val="-15"/>
          <w:sz w:val="23"/>
          <w:szCs w:val="23"/>
        </w:rPr>
        <w:t xml:space="preserve"> 1AC00469</w:t>
      </w:r>
    </w:p>
    <w:p w14:paraId="0CF2FF8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F0679C6" w14:textId="26E727EA"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judge resigned his position on September 1, 2011, eight days before he determined the jobseeker agreement is not a contract as he sat my case. On September 9, 2011. He was promoted after the decision on September 9 to District Judge. During the hearing he strongly advised me not to take this matter to the high court as it would cost me the earth, clearly a move to ensure I continue to bring the case in Accrington to which he and two other shifted Judges to the Burnley circuit would be able to cancel my case, and all others, every time. As a part of the oath taken by the Judiciary they are not allowed to hear any case against </w:t>
      </w:r>
      <w:hyperlink r:id="rId493" w:tgtFrame="_blank" w:history="1">
        <w:r>
          <w:rPr>
            <w:rStyle w:val="Hyperlink"/>
            <w:rFonts w:ascii="Verdana" w:eastAsiaTheme="majorEastAsia" w:hAnsi="Verdana"/>
            <w:color w:val="199CD8"/>
            <w:spacing w:val="-15"/>
            <w:sz w:val="23"/>
            <w:szCs w:val="23"/>
          </w:rPr>
          <w:t>Queen Elizabeth II</w:t>
        </w:r>
      </w:hyperlink>
      <w:r>
        <w:rPr>
          <w:rFonts w:ascii="Verdana" w:hAnsi="Verdana"/>
          <w:color w:val="000000"/>
          <w:spacing w:val="-15"/>
          <w:sz w:val="23"/>
          <w:szCs w:val="23"/>
        </w:rPr>
        <w:t>.</w:t>
      </w:r>
    </w:p>
    <w:p w14:paraId="23C1A5D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67A8376" w14:textId="61415E0B"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 are indeed witnessing the forced rise of all things Theosophical </w:t>
      </w:r>
      <w:hyperlink r:id="rId494" w:tgtFrame="_blank" w:history="1">
        <w:r>
          <w:rPr>
            <w:rStyle w:val="Hyperlink"/>
            <w:rFonts w:ascii="Verdana" w:eastAsiaTheme="majorEastAsia" w:hAnsi="Verdana"/>
            <w:color w:val="199CD8"/>
            <w:spacing w:val="-15"/>
            <w:sz w:val="23"/>
            <w:szCs w:val="23"/>
          </w:rPr>
          <w:t>Christian Zionism</w:t>
        </w:r>
      </w:hyperlink>
      <w:r>
        <w:rPr>
          <w:rFonts w:ascii="Verdana" w:hAnsi="Verdana"/>
          <w:color w:val="000000"/>
          <w:spacing w:val="-15"/>
          <w:sz w:val="23"/>
          <w:szCs w:val="23"/>
        </w:rPr>
        <w:t>, in direct control of food for those who are to fall below the poverty trap as the Jobcentre Plus kicks people off benefits to become displaced persons.</w:t>
      </w:r>
    </w:p>
    <w:p w14:paraId="48F8BFE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65121A3C" w14:textId="5703D46A"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Given this food control agenda is showing itself first in America, we have a sneak preview as to the power this Evangelical control of food shall wield, and how it is to be used. They are removing particular foods from the menu of food given </w:t>
      </w:r>
      <w:proofErr w:type="gramStart"/>
      <w:r>
        <w:rPr>
          <w:rFonts w:ascii="Verdana" w:hAnsi="Verdana"/>
          <w:color w:val="000000"/>
          <w:spacing w:val="-15"/>
          <w:sz w:val="23"/>
          <w:szCs w:val="23"/>
        </w:rPr>
        <w:t>out,</w:t>
      </w:r>
      <w:proofErr w:type="gramEnd"/>
      <w:r>
        <w:rPr>
          <w:rFonts w:ascii="Verdana" w:hAnsi="Verdana"/>
          <w:color w:val="000000"/>
          <w:spacing w:val="-15"/>
          <w:sz w:val="23"/>
          <w:szCs w:val="23"/>
        </w:rPr>
        <w:t xml:space="preserve"> therefore they are controlling the nutrient intake of the people who are </w:t>
      </w:r>
      <w:proofErr w:type="spellStart"/>
      <w:r>
        <w:rPr>
          <w:rFonts w:ascii="Verdana" w:hAnsi="Verdana"/>
          <w:color w:val="000000"/>
          <w:spacing w:val="-15"/>
          <w:sz w:val="23"/>
          <w:szCs w:val="23"/>
        </w:rPr>
        <w:t>dependant</w:t>
      </w:r>
      <w:proofErr w:type="spellEnd"/>
      <w:r>
        <w:rPr>
          <w:rFonts w:ascii="Verdana" w:hAnsi="Verdana"/>
          <w:color w:val="000000"/>
          <w:spacing w:val="-15"/>
          <w:sz w:val="23"/>
          <w:szCs w:val="23"/>
        </w:rPr>
        <w:t xml:space="preserve"> upon these food banks to eat. The following report made the hairs stand on the back of my neck as we see the removal of a prime crop, perhaps the most versatile of easily grown food, the humble </w:t>
      </w:r>
      <w:proofErr w:type="gramStart"/>
      <w:r>
        <w:rPr>
          <w:rFonts w:ascii="Verdana" w:hAnsi="Verdana"/>
          <w:color w:val="000000"/>
          <w:spacing w:val="-15"/>
          <w:sz w:val="23"/>
          <w:szCs w:val="23"/>
        </w:rPr>
        <w:t>potato,  we</w:t>
      </w:r>
      <w:proofErr w:type="gramEnd"/>
      <w:r>
        <w:rPr>
          <w:rFonts w:ascii="Verdana" w:hAnsi="Verdana"/>
          <w:color w:val="000000"/>
          <w:spacing w:val="-15"/>
          <w:sz w:val="23"/>
          <w:szCs w:val="23"/>
        </w:rPr>
        <w:t xml:space="preserve"> last saw this move play out in Ireland as the Crown starved and displaced the Irish.</w:t>
      </w:r>
    </w:p>
    <w:p w14:paraId="70E5CC68"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2855DDF" w14:textId="09E6A8C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Codex Alimentarius is part of this micro management of nutrients and vitamin intake, but as we soon see in the following report, Climate has the biggest share at this point in </w:t>
      </w:r>
      <w:proofErr w:type="gramStart"/>
      <w:r>
        <w:rPr>
          <w:rFonts w:ascii="Verdana" w:hAnsi="Verdana"/>
          <w:color w:val="000000"/>
          <w:spacing w:val="-15"/>
          <w:sz w:val="23"/>
          <w:szCs w:val="23"/>
        </w:rPr>
        <w:t>determining  life</w:t>
      </w:r>
      <w:proofErr w:type="gramEnd"/>
      <w:r>
        <w:rPr>
          <w:rFonts w:ascii="Verdana" w:hAnsi="Verdana"/>
          <w:color w:val="000000"/>
          <w:spacing w:val="-15"/>
          <w:sz w:val="23"/>
          <w:szCs w:val="23"/>
        </w:rPr>
        <w:t xml:space="preserve"> or death for the poor :</w:t>
      </w:r>
    </w:p>
    <w:p w14:paraId="30A81A4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hyperlink r:id="rId495" w:tgtFrame="_blank" w:history="1">
        <w:r>
          <w:rPr>
            <w:rStyle w:val="Hyperlink"/>
            <w:rFonts w:ascii="Verdana" w:eastAsiaTheme="majorEastAsia" w:hAnsi="Verdana"/>
            <w:color w:val="199CD8"/>
            <w:spacing w:val="-15"/>
            <w:sz w:val="23"/>
            <w:szCs w:val="23"/>
          </w:rPr>
          <w:t xml:space="preserve">Ag Secretary Defends Dropping Potatoes </w:t>
        </w:r>
        <w:proofErr w:type="gramStart"/>
        <w:r>
          <w:rPr>
            <w:rStyle w:val="Hyperlink"/>
            <w:rFonts w:ascii="Verdana" w:eastAsiaTheme="majorEastAsia" w:hAnsi="Verdana"/>
            <w:color w:val="199CD8"/>
            <w:spacing w:val="-15"/>
            <w:sz w:val="23"/>
            <w:szCs w:val="23"/>
          </w:rPr>
          <w:t>From</w:t>
        </w:r>
        <w:proofErr w:type="gramEnd"/>
        <w:r>
          <w:rPr>
            <w:rStyle w:val="Hyperlink"/>
            <w:rFonts w:ascii="Verdana" w:eastAsiaTheme="majorEastAsia" w:hAnsi="Verdana"/>
            <w:color w:val="199CD8"/>
            <w:spacing w:val="-15"/>
            <w:sz w:val="23"/>
            <w:szCs w:val="23"/>
          </w:rPr>
          <w:t xml:space="preserve"> Federal Food Program for Low-Income Mothers</w:t>
        </w:r>
      </w:hyperlink>
      <w:r>
        <w:rPr>
          <w:rFonts w:ascii="Verdana" w:hAnsi="Verdana"/>
          <w:color w:val="000000"/>
          <w:spacing w:val="-15"/>
          <w:sz w:val="23"/>
          <w:szCs w:val="23"/>
        </w:rPr>
        <w:br/>
      </w:r>
    </w:p>
    <w:p w14:paraId="516EE0F8" w14:textId="3ADFA41F"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Food banks means food control under the fraudulent climate change dogma, and given it is the command of the Evangelical Jesus, what better people to administer such command than the Nonconformist cults.</w:t>
      </w:r>
    </w:p>
    <w:p w14:paraId="3CB373CB"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25B96356" w14:textId="3C0591B4"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As we ran up to last </w:t>
      </w:r>
      <w:proofErr w:type="spellStart"/>
      <w:r>
        <w:rPr>
          <w:rFonts w:ascii="Verdana" w:hAnsi="Verdana"/>
          <w:color w:val="000000"/>
          <w:spacing w:val="-15"/>
          <w:sz w:val="23"/>
          <w:szCs w:val="23"/>
        </w:rPr>
        <w:t>years</w:t>
      </w:r>
      <w:proofErr w:type="spellEnd"/>
      <w:r>
        <w:rPr>
          <w:rFonts w:ascii="Verdana" w:hAnsi="Verdana"/>
          <w:color w:val="000000"/>
          <w:spacing w:val="-15"/>
          <w:sz w:val="23"/>
          <w:szCs w:val="23"/>
        </w:rPr>
        <w:t xml:space="preserve"> general election </w:t>
      </w:r>
      <w:proofErr w:type="spellStart"/>
      <w:r>
        <w:rPr>
          <w:rFonts w:ascii="Verdana" w:hAnsi="Verdana"/>
          <w:color w:val="000000"/>
          <w:spacing w:val="-15"/>
          <w:sz w:val="23"/>
          <w:szCs w:val="23"/>
        </w:rPr>
        <w:t>lifeinthemix</w:t>
      </w:r>
      <w:proofErr w:type="spellEnd"/>
      <w:r>
        <w:rPr>
          <w:rFonts w:ascii="Verdana" w:hAnsi="Verdana"/>
          <w:color w:val="000000"/>
          <w:spacing w:val="-15"/>
          <w:sz w:val="23"/>
          <w:szCs w:val="23"/>
        </w:rPr>
        <w:t xml:space="preserve"> investigated the real power behind </w:t>
      </w:r>
      <w:hyperlink r:id="rId496" w:tgtFrame="_blank" w:history="1">
        <w:r>
          <w:rPr>
            <w:rStyle w:val="Hyperlink"/>
            <w:rFonts w:ascii="Verdana" w:eastAsiaTheme="majorEastAsia" w:hAnsi="Verdana"/>
            <w:color w:val="199CD8"/>
            <w:spacing w:val="-15"/>
            <w:sz w:val="23"/>
            <w:szCs w:val="23"/>
          </w:rPr>
          <w:t>UKIP,</w:t>
        </w:r>
      </w:hyperlink>
      <w:r>
        <w:rPr>
          <w:rFonts w:ascii="Verdana" w:hAnsi="Verdana"/>
          <w:color w:val="000000"/>
          <w:spacing w:val="-15"/>
          <w:sz w:val="23"/>
          <w:szCs w:val="23"/>
        </w:rPr>
        <w:t> Conservative and New Labour, we found all to be ‘influenced’ by the Alpha Lodges, also operations such as </w:t>
      </w:r>
      <w:hyperlink r:id="rId497" w:tgtFrame="_blank" w:history="1">
        <w:r>
          <w:rPr>
            <w:rStyle w:val="Hyperlink"/>
            <w:rFonts w:ascii="Verdana" w:eastAsiaTheme="majorEastAsia" w:hAnsi="Verdana"/>
            <w:color w:val="199CD8"/>
            <w:spacing w:val="-15"/>
            <w:sz w:val="23"/>
            <w:szCs w:val="23"/>
          </w:rPr>
          <w:t>ARK Schools</w:t>
        </w:r>
      </w:hyperlink>
      <w:r>
        <w:rPr>
          <w:rFonts w:ascii="Verdana" w:hAnsi="Verdana"/>
          <w:color w:val="000000"/>
          <w:spacing w:val="-15"/>
          <w:sz w:val="23"/>
          <w:szCs w:val="23"/>
        </w:rPr>
        <w:t>, we find to be very influential in all things British politics. ARK of course is Military Industrial Complex, Alpha is a serious Crown level network which fully controls and now operates out of Australia, for the same Crown.</w:t>
      </w:r>
    </w:p>
    <w:p w14:paraId="55CC2059"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424B188" w14:textId="4B6DFE93"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It is important at this point that you fully understand that those in control of UKIP through Lord Malcolm Pearson, are big in all things nonconformist Evangelical </w:t>
      </w:r>
      <w:hyperlink r:id="rId498" w:history="1">
        <w:r>
          <w:rPr>
            <w:rStyle w:val="Hyperlink"/>
            <w:rFonts w:ascii="Verdana" w:eastAsiaTheme="majorEastAsia" w:hAnsi="Verdana"/>
            <w:color w:val="199CD8"/>
            <w:spacing w:val="-15"/>
            <w:sz w:val="23"/>
            <w:szCs w:val="23"/>
          </w:rPr>
          <w:t>Christian Zionism</w:t>
        </w:r>
      </w:hyperlink>
      <w:r>
        <w:rPr>
          <w:rFonts w:ascii="Verdana" w:hAnsi="Verdana"/>
          <w:color w:val="000000"/>
          <w:spacing w:val="-15"/>
          <w:sz w:val="23"/>
          <w:szCs w:val="23"/>
        </w:rPr>
        <w:t>, with the Methodist Church seemingly in the shadows and in the controlling position. This also pans out when one enters the Westminster Temple area in London, which has the main Methodist Hall, very connected to our African brothers and sister and presents in its architecture what we already know as the revived Roman Empire under the emperors, Methodist Hall has six fasci adorning the entrance.</w:t>
      </w:r>
    </w:p>
    <w:p w14:paraId="480C149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1EBB9FB3" w14:textId="1301D31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lastRenderedPageBreak/>
        <w:t>So</w:t>
      </w:r>
      <w:proofErr w:type="gramEnd"/>
      <w:r>
        <w:rPr>
          <w:rFonts w:ascii="Verdana" w:hAnsi="Verdana"/>
          <w:color w:val="000000"/>
          <w:spacing w:val="-15"/>
          <w:sz w:val="23"/>
          <w:szCs w:val="23"/>
        </w:rPr>
        <w:t xml:space="preserve"> I ask you keep the above information in mind as you look at the Alpha operations pushing to take full control of all things food in sync with the supermarket chains that also happen to be run by Evangelical families.</w:t>
      </w:r>
    </w:p>
    <w:p w14:paraId="44BCE45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1EEA6215" w14:textId="127F9D2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Basically you get three free food packages and then in come social services to sort out your whole life, and of course if you have children</w:t>
      </w:r>
      <w:proofErr w:type="gramStart"/>
      <w:r>
        <w:rPr>
          <w:rFonts w:ascii="Verdana" w:hAnsi="Verdana"/>
          <w:color w:val="000000"/>
          <w:spacing w:val="-15"/>
          <w:sz w:val="23"/>
          <w:szCs w:val="23"/>
        </w:rPr>
        <w:t>….They</w:t>
      </w:r>
      <w:proofErr w:type="gramEnd"/>
      <w:r>
        <w:rPr>
          <w:rFonts w:ascii="Verdana" w:hAnsi="Verdana"/>
          <w:color w:val="000000"/>
          <w:spacing w:val="-15"/>
          <w:sz w:val="23"/>
          <w:szCs w:val="23"/>
        </w:rPr>
        <w:t xml:space="preserve"> will be removed as </w:t>
      </w:r>
      <w:proofErr w:type="spellStart"/>
      <w:r>
        <w:rPr>
          <w:rFonts w:ascii="Verdana" w:hAnsi="Verdana"/>
          <w:color w:val="000000"/>
          <w:spacing w:val="-15"/>
          <w:sz w:val="23"/>
          <w:szCs w:val="23"/>
        </w:rPr>
        <w:t>Barnardos</w:t>
      </w:r>
      <w:proofErr w:type="spellEnd"/>
      <w:r>
        <w:rPr>
          <w:rFonts w:ascii="Verdana" w:hAnsi="Verdana"/>
          <w:color w:val="000000"/>
          <w:spacing w:val="-15"/>
          <w:sz w:val="23"/>
          <w:szCs w:val="23"/>
        </w:rPr>
        <w:t xml:space="preserve"> demands :</w:t>
      </w:r>
    </w:p>
    <w:p w14:paraId="20C1811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hyperlink r:id="rId499" w:tgtFrame="_blank" w:history="1">
        <w:r>
          <w:rPr>
            <w:rStyle w:val="Hyperlink"/>
            <w:rFonts w:ascii="Verdana" w:eastAsiaTheme="majorEastAsia" w:hAnsi="Verdana"/>
            <w:color w:val="199CD8"/>
            <w:spacing w:val="-15"/>
            <w:sz w:val="23"/>
            <w:szCs w:val="23"/>
          </w:rPr>
          <w:t>More Babies Should Be Taken Into Care To Protect Them From Poor Parents’</w:t>
        </w:r>
      </w:hyperlink>
      <w:r>
        <w:rPr>
          <w:rFonts w:ascii="Verdana" w:hAnsi="Verdana"/>
          <w:color w:val="000000"/>
          <w:spacing w:val="-15"/>
          <w:sz w:val="23"/>
          <w:szCs w:val="23"/>
        </w:rPr>
        <w:br/>
      </w:r>
      <w:hyperlink r:id="rId500" w:tgtFrame="_blank" w:history="1">
        <w:r>
          <w:rPr>
            <w:rStyle w:val="Hyperlink"/>
            <w:rFonts w:ascii="Verdana" w:eastAsiaTheme="majorEastAsia" w:hAnsi="Verdana"/>
            <w:color w:val="199CD8"/>
            <w:spacing w:val="-15"/>
            <w:sz w:val="23"/>
            <w:szCs w:val="23"/>
          </w:rPr>
          <w:t xml:space="preserve">We need to take more newborn babies into care at birth, declares </w:t>
        </w:r>
        <w:proofErr w:type="spellStart"/>
        <w:r>
          <w:rPr>
            <w:rStyle w:val="Hyperlink"/>
            <w:rFonts w:ascii="Verdana" w:eastAsiaTheme="majorEastAsia" w:hAnsi="Verdana"/>
            <w:color w:val="199CD8"/>
            <w:spacing w:val="-15"/>
            <w:sz w:val="23"/>
            <w:szCs w:val="23"/>
          </w:rPr>
          <w:t>Barnardo’s</w:t>
        </w:r>
        <w:proofErr w:type="spellEnd"/>
        <w:r>
          <w:rPr>
            <w:rStyle w:val="Hyperlink"/>
            <w:rFonts w:ascii="Verdana" w:eastAsiaTheme="majorEastAsia" w:hAnsi="Verdana"/>
            <w:color w:val="199CD8"/>
            <w:spacing w:val="-15"/>
            <w:sz w:val="23"/>
            <w:szCs w:val="23"/>
          </w:rPr>
          <w:t xml:space="preserve"> chief</w:t>
        </w:r>
      </w:hyperlink>
    </w:p>
    <w:p w14:paraId="7C662F1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3A832C4C" w14:textId="1D91C603"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You want to see proof of complete food control in the pipeline? read on</w:t>
      </w:r>
    </w:p>
    <w:p w14:paraId="09B72D05" w14:textId="77777777" w:rsidR="00711E72" w:rsidRDefault="00711E72" w:rsidP="00711E72">
      <w:pPr>
        <w:pStyle w:val="NormalWeb"/>
        <w:shd w:val="clear" w:color="auto" w:fill="FFFFFF"/>
        <w:spacing w:before="0" w:beforeAutospacing="0" w:after="0" w:afterAutospacing="0"/>
        <w:ind w:left="120" w:right="120"/>
        <w:rPr>
          <w:rStyle w:val="Strong"/>
          <w:rFonts w:ascii="Verdana" w:hAnsi="Verdana"/>
          <w:color w:val="000000"/>
          <w:spacing w:val="-15"/>
          <w:sz w:val="23"/>
          <w:szCs w:val="23"/>
        </w:rPr>
      </w:pPr>
    </w:p>
    <w:p w14:paraId="5EFE2092"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Style w:val="Strong"/>
          <w:rFonts w:ascii="Verdana" w:hAnsi="Verdana"/>
          <w:color w:val="000000"/>
          <w:spacing w:val="-15"/>
          <w:sz w:val="23"/>
          <w:szCs w:val="23"/>
        </w:rPr>
        <w:t>The Trussell Trust Franchise</w:t>
      </w:r>
      <w:r>
        <w:rPr>
          <w:rFonts w:ascii="Verdana" w:hAnsi="Verdana"/>
          <w:color w:val="000000"/>
          <w:spacing w:val="-15"/>
          <w:sz w:val="23"/>
          <w:szCs w:val="23"/>
        </w:rPr>
        <w:br/>
      </w:r>
    </w:p>
    <w:p w14:paraId="33D3E14A"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List of </w:t>
      </w:r>
      <w:proofErr w:type="spellStart"/>
      <w:r>
        <w:rPr>
          <w:rFonts w:ascii="Verdana" w:hAnsi="Verdana"/>
          <w:color w:val="000000"/>
          <w:spacing w:val="-15"/>
          <w:sz w:val="23"/>
          <w:szCs w:val="23"/>
        </w:rPr>
        <w:t>woodfuel</w:t>
      </w:r>
      <w:proofErr w:type="spellEnd"/>
      <w:r>
        <w:rPr>
          <w:rFonts w:ascii="Verdana" w:hAnsi="Verdana"/>
          <w:color w:val="000000"/>
          <w:spacing w:val="-15"/>
          <w:sz w:val="23"/>
          <w:szCs w:val="23"/>
        </w:rPr>
        <w:t xml:space="preserve"> suppliers in SEE</w:t>
      </w:r>
      <w:r>
        <w:rPr>
          <w:rFonts w:ascii="Verdana" w:hAnsi="Verdana"/>
          <w:color w:val="000000"/>
          <w:spacing w:val="-15"/>
          <w:sz w:val="23"/>
          <w:szCs w:val="23"/>
        </w:rPr>
        <w:br/>
      </w:r>
    </w:p>
    <w:p w14:paraId="554735A0" w14:textId="56346A03"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Trussell Trust, registered charity number; 1110522</w:t>
      </w:r>
      <w:r>
        <w:rPr>
          <w:rFonts w:ascii="Verdana" w:hAnsi="Verdana"/>
          <w:color w:val="000000"/>
          <w:spacing w:val="-15"/>
          <w:sz w:val="23"/>
          <w:szCs w:val="23"/>
        </w:rPr>
        <w:br/>
        <w:t>from the Charity Commission Website : </w:t>
      </w:r>
      <w:hyperlink r:id="rId501" w:tgtFrame="_blank" w:history="1">
        <w:r>
          <w:rPr>
            <w:rStyle w:val="Hyperlink"/>
            <w:rFonts w:ascii="Verdana" w:eastAsiaTheme="majorEastAsia" w:hAnsi="Verdana"/>
            <w:color w:val="199CD8"/>
            <w:spacing w:val="-15"/>
            <w:sz w:val="23"/>
            <w:szCs w:val="23"/>
          </w:rPr>
          <w:t>Link</w:t>
        </w:r>
      </w:hyperlink>
    </w:p>
    <w:p w14:paraId="27E1290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Trussell Trust works with marginalised people in the UK and Bulgaria. In Bulgaria, we run residential training centres for young care leavers and support Roma community development initiatives. In the UK we run Salisbury Foodbank, giving emergency food to people in crisis. We also run the foodbank network, working with communities to launch new foodbanks across the UK.</w:t>
      </w:r>
    </w:p>
    <w:p w14:paraId="03F076BF"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Style w:val="Strong"/>
          <w:rFonts w:ascii="Verdana" w:hAnsi="Verdana"/>
          <w:i/>
          <w:iCs/>
          <w:color w:val="000000"/>
          <w:spacing w:val="-15"/>
          <w:sz w:val="23"/>
          <w:szCs w:val="23"/>
        </w:rPr>
        <w:t>List of trustees (as at the Charity Commission website, 31 July 2010</w:t>
      </w:r>
      <w:proofErr w:type="gramStart"/>
      <w:r>
        <w:rPr>
          <w:rStyle w:val="Strong"/>
          <w:rFonts w:ascii="Verdana" w:hAnsi="Verdana"/>
          <w:i/>
          <w:iCs/>
          <w:color w:val="000000"/>
          <w:spacing w:val="-15"/>
          <w:sz w:val="23"/>
          <w:szCs w:val="23"/>
        </w:rPr>
        <w:t>)</w:t>
      </w:r>
      <w:r>
        <w:rPr>
          <w:rFonts w:ascii="Verdana" w:hAnsi="Verdana"/>
          <w:color w:val="000000"/>
          <w:spacing w:val="-15"/>
          <w:sz w:val="23"/>
          <w:szCs w:val="23"/>
        </w:rPr>
        <w:t> :</w:t>
      </w:r>
      <w:proofErr w:type="gramEnd"/>
      <w:r>
        <w:rPr>
          <w:rFonts w:ascii="Verdana" w:hAnsi="Verdana"/>
          <w:color w:val="000000"/>
          <w:spacing w:val="-15"/>
          <w:sz w:val="23"/>
          <w:szCs w:val="23"/>
        </w:rPr>
        <w:br/>
        <w:t>Mr Chris Mould</w:t>
      </w:r>
      <w:r>
        <w:rPr>
          <w:rFonts w:ascii="Verdana" w:hAnsi="Verdana"/>
          <w:color w:val="000000"/>
          <w:spacing w:val="-15"/>
          <w:sz w:val="23"/>
          <w:szCs w:val="23"/>
        </w:rPr>
        <w:br/>
        <w:t>Director The Trussell Trust</w:t>
      </w:r>
      <w:r>
        <w:rPr>
          <w:rFonts w:ascii="Verdana" w:hAnsi="Verdana"/>
          <w:color w:val="000000"/>
          <w:spacing w:val="-15"/>
          <w:sz w:val="23"/>
          <w:szCs w:val="23"/>
        </w:rPr>
        <w:br/>
        <w:t>St. Michael’s Community Centre</w:t>
      </w:r>
      <w:r>
        <w:rPr>
          <w:rFonts w:ascii="Verdana" w:hAnsi="Verdana"/>
          <w:color w:val="000000"/>
          <w:spacing w:val="-15"/>
          <w:sz w:val="23"/>
          <w:szCs w:val="23"/>
        </w:rPr>
        <w:br/>
        <w:t>St. Michael’s Road</w:t>
      </w:r>
      <w:r>
        <w:rPr>
          <w:rFonts w:ascii="Verdana" w:hAnsi="Verdana"/>
          <w:color w:val="000000"/>
          <w:spacing w:val="-15"/>
          <w:sz w:val="23"/>
          <w:szCs w:val="23"/>
        </w:rPr>
        <w:br/>
        <w:t>Salisbury</w:t>
      </w:r>
      <w:r>
        <w:rPr>
          <w:rFonts w:ascii="Verdana" w:hAnsi="Verdana"/>
          <w:color w:val="000000"/>
          <w:spacing w:val="-15"/>
          <w:sz w:val="23"/>
          <w:szCs w:val="23"/>
        </w:rPr>
        <w:br/>
        <w:t>SP2 9LE</w:t>
      </w:r>
    </w:p>
    <w:p w14:paraId="3B083881"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Mrs C. Henderson</w:t>
      </w:r>
      <w:r>
        <w:rPr>
          <w:rFonts w:ascii="Verdana" w:hAnsi="Verdana"/>
          <w:color w:val="000000"/>
          <w:spacing w:val="-15"/>
          <w:sz w:val="23"/>
          <w:szCs w:val="23"/>
        </w:rPr>
        <w:br/>
        <w:t>Miss Elizabeth Ann Pollard</w:t>
      </w:r>
      <w:r>
        <w:rPr>
          <w:rFonts w:ascii="Verdana" w:hAnsi="Verdana"/>
          <w:color w:val="000000"/>
          <w:spacing w:val="-15"/>
          <w:sz w:val="23"/>
          <w:szCs w:val="23"/>
        </w:rPr>
        <w:br/>
        <w:t>Mr Patrick John Henderson OBE</w:t>
      </w:r>
      <w:r>
        <w:rPr>
          <w:rFonts w:ascii="Verdana" w:hAnsi="Verdana"/>
          <w:color w:val="000000"/>
          <w:spacing w:val="-15"/>
          <w:sz w:val="23"/>
          <w:szCs w:val="23"/>
        </w:rPr>
        <w:br/>
        <w:t xml:space="preserve">Mr William Michael Alexander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br/>
        <w:t>Mr Christopher Peter Mould</w:t>
      </w:r>
      <w:r>
        <w:rPr>
          <w:rFonts w:ascii="Verdana" w:hAnsi="Verdana"/>
          <w:color w:val="000000"/>
          <w:spacing w:val="-15"/>
          <w:sz w:val="23"/>
          <w:szCs w:val="23"/>
        </w:rPr>
        <w:br/>
        <w:t>Mrs Sophie Melville</w:t>
      </w:r>
      <w:r>
        <w:rPr>
          <w:rFonts w:ascii="Verdana" w:hAnsi="Verdana"/>
          <w:color w:val="000000"/>
          <w:spacing w:val="-15"/>
          <w:sz w:val="23"/>
          <w:szCs w:val="23"/>
        </w:rPr>
        <w:br/>
        <w:t xml:space="preserve">Mr Johnny </w:t>
      </w:r>
      <w:proofErr w:type="spellStart"/>
      <w:r>
        <w:rPr>
          <w:rFonts w:ascii="Verdana" w:hAnsi="Verdana"/>
          <w:color w:val="000000"/>
          <w:spacing w:val="-15"/>
          <w:sz w:val="23"/>
          <w:szCs w:val="23"/>
        </w:rPr>
        <w:t>Annis</w:t>
      </w:r>
      <w:proofErr w:type="spellEnd"/>
      <w:r>
        <w:rPr>
          <w:rFonts w:ascii="Verdana" w:hAnsi="Verdana"/>
          <w:color w:val="000000"/>
          <w:spacing w:val="-15"/>
          <w:sz w:val="23"/>
          <w:szCs w:val="23"/>
        </w:rPr>
        <w:br/>
        <w:t>Cllr Lt Comm Noel Atkins</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i/>
          <w:iCs/>
          <w:color w:val="000000"/>
          <w:spacing w:val="-15"/>
          <w:sz w:val="23"/>
          <w:szCs w:val="23"/>
        </w:rPr>
        <w:t>The Trussell Trust, Companies House Number: 05434524</w:t>
      </w:r>
      <w:r>
        <w:rPr>
          <w:rFonts w:ascii="Verdana" w:hAnsi="Verdana"/>
          <w:color w:val="000000"/>
          <w:spacing w:val="-15"/>
          <w:sz w:val="23"/>
          <w:szCs w:val="23"/>
        </w:rPr>
        <w:br/>
        <w:t>Also at this address; from :  </w:t>
      </w:r>
      <w:hyperlink r:id="rId502" w:tgtFrame="_blank" w:history="1">
        <w:r>
          <w:rPr>
            <w:rStyle w:val="Hyperlink"/>
            <w:rFonts w:ascii="Verdana" w:eastAsiaTheme="majorEastAsia" w:hAnsi="Verdana"/>
            <w:color w:val="199CD8"/>
            <w:spacing w:val="-15"/>
            <w:sz w:val="23"/>
            <w:szCs w:val="23"/>
          </w:rPr>
          <w:t>http://www.companiesintheuk.co.uk/ltd/the-trussell-trust</w:t>
        </w:r>
      </w:hyperlink>
      <w:r>
        <w:rPr>
          <w:rFonts w:ascii="Verdana" w:hAnsi="Verdana"/>
          <w:color w:val="000000"/>
          <w:spacing w:val="-15"/>
          <w:sz w:val="23"/>
          <w:szCs w:val="23"/>
        </w:rPr>
        <w:br/>
        <w:t>The Trussell Trust</w:t>
      </w:r>
      <w:r>
        <w:rPr>
          <w:rFonts w:ascii="Verdana" w:hAnsi="Verdana"/>
          <w:color w:val="000000"/>
          <w:spacing w:val="-15"/>
          <w:sz w:val="23"/>
          <w:szCs w:val="23"/>
        </w:rPr>
        <w:br/>
        <w:t>St. Michael’s Community Centre</w:t>
      </w:r>
      <w:r>
        <w:rPr>
          <w:rFonts w:ascii="Verdana" w:hAnsi="Verdana"/>
          <w:color w:val="000000"/>
          <w:spacing w:val="-15"/>
          <w:sz w:val="23"/>
          <w:szCs w:val="23"/>
        </w:rPr>
        <w:br/>
        <w:t>St. Michael’s Road</w:t>
      </w:r>
      <w:r>
        <w:rPr>
          <w:rFonts w:ascii="Verdana" w:hAnsi="Verdana"/>
          <w:color w:val="000000"/>
          <w:spacing w:val="-15"/>
          <w:sz w:val="23"/>
          <w:szCs w:val="23"/>
        </w:rPr>
        <w:br/>
        <w:t>Salisbury</w:t>
      </w:r>
      <w:r>
        <w:rPr>
          <w:rFonts w:ascii="Verdana" w:hAnsi="Verdana"/>
          <w:color w:val="000000"/>
          <w:spacing w:val="-15"/>
          <w:sz w:val="23"/>
          <w:szCs w:val="23"/>
        </w:rPr>
        <w:br/>
        <w:t>United Kingdom</w:t>
      </w:r>
      <w:r>
        <w:rPr>
          <w:rFonts w:ascii="Verdana" w:hAnsi="Verdana"/>
          <w:color w:val="000000"/>
          <w:spacing w:val="-15"/>
          <w:sz w:val="23"/>
          <w:szCs w:val="23"/>
        </w:rPr>
        <w:br/>
        <w:t>SP2 9LE</w:t>
      </w:r>
    </w:p>
    <w:p w14:paraId="456C92C4"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Recycling non-metal waste &amp; scrap</w:t>
      </w:r>
      <w:r>
        <w:rPr>
          <w:rFonts w:ascii="Verdana" w:hAnsi="Verdana"/>
          <w:color w:val="000000"/>
          <w:spacing w:val="-15"/>
          <w:sz w:val="23"/>
          <w:szCs w:val="23"/>
        </w:rPr>
        <w:br/>
        <w:t>Retail second-hand goods in stores</w:t>
      </w:r>
    </w:p>
    <w:p w14:paraId="7147443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Style w:val="Strong"/>
          <w:rFonts w:ascii="Verdana" w:hAnsi="Verdana"/>
          <w:i/>
          <w:iCs/>
          <w:color w:val="000000"/>
          <w:spacing w:val="-15"/>
          <w:sz w:val="23"/>
          <w:szCs w:val="23"/>
        </w:rPr>
        <w:t>With the following people involved</w:t>
      </w:r>
      <w:r>
        <w:rPr>
          <w:rFonts w:ascii="Verdana" w:hAnsi="Verdana"/>
          <w:color w:val="000000"/>
          <w:spacing w:val="-15"/>
          <w:sz w:val="23"/>
          <w:szCs w:val="23"/>
        </w:rPr>
        <w:t> :</w:t>
      </w:r>
      <w:r>
        <w:rPr>
          <w:rFonts w:ascii="Verdana" w:hAnsi="Verdana"/>
          <w:color w:val="000000"/>
          <w:spacing w:val="-15"/>
          <w:sz w:val="23"/>
          <w:szCs w:val="23"/>
        </w:rPr>
        <w:br/>
        <w:t xml:space="preserve">William Michael Alexander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 Particulars Changed as director on 21 Jul 2010</w:t>
      </w:r>
      <w:r>
        <w:rPr>
          <w:rFonts w:ascii="Verdana" w:hAnsi="Verdana"/>
          <w:color w:val="000000"/>
          <w:spacing w:val="-15"/>
          <w:sz w:val="23"/>
          <w:szCs w:val="23"/>
        </w:rPr>
        <w:br/>
        <w:t>Christopher Peter Mould – Particulars Changed as director on 21 Jul 2010</w:t>
      </w:r>
      <w:r>
        <w:rPr>
          <w:rFonts w:ascii="Verdana" w:hAnsi="Verdana"/>
          <w:color w:val="000000"/>
          <w:spacing w:val="-15"/>
          <w:sz w:val="23"/>
          <w:szCs w:val="23"/>
        </w:rPr>
        <w:br/>
        <w:t>Mrs Sophie Elizabeth Melville – Particulars Changed as director on 21 Jul 2010</w:t>
      </w:r>
      <w:r>
        <w:rPr>
          <w:rFonts w:ascii="Verdana" w:hAnsi="Verdana"/>
          <w:color w:val="000000"/>
          <w:spacing w:val="-15"/>
          <w:sz w:val="23"/>
          <w:szCs w:val="23"/>
        </w:rPr>
        <w:br/>
      </w:r>
      <w:r>
        <w:rPr>
          <w:rFonts w:ascii="Verdana" w:hAnsi="Verdana"/>
          <w:color w:val="000000"/>
          <w:spacing w:val="-15"/>
          <w:sz w:val="23"/>
          <w:szCs w:val="23"/>
        </w:rPr>
        <w:lastRenderedPageBreak/>
        <w:t>Patrick John Henderson – Particulars Changed as director on 21 Jul 2010</w:t>
      </w:r>
      <w:r>
        <w:rPr>
          <w:rFonts w:ascii="Verdana" w:hAnsi="Verdana"/>
          <w:color w:val="000000"/>
          <w:spacing w:val="-15"/>
          <w:sz w:val="23"/>
          <w:szCs w:val="23"/>
        </w:rPr>
        <w:br/>
        <w:t>Carol Henderson – Particulars Changed as director on 21 Jul 2010</w:t>
      </w:r>
      <w:r>
        <w:rPr>
          <w:rFonts w:ascii="Verdana" w:hAnsi="Verdana"/>
          <w:color w:val="000000"/>
          <w:spacing w:val="-15"/>
          <w:sz w:val="23"/>
          <w:szCs w:val="23"/>
        </w:rPr>
        <w:br/>
        <w:t>Cllr Lt Comm Noel Anthony Atkins – Appointed as director on 21 May 2009</w:t>
      </w:r>
      <w:r>
        <w:rPr>
          <w:rFonts w:ascii="Verdana" w:hAnsi="Verdana"/>
          <w:color w:val="000000"/>
          <w:spacing w:val="-15"/>
          <w:sz w:val="23"/>
          <w:szCs w:val="23"/>
        </w:rPr>
        <w:br/>
        <w:t xml:space="preserve">Dr Jonathan </w:t>
      </w:r>
      <w:proofErr w:type="spellStart"/>
      <w:r>
        <w:rPr>
          <w:rFonts w:ascii="Verdana" w:hAnsi="Verdana"/>
          <w:color w:val="000000"/>
          <w:spacing w:val="-15"/>
          <w:sz w:val="23"/>
          <w:szCs w:val="23"/>
        </w:rPr>
        <w:t>Annis</w:t>
      </w:r>
      <w:proofErr w:type="spellEnd"/>
      <w:r>
        <w:rPr>
          <w:rFonts w:ascii="Verdana" w:hAnsi="Verdana"/>
          <w:color w:val="000000"/>
          <w:spacing w:val="-15"/>
          <w:sz w:val="23"/>
          <w:szCs w:val="23"/>
        </w:rPr>
        <w:t> – Appointed as director on 21 May 2009</w:t>
      </w:r>
      <w:r>
        <w:rPr>
          <w:rFonts w:ascii="Verdana" w:hAnsi="Verdana"/>
          <w:color w:val="000000"/>
          <w:spacing w:val="-15"/>
          <w:sz w:val="23"/>
          <w:szCs w:val="23"/>
        </w:rPr>
        <w:br/>
        <w:t>Mrs Sophie Elizabeth Melville – Appointed as director on 21 May 2009</w:t>
      </w:r>
      <w:r>
        <w:rPr>
          <w:rFonts w:ascii="Verdana" w:hAnsi="Verdana"/>
          <w:color w:val="000000"/>
          <w:spacing w:val="-15"/>
          <w:sz w:val="23"/>
          <w:szCs w:val="23"/>
        </w:rPr>
        <w:br/>
        <w:t>Anna Rebecca Cochrane – Appointed as secretary on 27 May 2008</w:t>
      </w:r>
      <w:r>
        <w:rPr>
          <w:rFonts w:ascii="Verdana" w:hAnsi="Verdana"/>
          <w:color w:val="000000"/>
          <w:spacing w:val="-15"/>
          <w:sz w:val="23"/>
          <w:szCs w:val="23"/>
        </w:rPr>
        <w:br/>
        <w:t>Patrick Woodward – Resigned as secretary on 13 May 2008</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i/>
          <w:iCs/>
          <w:color w:val="000000"/>
          <w:spacing w:val="-15"/>
          <w:sz w:val="23"/>
          <w:szCs w:val="23"/>
        </w:rPr>
        <w:t>The Trustees from the Trussell Trust as a charity, as listed on the Charity Commission website</w:t>
      </w:r>
      <w:r>
        <w:rPr>
          <w:rFonts w:ascii="Verdana" w:hAnsi="Verdana"/>
          <w:color w:val="000000"/>
          <w:spacing w:val="-15"/>
          <w:sz w:val="23"/>
          <w:szCs w:val="23"/>
        </w:rPr>
        <w:t> :</w:t>
      </w:r>
      <w:r>
        <w:rPr>
          <w:rFonts w:ascii="Verdana" w:hAnsi="Verdana"/>
          <w:color w:val="000000"/>
          <w:spacing w:val="-15"/>
          <w:sz w:val="23"/>
          <w:szCs w:val="23"/>
        </w:rPr>
        <w:br/>
        <w:t>Miss Elizabeth Ann Pollard (Gore Browne, Securities and Investment)</w:t>
      </w:r>
    </w:p>
    <w:p w14:paraId="5611CC99"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Cazenove re-staffs UK wealth management team</w:t>
      </w:r>
      <w:r>
        <w:rPr>
          <w:rFonts w:ascii="Verdana" w:hAnsi="Verdana"/>
          <w:color w:val="000000"/>
          <w:spacing w:val="-15"/>
          <w:sz w:val="23"/>
          <w:szCs w:val="23"/>
        </w:rPr>
        <w:br/>
      </w:r>
      <w:proofErr w:type="spellStart"/>
      <w:r>
        <w:rPr>
          <w:rFonts w:ascii="Verdana" w:hAnsi="Verdana"/>
          <w:color w:val="000000"/>
          <w:spacing w:val="-15"/>
          <w:sz w:val="23"/>
          <w:szCs w:val="23"/>
        </w:rPr>
        <w:t>Pirkko</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Juntunen</w:t>
      </w:r>
      <w:proofErr w:type="spellEnd"/>
      <w:r>
        <w:rPr>
          <w:rFonts w:ascii="Verdana" w:hAnsi="Verdana"/>
          <w:color w:val="000000"/>
          <w:spacing w:val="-15"/>
          <w:sz w:val="23"/>
          <w:szCs w:val="23"/>
        </w:rPr>
        <w:br/>
        <w:t>09 Jan 2001</w:t>
      </w:r>
    </w:p>
    <w:p w14:paraId="79DD12F3"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3E2EDEA" w14:textId="62769272"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Cazenove Fund Management has hired two staff to replace the wealth management team of three that left one of its regional UK offices last year.</w:t>
      </w:r>
    </w:p>
    <w:p w14:paraId="25301E7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33CDE5CD" w14:textId="312CF7ED"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Jamie </w:t>
      </w:r>
      <w:proofErr w:type="spellStart"/>
      <w:r>
        <w:rPr>
          <w:rFonts w:ascii="Verdana" w:hAnsi="Verdana"/>
          <w:color w:val="000000"/>
          <w:spacing w:val="-15"/>
          <w:sz w:val="23"/>
          <w:szCs w:val="23"/>
        </w:rPr>
        <w:t>Joicey</w:t>
      </w:r>
      <w:proofErr w:type="spellEnd"/>
      <w:r>
        <w:rPr>
          <w:rFonts w:ascii="Verdana" w:hAnsi="Verdana"/>
          <w:color w:val="000000"/>
          <w:spacing w:val="-15"/>
          <w:sz w:val="23"/>
          <w:szCs w:val="23"/>
        </w:rPr>
        <w:t xml:space="preserve">-Cecil, formerly a partner of James Capel, has been appointed to head the office in Salisbury, replacing Bertie Gore-Browne. </w:t>
      </w:r>
      <w:proofErr w:type="spellStart"/>
      <w:r>
        <w:rPr>
          <w:rFonts w:ascii="Verdana" w:hAnsi="Verdana"/>
          <w:color w:val="000000"/>
          <w:spacing w:val="-15"/>
          <w:sz w:val="23"/>
          <w:szCs w:val="23"/>
        </w:rPr>
        <w:t>Joicey</w:t>
      </w:r>
      <w:proofErr w:type="spellEnd"/>
      <w:r>
        <w:rPr>
          <w:rFonts w:ascii="Verdana" w:hAnsi="Verdana"/>
          <w:color w:val="000000"/>
          <w:spacing w:val="-15"/>
          <w:sz w:val="23"/>
          <w:szCs w:val="23"/>
        </w:rPr>
        <w:t>-Cecil will be joined by Richard Firth, formerly at Greig Middleton, on January 29. Cazenove runs its wealth management business in the UK out of three regional offices, which are located, apart from Salisbury, in Chester and Oxford.</w:t>
      </w:r>
    </w:p>
    <w:p w14:paraId="7CF5C15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Richard Atkinson left with his boss Gore-Browne and the two are believed to be setting up their own business, said a Cazenove spokeswoman in London. The third team member has not yet been named to replace Elisabeth Pollard who also left. She is believed to be joining Gore-Browne and Atkinson, she said.</w:t>
      </w:r>
    </w:p>
    <w:p w14:paraId="366BED39"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71F7BF1"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Patrick Dalby, private client partner, </w:t>
      </w:r>
      <w:proofErr w:type="gramStart"/>
      <w:r>
        <w:rPr>
          <w:rFonts w:ascii="Verdana" w:hAnsi="Verdana"/>
          <w:color w:val="000000"/>
          <w:spacing w:val="-15"/>
          <w:sz w:val="23"/>
          <w:szCs w:val="23"/>
        </w:rPr>
        <w:t>said :</w:t>
      </w:r>
      <w:proofErr w:type="gramEnd"/>
      <w:r>
        <w:rPr>
          <w:rFonts w:ascii="Verdana" w:hAnsi="Verdana"/>
          <w:color w:val="000000"/>
          <w:spacing w:val="-15"/>
          <w:sz w:val="23"/>
          <w:szCs w:val="23"/>
        </w:rPr>
        <w:t xml:space="preserve"> &amp; quote, “</w:t>
      </w:r>
      <w:proofErr w:type="spellStart"/>
      <w:r>
        <w:rPr>
          <w:rFonts w:ascii="Verdana" w:hAnsi="Verdana"/>
          <w:color w:val="000000"/>
          <w:spacing w:val="-15"/>
          <w:sz w:val="23"/>
          <w:szCs w:val="23"/>
        </w:rPr>
        <w:t>Joicey</w:t>
      </w:r>
      <w:proofErr w:type="spellEnd"/>
      <w:r>
        <w:rPr>
          <w:rFonts w:ascii="Verdana" w:hAnsi="Verdana"/>
          <w:color w:val="000000"/>
          <w:spacing w:val="-15"/>
          <w:sz w:val="23"/>
          <w:szCs w:val="23"/>
        </w:rPr>
        <w:t>-Cecil and Firth will have the full backing and support of our London office while David Pegler from London will continue to operate out of Salisbury until the new team is fully established.”</w:t>
      </w:r>
      <w:r>
        <w:rPr>
          <w:rFonts w:ascii="Verdana" w:hAnsi="Verdana"/>
          <w:color w:val="000000"/>
          <w:spacing w:val="-15"/>
          <w:sz w:val="23"/>
          <w:szCs w:val="23"/>
        </w:rPr>
        <w:br/>
      </w:r>
    </w:p>
    <w:p w14:paraId="2A78031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Cazenove manages over £5bn on behalf of private individuals : </w:t>
      </w:r>
      <w:hyperlink r:id="rId503"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i/>
          <w:iCs/>
          <w:color w:val="000000"/>
          <w:spacing w:val="-15"/>
          <w:sz w:val="23"/>
          <w:szCs w:val="23"/>
        </w:rPr>
        <w:t>The Partners</w:t>
      </w:r>
      <w:r>
        <w:rPr>
          <w:rFonts w:ascii="Verdana" w:hAnsi="Verdana"/>
          <w:color w:val="000000"/>
          <w:spacing w:val="-15"/>
          <w:sz w:val="23"/>
          <w:szCs w:val="23"/>
        </w:rPr>
        <w:t> :</w:t>
      </w:r>
      <w:r>
        <w:rPr>
          <w:rFonts w:ascii="Verdana" w:hAnsi="Verdana"/>
          <w:color w:val="000000"/>
          <w:spacing w:val="-15"/>
          <w:sz w:val="23"/>
          <w:szCs w:val="23"/>
        </w:rPr>
        <w:br/>
        <w:t>Elizabeth Pollard</w:t>
      </w:r>
      <w:r>
        <w:rPr>
          <w:rFonts w:ascii="Verdana" w:hAnsi="Verdana"/>
          <w:color w:val="000000"/>
          <w:spacing w:val="-15"/>
          <w:sz w:val="23"/>
          <w:szCs w:val="23"/>
        </w:rPr>
        <w:br/>
        <w:t>Elizabeth is a founder partner (and a colleague of Bertie’s since 1987), who specialises in UK investments. A member of the Securities &amp; Investment Institute, she is primarily engaged in looking after clients and their investment portfolios.</w:t>
      </w:r>
      <w:r>
        <w:rPr>
          <w:rFonts w:ascii="Verdana" w:hAnsi="Verdana"/>
          <w:color w:val="000000"/>
          <w:spacing w:val="-15"/>
          <w:sz w:val="23"/>
          <w:szCs w:val="23"/>
        </w:rPr>
        <w:br/>
      </w:r>
    </w:p>
    <w:p w14:paraId="2CA2404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She has worked in the investment industry for over 25 years. After eight years in the City with Brewin Dolphin and Raphael Zorn, she moved to Salisbury in 1987 and joined </w:t>
      </w:r>
      <w:proofErr w:type="spellStart"/>
      <w:r>
        <w:rPr>
          <w:rFonts w:ascii="Verdana" w:hAnsi="Verdana"/>
          <w:color w:val="000000"/>
          <w:spacing w:val="-15"/>
          <w:sz w:val="23"/>
          <w:szCs w:val="23"/>
        </w:rPr>
        <w:t>Cobbolds</w:t>
      </w:r>
      <w:proofErr w:type="spellEnd"/>
      <w:r>
        <w:rPr>
          <w:rFonts w:ascii="Verdana" w:hAnsi="Verdana"/>
          <w:color w:val="000000"/>
          <w:spacing w:val="-15"/>
          <w:sz w:val="23"/>
          <w:szCs w:val="23"/>
        </w:rPr>
        <w:t>. In 1991 Elizabeth helped set up Cazenove’s first regional office. She left in early 2001 along with other Cazenove colleagues to become a director of a small new investment management company.</w:t>
      </w:r>
      <w:r>
        <w:rPr>
          <w:rFonts w:ascii="Verdana" w:hAnsi="Verdana"/>
          <w:color w:val="000000"/>
          <w:spacing w:val="-15"/>
          <w:sz w:val="23"/>
          <w:szCs w:val="23"/>
        </w:rPr>
        <w:br/>
      </w:r>
    </w:p>
    <w:p w14:paraId="7B07E918" w14:textId="591C457A"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Elizabeth is also a director of the Trussell Trust, a Salisbury-based charity bringing humanitarian aid to people in crisis in England and Bulgaria : </w:t>
      </w:r>
      <w:hyperlink r:id="rId50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 xml:space="preserve">Gore Browne Investment Management was set up in 2004 by Bertie Gore Browne, John </w:t>
      </w:r>
      <w:proofErr w:type="spellStart"/>
      <w:r>
        <w:rPr>
          <w:rFonts w:ascii="Verdana" w:hAnsi="Verdana"/>
          <w:color w:val="000000"/>
          <w:spacing w:val="-15"/>
          <w:sz w:val="23"/>
          <w:szCs w:val="23"/>
        </w:rPr>
        <w:t>MacMahon</w:t>
      </w:r>
      <w:proofErr w:type="spellEnd"/>
      <w:r>
        <w:rPr>
          <w:rFonts w:ascii="Verdana" w:hAnsi="Verdana"/>
          <w:color w:val="000000"/>
          <w:spacing w:val="-15"/>
          <w:sz w:val="23"/>
          <w:szCs w:val="23"/>
        </w:rPr>
        <w:t>, Simon James and Elizabeth Pollard</w:t>
      </w:r>
      <w:r>
        <w:rPr>
          <w:rFonts w:ascii="Verdana" w:hAnsi="Verdana"/>
          <w:color w:val="000000"/>
          <w:spacing w:val="-15"/>
          <w:sz w:val="23"/>
          <w:szCs w:val="23"/>
        </w:rPr>
        <w:br/>
      </w:r>
      <w:hyperlink r:id="rId505" w:tgtFrame="_blank" w:history="1">
        <w:r>
          <w:rPr>
            <w:rStyle w:val="Hyperlink"/>
            <w:rFonts w:ascii="Verdana" w:eastAsiaTheme="majorEastAsia" w:hAnsi="Verdana"/>
            <w:color w:val="199CD8"/>
            <w:spacing w:val="-15"/>
            <w:sz w:val="23"/>
            <w:szCs w:val="23"/>
          </w:rPr>
          <w:t>http://www.gb-investment-management.co.uk/adam-and-co.php</w:t>
        </w:r>
      </w:hyperlink>
      <w:r>
        <w:rPr>
          <w:rFonts w:ascii="Verdana" w:hAnsi="Verdana"/>
          <w:color w:val="000000"/>
          <w:spacing w:val="-15"/>
          <w:sz w:val="23"/>
          <w:szCs w:val="23"/>
        </w:rPr>
        <w:t> (Gore Browne and off-shore investments)</w:t>
      </w:r>
    </w:p>
    <w:p w14:paraId="79863587"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For those clients who wish to keep their investments offshore, we can arrange for investment administration, custody and banking services to be provided by Adam &amp; Company International in Guernsey : </w:t>
      </w:r>
      <w:hyperlink r:id="rId50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i/>
          <w:iCs/>
          <w:color w:val="000000"/>
          <w:spacing w:val="-15"/>
          <w:sz w:val="23"/>
          <w:szCs w:val="23"/>
        </w:rPr>
        <w:t>Is this connected?</w:t>
      </w:r>
      <w:r>
        <w:rPr>
          <w:rFonts w:ascii="Verdana" w:hAnsi="Verdana"/>
          <w:color w:val="000000"/>
          <w:spacing w:val="-15"/>
          <w:sz w:val="23"/>
          <w:szCs w:val="23"/>
        </w:rPr>
        <w:br/>
        <w:t>THE LIZ POLLARD GROUP</w:t>
      </w:r>
      <w:r>
        <w:rPr>
          <w:rFonts w:ascii="Verdana" w:hAnsi="Verdana"/>
          <w:color w:val="000000"/>
          <w:spacing w:val="-15"/>
          <w:sz w:val="23"/>
          <w:szCs w:val="23"/>
        </w:rPr>
        <w:br/>
        <w:t>Global Wealth Management</w:t>
      </w:r>
      <w:r>
        <w:rPr>
          <w:rFonts w:ascii="Verdana" w:hAnsi="Verdana"/>
          <w:color w:val="000000"/>
          <w:spacing w:val="-15"/>
          <w:sz w:val="23"/>
          <w:szCs w:val="23"/>
        </w:rPr>
        <w:br/>
        <w:t>WILLIAMS CENTRE</w:t>
      </w:r>
      <w:r>
        <w:rPr>
          <w:rFonts w:ascii="Verdana" w:hAnsi="Verdana"/>
          <w:color w:val="000000"/>
          <w:spacing w:val="-15"/>
          <w:sz w:val="23"/>
          <w:szCs w:val="23"/>
        </w:rPr>
        <w:br/>
        <w:t>5210 EAST WILLIAMS CIRCLE</w:t>
      </w:r>
      <w:r>
        <w:rPr>
          <w:rFonts w:ascii="Verdana" w:hAnsi="Verdana"/>
          <w:color w:val="000000"/>
          <w:spacing w:val="-15"/>
          <w:sz w:val="23"/>
          <w:szCs w:val="23"/>
        </w:rPr>
        <w:br/>
        <w:t>Suite 900</w:t>
      </w:r>
      <w:r>
        <w:rPr>
          <w:rFonts w:ascii="Verdana" w:hAnsi="Verdana"/>
          <w:color w:val="000000"/>
          <w:spacing w:val="-15"/>
          <w:sz w:val="23"/>
          <w:szCs w:val="23"/>
        </w:rPr>
        <w:br/>
        <w:t>TUCSON, AZ 85711</w:t>
      </w:r>
      <w:r>
        <w:rPr>
          <w:rFonts w:ascii="Verdana" w:hAnsi="Verdana"/>
          <w:color w:val="000000"/>
          <w:spacing w:val="-15"/>
          <w:sz w:val="23"/>
          <w:szCs w:val="23"/>
        </w:rPr>
        <w:br/>
        <w:t>Phone: (520) 747-6196</w:t>
      </w:r>
      <w:r>
        <w:rPr>
          <w:rFonts w:ascii="Verdana" w:hAnsi="Verdana"/>
          <w:color w:val="000000"/>
          <w:spacing w:val="-15"/>
          <w:sz w:val="23"/>
          <w:szCs w:val="23"/>
        </w:rPr>
        <w:br/>
        <w:t xml:space="preserve">Email: Matthew </w:t>
      </w:r>
      <w:proofErr w:type="spellStart"/>
      <w:r>
        <w:rPr>
          <w:rFonts w:ascii="Verdana" w:hAnsi="Verdana"/>
          <w:color w:val="000000"/>
          <w:spacing w:val="-15"/>
          <w:sz w:val="23"/>
          <w:szCs w:val="23"/>
        </w:rPr>
        <w:t>Apostolik</w:t>
      </w:r>
      <w:proofErr w:type="spellEnd"/>
      <w:r>
        <w:rPr>
          <w:rFonts w:ascii="Verdana" w:hAnsi="Verdana"/>
          <w:color w:val="000000"/>
          <w:spacing w:val="-15"/>
          <w:sz w:val="23"/>
          <w:szCs w:val="23"/>
        </w:rPr>
        <w:br/>
        <w:t>PROFESSIONAL STAFF</w:t>
      </w:r>
      <w:r>
        <w:rPr>
          <w:rFonts w:ascii="Verdana" w:hAnsi="Verdana"/>
          <w:color w:val="000000"/>
          <w:spacing w:val="-15"/>
          <w:sz w:val="23"/>
          <w:szCs w:val="23"/>
        </w:rPr>
        <w:br/>
        <w:t xml:space="preserve">Matthew P. </w:t>
      </w:r>
      <w:proofErr w:type="spellStart"/>
      <w:r>
        <w:rPr>
          <w:rFonts w:ascii="Verdana" w:hAnsi="Verdana"/>
          <w:color w:val="000000"/>
          <w:spacing w:val="-15"/>
          <w:sz w:val="23"/>
          <w:szCs w:val="23"/>
        </w:rPr>
        <w:t>Apostolik</w:t>
      </w:r>
      <w:proofErr w:type="spellEnd"/>
      <w:r>
        <w:rPr>
          <w:rFonts w:ascii="Verdana" w:hAnsi="Verdana"/>
          <w:color w:val="000000"/>
          <w:spacing w:val="-15"/>
          <w:sz w:val="23"/>
          <w:szCs w:val="23"/>
        </w:rPr>
        <w:t>   (520) 747-6196           Wealth Management Advisor</w:t>
      </w:r>
      <w:r>
        <w:rPr>
          <w:rFonts w:ascii="Verdana" w:hAnsi="Verdana"/>
          <w:color w:val="000000"/>
          <w:spacing w:val="-15"/>
          <w:sz w:val="23"/>
          <w:szCs w:val="23"/>
        </w:rPr>
        <w:br/>
        <w:t>Mary Elizabeth Pollard  (520) 747-6177           Wealth Management Advisor</w:t>
      </w:r>
      <w:r>
        <w:rPr>
          <w:rFonts w:ascii="Verdana" w:hAnsi="Verdana"/>
          <w:color w:val="000000"/>
          <w:spacing w:val="-15"/>
          <w:sz w:val="23"/>
          <w:szCs w:val="23"/>
        </w:rPr>
        <w:br/>
        <w:t>Elizabeth Weiner-Schulman       (520) 747-6108           Wealth Management Advisor</w:t>
      </w:r>
      <w:r>
        <w:rPr>
          <w:rFonts w:ascii="Verdana" w:hAnsi="Verdana"/>
          <w:color w:val="000000"/>
          <w:spacing w:val="-15"/>
          <w:sz w:val="23"/>
          <w:szCs w:val="23"/>
        </w:rPr>
        <w:br/>
        <w:t>Helen Dugan     (520) 747-6155           Senior Associate</w:t>
      </w:r>
      <w:r>
        <w:rPr>
          <w:rFonts w:ascii="Verdana" w:hAnsi="Verdana"/>
          <w:color w:val="000000"/>
          <w:spacing w:val="-15"/>
          <w:sz w:val="23"/>
          <w:szCs w:val="23"/>
        </w:rPr>
        <w:br/>
      </w:r>
      <w:hyperlink r:id="rId50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i/>
          <w:iCs/>
          <w:color w:val="000000"/>
          <w:spacing w:val="-15"/>
          <w:sz w:val="23"/>
          <w:szCs w:val="23"/>
        </w:rPr>
        <w:t xml:space="preserve">William Michael Alexander </w:t>
      </w:r>
      <w:proofErr w:type="spellStart"/>
      <w:r>
        <w:rPr>
          <w:rStyle w:val="Strong"/>
          <w:rFonts w:ascii="Verdana" w:hAnsi="Verdana"/>
          <w:i/>
          <w:iCs/>
          <w:color w:val="000000"/>
          <w:spacing w:val="-15"/>
          <w:sz w:val="23"/>
          <w:szCs w:val="23"/>
        </w:rPr>
        <w:t>Trinick</w:t>
      </w:r>
      <w:proofErr w:type="spellEnd"/>
      <w:r>
        <w:rPr>
          <w:rStyle w:val="Strong"/>
          <w:rFonts w:ascii="Verdana" w:hAnsi="Verdana"/>
          <w:i/>
          <w:iCs/>
          <w:color w:val="000000"/>
          <w:spacing w:val="-15"/>
          <w:sz w:val="23"/>
          <w:szCs w:val="23"/>
        </w:rPr>
        <w:t xml:space="preserve"> (</w:t>
      </w:r>
      <w:proofErr w:type="spellStart"/>
      <w:r>
        <w:rPr>
          <w:rStyle w:val="Strong"/>
          <w:rFonts w:ascii="Verdana" w:hAnsi="Verdana"/>
          <w:i/>
          <w:iCs/>
          <w:color w:val="000000"/>
          <w:spacing w:val="-15"/>
          <w:sz w:val="23"/>
          <w:szCs w:val="23"/>
        </w:rPr>
        <w:t>Wiston</w:t>
      </w:r>
      <w:proofErr w:type="spellEnd"/>
      <w:r>
        <w:rPr>
          <w:rStyle w:val="Strong"/>
          <w:rFonts w:ascii="Verdana" w:hAnsi="Verdana"/>
          <w:i/>
          <w:iCs/>
          <w:color w:val="000000"/>
          <w:spacing w:val="-15"/>
          <w:sz w:val="23"/>
          <w:szCs w:val="23"/>
        </w:rPr>
        <w:t xml:space="preserve"> Estate, involved with Veolia, landfill, recycling)</w:t>
      </w:r>
      <w:r>
        <w:rPr>
          <w:rFonts w:ascii="Verdana" w:hAnsi="Verdana"/>
          <w:color w:val="000000"/>
          <w:spacing w:val="-15"/>
          <w:sz w:val="23"/>
          <w:szCs w:val="23"/>
        </w:rPr>
        <w:br/>
        <w:t>Available Reports Details</w:t>
      </w:r>
      <w:r>
        <w:rPr>
          <w:rFonts w:ascii="Verdana" w:hAnsi="Verdana"/>
          <w:color w:val="000000"/>
          <w:spacing w:val="-15"/>
          <w:sz w:val="23"/>
          <w:szCs w:val="23"/>
        </w:rPr>
        <w:br/>
        <w:t>Director/Secretary Name:</w:t>
      </w:r>
      <w:r>
        <w:rPr>
          <w:rFonts w:ascii="Verdana" w:hAnsi="Verdana"/>
          <w:color w:val="000000"/>
          <w:spacing w:val="-15"/>
          <w:sz w:val="23"/>
          <w:szCs w:val="23"/>
        </w:rPr>
        <w:br/>
        <w:t>WILLIAM MICHAEL ALEXANDER TRINICK</w:t>
      </w:r>
      <w:r>
        <w:rPr>
          <w:rFonts w:ascii="Verdana" w:hAnsi="Verdana"/>
          <w:color w:val="000000"/>
          <w:spacing w:val="-15"/>
          <w:sz w:val="23"/>
          <w:szCs w:val="23"/>
        </w:rPr>
        <w:br/>
        <w:t>Report Status: Current</w:t>
      </w:r>
      <w:r>
        <w:rPr>
          <w:rFonts w:ascii="Verdana" w:hAnsi="Verdana"/>
          <w:color w:val="000000"/>
          <w:spacing w:val="-15"/>
          <w:sz w:val="23"/>
          <w:szCs w:val="23"/>
        </w:rPr>
        <w:br/>
        <w:t>Public Address</w:t>
      </w:r>
      <w:r>
        <w:rPr>
          <w:rFonts w:ascii="Verdana" w:hAnsi="Verdana"/>
          <w:color w:val="000000"/>
          <w:spacing w:val="-15"/>
          <w:sz w:val="23"/>
          <w:szCs w:val="23"/>
        </w:rPr>
        <w:br/>
        <w:t>STEYNING</w:t>
      </w:r>
      <w:r>
        <w:rPr>
          <w:rFonts w:ascii="Verdana" w:hAnsi="Verdana"/>
          <w:color w:val="000000"/>
          <w:spacing w:val="-15"/>
          <w:sz w:val="23"/>
          <w:szCs w:val="23"/>
        </w:rPr>
        <w:br/>
        <w:t>WEST SUSSEX</w:t>
      </w:r>
      <w:r>
        <w:rPr>
          <w:rFonts w:ascii="Verdana" w:hAnsi="Verdana"/>
          <w:color w:val="000000"/>
          <w:spacing w:val="-15"/>
          <w:sz w:val="23"/>
          <w:szCs w:val="23"/>
        </w:rPr>
        <w:br/>
        <w:t>BN44 3 Any Ref: Please tick the reports you require below and then click “Order” : </w:t>
      </w:r>
      <w:hyperlink r:id="rId50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proofErr w:type="spellStart"/>
      <w:r>
        <w:rPr>
          <w:rFonts w:ascii="Verdana" w:hAnsi="Verdana"/>
          <w:color w:val="000000"/>
          <w:spacing w:val="-15"/>
          <w:sz w:val="23"/>
          <w:szCs w:val="23"/>
        </w:rPr>
        <w:t>Woodfuel</w:t>
      </w:r>
      <w:proofErr w:type="spellEnd"/>
      <w:r>
        <w:rPr>
          <w:rFonts w:ascii="Verdana" w:hAnsi="Verdana"/>
          <w:color w:val="000000"/>
          <w:spacing w:val="-15"/>
          <w:sz w:val="23"/>
          <w:szCs w:val="23"/>
        </w:rPr>
        <w:t xml:space="preserve"> – summary of current suppliers in south east England</w:t>
      </w:r>
    </w:p>
    <w:p w14:paraId="7BAD5FE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Forestry Commission South East England</w:t>
      </w:r>
      <w:r>
        <w:rPr>
          <w:rFonts w:ascii="Verdana" w:hAnsi="Verdana"/>
          <w:color w:val="000000"/>
          <w:spacing w:val="-15"/>
          <w:sz w:val="23"/>
          <w:szCs w:val="23"/>
        </w:rPr>
        <w:br/>
        <w:t xml:space="preserve">Note: Please note this list is not exhaustive </w:t>
      </w:r>
      <w:proofErr w:type="gramStart"/>
      <w:r>
        <w:rPr>
          <w:rFonts w:ascii="Verdana" w:hAnsi="Verdana"/>
          <w:color w:val="000000"/>
          <w:spacing w:val="-15"/>
          <w:sz w:val="23"/>
          <w:szCs w:val="23"/>
        </w:rPr>
        <w:t>and in many cases</w:t>
      </w:r>
      <w:proofErr w:type="gramEnd"/>
      <w:r>
        <w:rPr>
          <w:rFonts w:ascii="Verdana" w:hAnsi="Verdana"/>
          <w:color w:val="000000"/>
          <w:spacing w:val="-15"/>
          <w:sz w:val="23"/>
          <w:szCs w:val="23"/>
        </w:rPr>
        <w:t xml:space="preserve"> woodland owners and managers will respond to meet market demands, especially local ones. Neither is the list a recommendation, and is provided to help potential buyers contact potential suppliers. If you are considering a relatively small wood fuelled development (less than 100 tonnes per year and wish to discuss potential supply from woodlands nearby please contact me and we will try and provide contacts).</w:t>
      </w:r>
      <w:r>
        <w:rPr>
          <w:rFonts w:ascii="Verdana" w:hAnsi="Verdana"/>
          <w:color w:val="000000"/>
          <w:spacing w:val="-15"/>
          <w:sz w:val="23"/>
          <w:szCs w:val="23"/>
        </w:rPr>
        <w:br/>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William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West Sussex  </w:t>
      </w:r>
      <w:proofErr w:type="spellStart"/>
      <w:r>
        <w:rPr>
          <w:rFonts w:ascii="Verdana" w:hAnsi="Verdana"/>
          <w:color w:val="000000"/>
          <w:spacing w:val="-15"/>
          <w:sz w:val="23"/>
          <w:szCs w:val="23"/>
        </w:rPr>
        <w:t>Hiezohach</w:t>
      </w:r>
      <w:proofErr w:type="spellEnd"/>
      <w:r>
        <w:rPr>
          <w:rFonts w:ascii="Verdana" w:hAnsi="Verdana"/>
          <w:color w:val="000000"/>
          <w:spacing w:val="-15"/>
          <w:sz w:val="23"/>
          <w:szCs w:val="23"/>
        </w:rPr>
        <w:t>   Hire out   (tractor powered and manually fed)   chipper with operator    01903 812129 wtrinick@wistonestate.co.uk</w:t>
      </w:r>
      <w:r>
        <w:rPr>
          <w:rFonts w:ascii="Verdana" w:hAnsi="Verdana"/>
          <w:color w:val="000000"/>
          <w:spacing w:val="-15"/>
          <w:sz w:val="23"/>
          <w:szCs w:val="23"/>
        </w:rPr>
        <w:br/>
      </w:r>
      <w:hyperlink r:id="rId50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Public Adjournment</w:t>
      </w:r>
      <w:r>
        <w:rPr>
          <w:rFonts w:ascii="Verdana" w:hAnsi="Verdana"/>
          <w:color w:val="000000"/>
          <w:spacing w:val="-15"/>
          <w:sz w:val="23"/>
          <w:szCs w:val="23"/>
        </w:rPr>
        <w:br/>
        <w:t xml:space="preserve">The Chairman invited William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the Manager of the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to take part in the discussion on:- DC/08/WS – Halo Recycling, North Farm- continue the use of Flint Barn as a workshop for the purpose of a plastics recycling business. County application. The Chairman had attended a site meeting with William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County and District Officers and County Councillor Frank Wilkinson, and gave an update on the meeting, Halo recycling deals with 400 tonnes of plastics and cardboard that would otherwise go to landfill, the raw materials are collected from farmers etc and put into bales to be taken away for recycling . The service that is provided to the local farmers and businesses is good but the present location is not appropriate. Alternative accommodation has been sought but none found,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Estates are therefore prepared to offer another building on North Farm which is in a better </w:t>
      </w:r>
      <w:r>
        <w:rPr>
          <w:rFonts w:ascii="Verdana" w:hAnsi="Verdana"/>
          <w:color w:val="000000"/>
          <w:spacing w:val="-15"/>
          <w:sz w:val="23"/>
          <w:szCs w:val="23"/>
        </w:rPr>
        <w:lastRenderedPageBreak/>
        <w:t xml:space="preserve">location and larger than the present one, and would allow better vehicle movements.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Estates have asked for an extension to the present approval of 1 year to allow time for the transfer. Cllr Wilkins asked if the flint barn was to be reallocated to another business, once Halo had moved, Mr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said there were no plans at present to do so. Cllr Wilkins said that the plans for the site were spasmodic and Halo had caused a lot of concern. Mr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said that the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was very concerned about the rubbish at Halo, but had they asked him to leave he would have gone out of business, and they did not wish this to happen. Cllr Turley asked if Mr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thought it was ok to put something into a building when you don’t have permission to do so? Mr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said no obviously not, but the planning process takes time and sometimes they have to move before that : </w:t>
      </w:r>
      <w:hyperlink r:id="rId51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Mr William </w:t>
      </w:r>
      <w:proofErr w:type="spellStart"/>
      <w:r>
        <w:rPr>
          <w:rStyle w:val="Strong"/>
          <w:rFonts w:ascii="Verdana" w:hAnsi="Verdana"/>
          <w:color w:val="000000"/>
          <w:spacing w:val="-15"/>
          <w:sz w:val="23"/>
          <w:szCs w:val="23"/>
        </w:rPr>
        <w:t>Trinick</w:t>
      </w:r>
      <w:proofErr w:type="spellEnd"/>
      <w:r>
        <w:rPr>
          <w:rStyle w:val="Strong"/>
          <w:rFonts w:ascii="Verdana" w:hAnsi="Verdana"/>
          <w:color w:val="000000"/>
          <w:spacing w:val="-15"/>
          <w:sz w:val="23"/>
          <w:szCs w:val="23"/>
        </w:rPr>
        <w:t xml:space="preserve"> (ID: 58208) , </w:t>
      </w:r>
      <w:proofErr w:type="spellStart"/>
      <w:r>
        <w:rPr>
          <w:rStyle w:val="Strong"/>
          <w:rFonts w:ascii="Verdana" w:hAnsi="Verdana"/>
          <w:color w:val="000000"/>
          <w:spacing w:val="-15"/>
          <w:sz w:val="23"/>
          <w:szCs w:val="23"/>
        </w:rPr>
        <w:t>Wiston</w:t>
      </w:r>
      <w:proofErr w:type="spellEnd"/>
      <w:r>
        <w:rPr>
          <w:rStyle w:val="Strong"/>
          <w:rFonts w:ascii="Verdana" w:hAnsi="Verdana"/>
          <w:color w:val="000000"/>
          <w:spacing w:val="-15"/>
          <w:sz w:val="23"/>
          <w:szCs w:val="23"/>
        </w:rPr>
        <w:t xml:space="preserve"> Estate PDF</w:t>
      </w:r>
      <w:r>
        <w:rPr>
          <w:rFonts w:ascii="Verdana" w:hAnsi="Verdana"/>
          <w:color w:val="000000"/>
          <w:spacing w:val="-15"/>
          <w:sz w:val="23"/>
          <w:szCs w:val="23"/>
        </w:rPr>
        <w:br/>
        <w:t>Are you Objecting or Supporting?</w:t>
      </w:r>
      <w:r>
        <w:rPr>
          <w:rFonts w:ascii="Verdana" w:hAnsi="Verdana"/>
          <w:color w:val="000000"/>
          <w:spacing w:val="-15"/>
          <w:sz w:val="23"/>
          <w:szCs w:val="23"/>
        </w:rPr>
        <w:br/>
        <w:t>Object</w:t>
      </w:r>
      <w:r>
        <w:rPr>
          <w:rFonts w:ascii="Verdana" w:hAnsi="Verdana"/>
          <w:color w:val="000000"/>
          <w:spacing w:val="-15"/>
          <w:sz w:val="23"/>
          <w:szCs w:val="23"/>
        </w:rPr>
        <w:br/>
      </w:r>
    </w:p>
    <w:p w14:paraId="2CE8CBD2"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If you consider the DPD is unsound, please identify which tests of soundness your representation relates to:</w:t>
      </w:r>
      <w:r>
        <w:rPr>
          <w:rFonts w:ascii="Verdana" w:hAnsi="Verdana"/>
          <w:color w:val="000000"/>
          <w:spacing w:val="-15"/>
          <w:sz w:val="23"/>
          <w:szCs w:val="23"/>
        </w:rPr>
        <w:br/>
      </w:r>
    </w:p>
    <w:p w14:paraId="22FE1C2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7. The strategies/policies/allocations do NOT represent the most appropriate in all the circumstances, having considered the relevant alternatives, and they are founded on a robust and credible evidence base.</w:t>
      </w:r>
      <w:r>
        <w:rPr>
          <w:rFonts w:ascii="Verdana" w:hAnsi="Verdana"/>
          <w:color w:val="000000"/>
          <w:spacing w:val="-15"/>
          <w:sz w:val="23"/>
          <w:szCs w:val="23"/>
        </w:rPr>
        <w:br/>
      </w:r>
    </w:p>
    <w:p w14:paraId="499D5712"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9. The plan is NOT reasonably flexible to enable it to deal with changing circumstances.</w:t>
      </w:r>
      <w:r>
        <w:rPr>
          <w:rFonts w:ascii="Verdana" w:hAnsi="Verdana"/>
          <w:color w:val="000000"/>
          <w:spacing w:val="-15"/>
          <w:sz w:val="23"/>
          <w:szCs w:val="23"/>
        </w:rPr>
        <w:br/>
        <w:t>Changes to the document</w:t>
      </w:r>
      <w:r>
        <w:rPr>
          <w:rFonts w:ascii="Verdana" w:hAnsi="Verdana"/>
          <w:color w:val="000000"/>
          <w:spacing w:val="-15"/>
          <w:sz w:val="23"/>
          <w:szCs w:val="23"/>
        </w:rPr>
        <w:br/>
      </w:r>
    </w:p>
    <w:p w14:paraId="2CC066F8" w14:textId="098B8C98"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Core Strategy envisages the vast majority of new development being near Crawley and Horsham/</w:t>
      </w:r>
      <w:proofErr w:type="spellStart"/>
      <w:r>
        <w:rPr>
          <w:rFonts w:ascii="Verdana" w:hAnsi="Verdana"/>
          <w:color w:val="000000"/>
          <w:spacing w:val="-15"/>
          <w:sz w:val="23"/>
          <w:szCs w:val="23"/>
        </w:rPr>
        <w:t>Broadbridge</w:t>
      </w:r>
      <w:proofErr w:type="spellEnd"/>
      <w:r>
        <w:rPr>
          <w:rFonts w:ascii="Verdana" w:hAnsi="Verdana"/>
          <w:color w:val="000000"/>
          <w:spacing w:val="-15"/>
          <w:sz w:val="23"/>
          <w:szCs w:val="23"/>
        </w:rPr>
        <w:t xml:space="preserve"> Heath. Whilst this general approach is supported, it is considered that the balance is tipped too far towards these areas and away from the smaller towns and villages where proposed development is negligible (314 out of 10,575 new homes during the Plan period).</w:t>
      </w:r>
    </w:p>
    <w:p w14:paraId="080DE8D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1B8D1A16" w14:textId="0F2E8E18"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is at odds with Policy CP5 which identifies settlements capable of “some expansion, infilling and development” as it allows virtually no scope for such development in these settlements.</w:t>
      </w:r>
      <w:r>
        <w:rPr>
          <w:rFonts w:ascii="Verdana" w:hAnsi="Verdana"/>
          <w:color w:val="000000"/>
          <w:spacing w:val="-15"/>
          <w:sz w:val="23"/>
          <w:szCs w:val="23"/>
        </w:rPr>
        <w:br/>
      </w:r>
    </w:p>
    <w:p w14:paraId="7C82E066"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It is therefore submitted that greater provision should be made for new housing in smaller towns and villages. This provision should be made both for additional site-specific allocations and for small scale development proposals to be considered on their own merits during the plan period.</w:t>
      </w:r>
      <w:r>
        <w:rPr>
          <w:rFonts w:ascii="Verdana" w:hAnsi="Verdana"/>
          <w:color w:val="000000"/>
          <w:spacing w:val="-15"/>
          <w:sz w:val="23"/>
          <w:szCs w:val="23"/>
        </w:rPr>
        <w:br/>
      </w:r>
    </w:p>
    <w:p w14:paraId="6C3AF35C" w14:textId="18AB3E54"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See other related responses by Mr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to CP4 and CP8 </w:t>
      </w:r>
      <w:hyperlink r:id="rId511" w:tgtFrame="_blank" w:history="1">
        <w:r>
          <w:rPr>
            <w:rStyle w:val="Hyperlink"/>
            <w:rFonts w:ascii="Verdana" w:eastAsiaTheme="majorEastAsia" w:hAnsi="Verdana"/>
            <w:color w:val="199CD8"/>
            <w:spacing w:val="-15"/>
            <w:sz w:val="23"/>
            <w:szCs w:val="23"/>
          </w:rPr>
          <w:t>Link</w:t>
        </w:r>
      </w:hyperlink>
    </w:p>
    <w:p w14:paraId="2C970443"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William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estate manager, harvesting Chardonnay grapes in Findon Park Vineyard of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w:t>
      </w:r>
      <w:proofErr w:type="gramStart"/>
      <w:r>
        <w:rPr>
          <w:rFonts w:ascii="Verdana" w:hAnsi="Verdana"/>
          <w:color w:val="000000"/>
          <w:spacing w:val="-15"/>
          <w:sz w:val="23"/>
          <w:szCs w:val="23"/>
        </w:rPr>
        <w:t>Estate :</w:t>
      </w:r>
      <w:proofErr w:type="gramEnd"/>
      <w:r>
        <w:rPr>
          <w:rFonts w:ascii="Verdana" w:hAnsi="Verdana"/>
          <w:color w:val="000000"/>
          <w:spacing w:val="-15"/>
          <w:sz w:val="23"/>
          <w:szCs w:val="23"/>
        </w:rPr>
        <w:t xml:space="preserve"> on the South Downs near Worthing, Sussex, England. [4.2]</w:t>
      </w:r>
    </w:p>
    <w:p w14:paraId="516DF6C4"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388B5149" w14:textId="1FDF37D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Wilton Park, a conference organising entity of the Foreign &amp; Commonwealth Office, leases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House from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Here, members of government host high-level conferences on topics such as energy security in Europe and forests and climate change. Wilton Park is the partner in a plan suggested by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Estate’s Foreman, Toby Askew. If successful, the plan will help generate an income to kick start the process of bringing the estate’s 1200 acres of woodlands back into commercial management and help reduce a Government department’s carbon footprint. Estate Manager William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xml:space="preserve"> began working at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in 2001 : </w:t>
      </w:r>
      <w:hyperlink r:id="rId512" w:tgtFrame="_blank" w:history="1">
        <w:r>
          <w:rPr>
            <w:rStyle w:val="Hyperlink"/>
            <w:rFonts w:ascii="Verdana" w:eastAsiaTheme="majorEastAsia" w:hAnsi="Verdana"/>
            <w:color w:val="199CD8"/>
            <w:spacing w:val="-15"/>
            <w:sz w:val="23"/>
            <w:szCs w:val="23"/>
          </w:rPr>
          <w:t>Link</w:t>
        </w:r>
      </w:hyperlink>
    </w:p>
    <w:p w14:paraId="26D6F76F"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3BA3A48" w14:textId="43E7989F"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has announced today that Veolia will not appeal against the decision of WSCC to refuse permission for landfill at Rock Common Quarry. Notification of Veolia’s intent was outlined in a brief </w:t>
      </w:r>
      <w:r>
        <w:rPr>
          <w:rFonts w:ascii="Verdana" w:hAnsi="Verdana"/>
          <w:color w:val="000000"/>
          <w:spacing w:val="-15"/>
          <w:sz w:val="23"/>
          <w:szCs w:val="23"/>
        </w:rPr>
        <w:lastRenderedPageBreak/>
        <w:t xml:space="preserve">email from William </w:t>
      </w:r>
      <w:proofErr w:type="spellStart"/>
      <w:r>
        <w:rPr>
          <w:rFonts w:ascii="Verdana" w:hAnsi="Verdana"/>
          <w:color w:val="000000"/>
          <w:spacing w:val="-15"/>
          <w:sz w:val="23"/>
          <w:szCs w:val="23"/>
        </w:rPr>
        <w:t>Trinnick</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Manager) which was sent this morning (23rd March 2009) to Washington Parish Council, CLAG and local newspapers.</w:t>
      </w:r>
    </w:p>
    <w:p w14:paraId="2A5AB10D"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In its letter to the Parish Council, the estate talks of ‘forming a closer rapport’. Certainly there is a need for bridges to be re-built with the community, as relations have been quite badly damaged by Veolia and </w:t>
      </w:r>
      <w:proofErr w:type="spellStart"/>
      <w:r>
        <w:rPr>
          <w:rFonts w:ascii="Verdana" w:hAnsi="Verdana"/>
          <w:color w:val="000000"/>
          <w:spacing w:val="-15"/>
          <w:sz w:val="23"/>
          <w:szCs w:val="23"/>
        </w:rPr>
        <w:t>Wiston’s</w:t>
      </w:r>
      <w:proofErr w:type="spellEnd"/>
      <w:r>
        <w:rPr>
          <w:rFonts w:ascii="Verdana" w:hAnsi="Verdana"/>
          <w:color w:val="000000"/>
          <w:spacing w:val="-15"/>
          <w:sz w:val="23"/>
          <w:szCs w:val="23"/>
        </w:rPr>
        <w:t xml:space="preserve"> actions : </w:t>
      </w:r>
      <w:hyperlink r:id="rId513" w:tgtFrame="_blank" w:history="1">
        <w:r>
          <w:rPr>
            <w:rStyle w:val="Hyperlink"/>
            <w:rFonts w:ascii="Verdana" w:eastAsiaTheme="majorEastAsia" w:hAnsi="Verdana"/>
            <w:color w:val="199CD8"/>
            <w:spacing w:val="-15"/>
            <w:sz w:val="23"/>
            <w:szCs w:val="23"/>
          </w:rPr>
          <w:t>Link</w:t>
        </w:r>
      </w:hyperlink>
    </w:p>
    <w:p w14:paraId="65EEF13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7FA9500B"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letter was swiftly followed by a letter from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manager William </w:t>
      </w:r>
      <w:proofErr w:type="spellStart"/>
      <w:r>
        <w:rPr>
          <w:rFonts w:ascii="Verdana" w:hAnsi="Verdana"/>
          <w:color w:val="000000"/>
          <w:spacing w:val="-15"/>
          <w:sz w:val="23"/>
          <w:szCs w:val="23"/>
        </w:rPr>
        <w:t>Trinick</w:t>
      </w:r>
      <w:proofErr w:type="spellEnd"/>
      <w:r>
        <w:rPr>
          <w:rFonts w:ascii="Verdana" w:hAnsi="Verdana"/>
          <w:color w:val="000000"/>
          <w:spacing w:val="-15"/>
          <w:sz w:val="23"/>
          <w:szCs w:val="23"/>
        </w:rPr>
        <w:t>, which said: “</w:t>
      </w:r>
      <w:proofErr w:type="spellStart"/>
      <w:r>
        <w:rPr>
          <w:rFonts w:ascii="Verdana" w:hAnsi="Verdana"/>
          <w:color w:val="000000"/>
          <w:spacing w:val="-15"/>
          <w:sz w:val="23"/>
          <w:szCs w:val="23"/>
        </w:rPr>
        <w:t>Wiston</w:t>
      </w:r>
      <w:proofErr w:type="spellEnd"/>
      <w:r>
        <w:rPr>
          <w:rFonts w:ascii="Verdana" w:hAnsi="Verdana"/>
          <w:color w:val="000000"/>
          <w:spacing w:val="-15"/>
          <w:sz w:val="23"/>
          <w:szCs w:val="23"/>
        </w:rPr>
        <w:t xml:space="preserve"> Estate has accepted Veolia’s decision not to proceed with a planning application for landfill at Rock Common. The estate is now left with the challenge of finding the best use for Rock Common once the remainder of the sand has been extracted and the agreement we have with the current user has ceased : </w:t>
      </w:r>
      <w:hyperlink r:id="rId51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Mr Christopher Peter Mould (involved with NHS, police)</w:t>
      </w:r>
      <w:r>
        <w:rPr>
          <w:rFonts w:ascii="Verdana" w:hAnsi="Verdana"/>
          <w:color w:val="000000"/>
          <w:spacing w:val="-15"/>
          <w:sz w:val="23"/>
          <w:szCs w:val="23"/>
        </w:rPr>
        <w:br/>
        <w:t>Career</w:t>
      </w:r>
      <w:r>
        <w:rPr>
          <w:rFonts w:ascii="Verdana" w:hAnsi="Verdana"/>
          <w:color w:val="000000"/>
          <w:spacing w:val="-15"/>
          <w:sz w:val="23"/>
          <w:szCs w:val="23"/>
        </w:rPr>
        <w:br/>
        <w:t xml:space="preserve">fund raiser LEPRA 1982, planning asst NE Thames RHA 1982-83, planning </w:t>
      </w:r>
      <w:proofErr w:type="spellStart"/>
      <w:r>
        <w:rPr>
          <w:rFonts w:ascii="Verdana" w:hAnsi="Verdana"/>
          <w:color w:val="000000"/>
          <w:spacing w:val="-15"/>
          <w:sz w:val="23"/>
          <w:szCs w:val="23"/>
        </w:rPr>
        <w:t>mangr</w:t>
      </w:r>
      <w:proofErr w:type="spellEnd"/>
      <w:r>
        <w:rPr>
          <w:rFonts w:ascii="Verdana" w:hAnsi="Verdana"/>
          <w:color w:val="000000"/>
          <w:spacing w:val="-15"/>
          <w:sz w:val="23"/>
          <w:szCs w:val="23"/>
        </w:rPr>
        <w:t xml:space="preserve"> Southend Health </w:t>
      </w:r>
      <w:proofErr w:type="spellStart"/>
      <w:r>
        <w:rPr>
          <w:rFonts w:ascii="Verdana" w:hAnsi="Verdana"/>
          <w:color w:val="000000"/>
          <w:spacing w:val="-15"/>
          <w:sz w:val="23"/>
          <w:szCs w:val="23"/>
        </w:rPr>
        <w:t>Authy</w:t>
      </w:r>
      <w:proofErr w:type="spellEnd"/>
      <w:r>
        <w:rPr>
          <w:rFonts w:ascii="Verdana" w:hAnsi="Verdana"/>
          <w:color w:val="000000"/>
          <w:spacing w:val="-15"/>
          <w:sz w:val="23"/>
          <w:szCs w:val="23"/>
        </w:rPr>
        <w:t xml:space="preserve"> 1983-86, </w:t>
      </w:r>
      <w:proofErr w:type="spellStart"/>
      <w:r>
        <w:rPr>
          <w:rFonts w:ascii="Verdana" w:hAnsi="Verdana"/>
          <w:color w:val="000000"/>
          <w:spacing w:val="-15"/>
          <w:sz w:val="23"/>
          <w:szCs w:val="23"/>
        </w:rPr>
        <w:t>hosp</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mangr</w:t>
      </w:r>
      <w:proofErr w:type="spellEnd"/>
      <w:r>
        <w:rPr>
          <w:rFonts w:ascii="Verdana" w:hAnsi="Verdana"/>
          <w:color w:val="000000"/>
          <w:spacing w:val="-15"/>
          <w:sz w:val="23"/>
          <w:szCs w:val="23"/>
        </w:rPr>
        <w:t xml:space="preserve"> Southend Hosp 1986-88, gen </w:t>
      </w:r>
      <w:proofErr w:type="spellStart"/>
      <w:r>
        <w:rPr>
          <w:rFonts w:ascii="Verdana" w:hAnsi="Verdana"/>
          <w:color w:val="000000"/>
          <w:spacing w:val="-15"/>
          <w:sz w:val="23"/>
          <w:szCs w:val="23"/>
        </w:rPr>
        <w:t>mangr</w:t>
      </w:r>
      <w:proofErr w:type="spellEnd"/>
      <w:r>
        <w:rPr>
          <w:rFonts w:ascii="Verdana" w:hAnsi="Verdana"/>
          <w:color w:val="000000"/>
          <w:spacing w:val="-15"/>
          <w:sz w:val="23"/>
          <w:szCs w:val="23"/>
        </w:rPr>
        <w:t xml:space="preserve"> Community and Mental Health Servs S Beds Health </w:t>
      </w:r>
      <w:proofErr w:type="spellStart"/>
      <w:r>
        <w:rPr>
          <w:rFonts w:ascii="Verdana" w:hAnsi="Verdana"/>
          <w:color w:val="000000"/>
          <w:spacing w:val="-15"/>
          <w:sz w:val="23"/>
          <w:szCs w:val="23"/>
        </w:rPr>
        <w:t>Authy</w:t>
      </w:r>
      <w:proofErr w:type="spellEnd"/>
      <w:r>
        <w:rPr>
          <w:rFonts w:ascii="Verdana" w:hAnsi="Verdana"/>
          <w:color w:val="000000"/>
          <w:spacing w:val="-15"/>
          <w:sz w:val="23"/>
          <w:szCs w:val="23"/>
        </w:rPr>
        <w:t xml:space="preserve"> 1989-91 (gen </w:t>
      </w:r>
      <w:proofErr w:type="spellStart"/>
      <w:r>
        <w:rPr>
          <w:rFonts w:ascii="Verdana" w:hAnsi="Verdana"/>
          <w:color w:val="000000"/>
          <w:spacing w:val="-15"/>
          <w:sz w:val="23"/>
          <w:szCs w:val="23"/>
        </w:rPr>
        <w:t>mangr</w:t>
      </w:r>
      <w:proofErr w:type="spellEnd"/>
      <w:r>
        <w:rPr>
          <w:rFonts w:ascii="Verdana" w:hAnsi="Verdana"/>
          <w:color w:val="000000"/>
          <w:spacing w:val="-15"/>
          <w:sz w:val="23"/>
          <w:szCs w:val="23"/>
        </w:rPr>
        <w:t xml:space="preserve"> Mental Health 1988-89), chief exec (designate) S Beds Community Health Care NHS </w:t>
      </w:r>
      <w:proofErr w:type="spellStart"/>
      <w:r>
        <w:rPr>
          <w:rFonts w:ascii="Verdana" w:hAnsi="Verdana"/>
          <w:color w:val="000000"/>
          <w:spacing w:val="-15"/>
          <w:sz w:val="23"/>
          <w:szCs w:val="23"/>
        </w:rPr>
        <w:t>Tst</w:t>
      </w:r>
      <w:proofErr w:type="spellEnd"/>
      <w:r>
        <w:rPr>
          <w:rFonts w:ascii="Verdana" w:hAnsi="Verdana"/>
          <w:color w:val="000000"/>
          <w:spacing w:val="-15"/>
          <w:sz w:val="23"/>
          <w:szCs w:val="23"/>
        </w:rPr>
        <w:t xml:space="preserve"> 1991-92, </w:t>
      </w:r>
      <w:proofErr w:type="spellStart"/>
      <w:r>
        <w:rPr>
          <w:rFonts w:ascii="Verdana" w:hAnsi="Verdana"/>
          <w:color w:val="000000"/>
          <w:spacing w:val="-15"/>
          <w:sz w:val="23"/>
          <w:szCs w:val="23"/>
        </w:rPr>
        <w:t>dist</w:t>
      </w:r>
      <w:proofErr w:type="spellEnd"/>
      <w:r>
        <w:rPr>
          <w:rFonts w:ascii="Verdana" w:hAnsi="Verdana"/>
          <w:color w:val="000000"/>
          <w:spacing w:val="-15"/>
          <w:sz w:val="23"/>
          <w:szCs w:val="23"/>
        </w:rPr>
        <w:t xml:space="preserve"> gen </w:t>
      </w:r>
      <w:proofErr w:type="spellStart"/>
      <w:r>
        <w:rPr>
          <w:rFonts w:ascii="Verdana" w:hAnsi="Verdana"/>
          <w:color w:val="000000"/>
          <w:spacing w:val="-15"/>
          <w:sz w:val="23"/>
          <w:szCs w:val="23"/>
        </w:rPr>
        <w:t>mangr</w:t>
      </w:r>
      <w:proofErr w:type="spellEnd"/>
      <w:r>
        <w:rPr>
          <w:rFonts w:ascii="Verdana" w:hAnsi="Verdana"/>
          <w:color w:val="000000"/>
          <w:spacing w:val="-15"/>
          <w:sz w:val="23"/>
          <w:szCs w:val="23"/>
        </w:rPr>
        <w:t xml:space="preserve"> Salisbury Health </w:t>
      </w:r>
      <w:proofErr w:type="spellStart"/>
      <w:r>
        <w:rPr>
          <w:rFonts w:ascii="Verdana" w:hAnsi="Verdana"/>
          <w:color w:val="000000"/>
          <w:spacing w:val="-15"/>
          <w:sz w:val="23"/>
          <w:szCs w:val="23"/>
        </w:rPr>
        <w:t>Authy</w:t>
      </w:r>
      <w:proofErr w:type="spellEnd"/>
      <w:r>
        <w:rPr>
          <w:rFonts w:ascii="Verdana" w:hAnsi="Verdana"/>
          <w:color w:val="000000"/>
          <w:spacing w:val="-15"/>
          <w:sz w:val="23"/>
          <w:szCs w:val="23"/>
        </w:rPr>
        <w:t xml:space="preserve"> and chief exec Salisbury Health Care 1992-94, chief exec Salisbury Health Care NHS </w:t>
      </w:r>
      <w:proofErr w:type="spellStart"/>
      <w:r>
        <w:rPr>
          <w:rFonts w:ascii="Verdana" w:hAnsi="Verdana"/>
          <w:color w:val="000000"/>
          <w:spacing w:val="-15"/>
          <w:sz w:val="23"/>
          <w:szCs w:val="23"/>
        </w:rPr>
        <w:t>Tst</w:t>
      </w:r>
      <w:proofErr w:type="spellEnd"/>
      <w:r>
        <w:rPr>
          <w:rFonts w:ascii="Verdana" w:hAnsi="Verdana"/>
          <w:color w:val="000000"/>
          <w:spacing w:val="-15"/>
          <w:sz w:val="23"/>
          <w:szCs w:val="23"/>
        </w:rPr>
        <w:t xml:space="preserve"> 1994-98 and 1999-2003, prog </w:t>
      </w:r>
      <w:proofErr w:type="spellStart"/>
      <w:r>
        <w:rPr>
          <w:rFonts w:ascii="Verdana" w:hAnsi="Verdana"/>
          <w:color w:val="000000"/>
          <w:spacing w:val="-15"/>
          <w:sz w:val="23"/>
          <w:szCs w:val="23"/>
        </w:rPr>
        <w:t>dir</w:t>
      </w:r>
      <w:proofErr w:type="spellEnd"/>
      <w:r>
        <w:rPr>
          <w:rFonts w:ascii="Verdana" w:hAnsi="Verdana"/>
          <w:color w:val="000000"/>
          <w:spacing w:val="-15"/>
          <w:sz w:val="23"/>
          <w:szCs w:val="23"/>
        </w:rPr>
        <w:t xml:space="preserve"> Prog </w:t>
      </w:r>
      <w:proofErr w:type="spellStart"/>
      <w:r>
        <w:rPr>
          <w:rFonts w:ascii="Verdana" w:hAnsi="Verdana"/>
          <w:color w:val="000000"/>
          <w:spacing w:val="-15"/>
          <w:sz w:val="23"/>
          <w:szCs w:val="23"/>
        </w:rPr>
        <w:t>Cmmn</w:t>
      </w:r>
      <w:proofErr w:type="spellEnd"/>
      <w:r>
        <w:rPr>
          <w:rFonts w:ascii="Verdana" w:hAnsi="Verdana"/>
          <w:color w:val="000000"/>
          <w:spacing w:val="-15"/>
          <w:sz w:val="23"/>
          <w:szCs w:val="23"/>
        </w:rPr>
        <w:t xml:space="preserve"> for Strategic Change in Wiltshire and Swindon (health care) 1998-99 (on secondment); </w:t>
      </w:r>
      <w:proofErr w:type="spellStart"/>
      <w:r>
        <w:rPr>
          <w:rFonts w:ascii="Verdana" w:hAnsi="Verdana"/>
          <w:color w:val="000000"/>
          <w:spacing w:val="-15"/>
          <w:sz w:val="23"/>
          <w:szCs w:val="23"/>
        </w:rPr>
        <w:t>dir</w:t>
      </w:r>
      <w:proofErr w:type="spellEnd"/>
      <w:r>
        <w:rPr>
          <w:rFonts w:ascii="Verdana" w:hAnsi="Verdana"/>
          <w:color w:val="000000"/>
          <w:spacing w:val="-15"/>
          <w:sz w:val="23"/>
          <w:szCs w:val="23"/>
        </w:rPr>
        <w:t xml:space="preserve"> Nat Police </w:t>
      </w:r>
      <w:proofErr w:type="spellStart"/>
      <w:r>
        <w:rPr>
          <w:rFonts w:ascii="Verdana" w:hAnsi="Verdana"/>
          <w:color w:val="000000"/>
          <w:spacing w:val="-15"/>
          <w:sz w:val="23"/>
          <w:szCs w:val="23"/>
        </w:rPr>
        <w:t>Trg</w:t>
      </w:r>
      <w:proofErr w:type="spellEnd"/>
      <w:r>
        <w:rPr>
          <w:rFonts w:ascii="Verdana" w:hAnsi="Verdana"/>
          <w:color w:val="000000"/>
          <w:spacing w:val="-15"/>
          <w:sz w:val="23"/>
          <w:szCs w:val="23"/>
        </w:rPr>
        <w:t xml:space="preserve"> 2001-02, chief exec Centrex (Central Police </w:t>
      </w:r>
      <w:proofErr w:type="spellStart"/>
      <w:r>
        <w:rPr>
          <w:rFonts w:ascii="Verdana" w:hAnsi="Verdana"/>
          <w:color w:val="000000"/>
          <w:spacing w:val="-15"/>
          <w:sz w:val="23"/>
          <w:szCs w:val="23"/>
        </w:rPr>
        <w:t>Trg</w:t>
      </w:r>
      <w:proofErr w:type="spellEnd"/>
      <w:r>
        <w:rPr>
          <w:rFonts w:ascii="Verdana" w:hAnsi="Verdana"/>
          <w:color w:val="000000"/>
          <w:spacing w:val="-15"/>
          <w:sz w:val="23"/>
          <w:szCs w:val="23"/>
        </w:rPr>
        <w:t xml:space="preserve"> and </w:t>
      </w:r>
      <w:proofErr w:type="spellStart"/>
      <w:r>
        <w:rPr>
          <w:rFonts w:ascii="Verdana" w:hAnsi="Verdana"/>
          <w:color w:val="000000"/>
          <w:spacing w:val="-15"/>
          <w:sz w:val="23"/>
          <w:szCs w:val="23"/>
        </w:rPr>
        <w:t>Devpt</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Authy</w:t>
      </w:r>
      <w:proofErr w:type="spellEnd"/>
      <w:r>
        <w:rPr>
          <w:rFonts w:ascii="Verdana" w:hAnsi="Verdana"/>
          <w:color w:val="000000"/>
          <w:spacing w:val="-15"/>
          <w:sz w:val="23"/>
          <w:szCs w:val="23"/>
        </w:rPr>
        <w:t xml:space="preserve">) 2002-03; </w:t>
      </w:r>
      <w:proofErr w:type="spellStart"/>
      <w:r>
        <w:rPr>
          <w:rFonts w:ascii="Verdana" w:hAnsi="Verdana"/>
          <w:color w:val="000000"/>
          <w:spacing w:val="-15"/>
          <w:sz w:val="23"/>
          <w:szCs w:val="23"/>
        </w:rPr>
        <w:t>conslt</w:t>
      </w:r>
      <w:proofErr w:type="spellEnd"/>
      <w:r>
        <w:rPr>
          <w:rFonts w:ascii="Verdana" w:hAnsi="Verdana"/>
          <w:color w:val="000000"/>
          <w:spacing w:val="-15"/>
          <w:sz w:val="23"/>
          <w:szCs w:val="23"/>
        </w:rPr>
        <w:t xml:space="preserve"> in strategy and organisational change; chair and </w:t>
      </w:r>
      <w:proofErr w:type="spellStart"/>
      <w:r>
        <w:rPr>
          <w:rFonts w:ascii="Verdana" w:hAnsi="Verdana"/>
          <w:color w:val="000000"/>
          <w:spacing w:val="-15"/>
          <w:sz w:val="23"/>
          <w:szCs w:val="23"/>
        </w:rPr>
        <w:t>memb</w:t>
      </w:r>
      <w:proofErr w:type="spellEnd"/>
      <w:r>
        <w:rPr>
          <w:rFonts w:ascii="Verdana" w:hAnsi="Verdana"/>
          <w:color w:val="000000"/>
          <w:spacing w:val="-15"/>
          <w:sz w:val="23"/>
          <w:szCs w:val="23"/>
        </w:rPr>
        <w:t xml:space="preserve"> various police </w:t>
      </w:r>
      <w:proofErr w:type="spellStart"/>
      <w:r>
        <w:rPr>
          <w:rFonts w:ascii="Verdana" w:hAnsi="Verdana"/>
          <w:color w:val="000000"/>
          <w:spacing w:val="-15"/>
          <w:sz w:val="23"/>
          <w:szCs w:val="23"/>
        </w:rPr>
        <w:t>ctees</w:t>
      </w:r>
      <w:proofErr w:type="spellEnd"/>
      <w:r>
        <w:rPr>
          <w:rFonts w:ascii="Verdana" w:hAnsi="Verdana"/>
          <w:color w:val="000000"/>
          <w:spacing w:val="-15"/>
          <w:sz w:val="23"/>
          <w:szCs w:val="23"/>
        </w:rPr>
        <w:t xml:space="preserve"> and bds until 2004; chm </w:t>
      </w:r>
      <w:proofErr w:type="spellStart"/>
      <w:r>
        <w:rPr>
          <w:rFonts w:ascii="Verdana" w:hAnsi="Verdana"/>
          <w:color w:val="000000"/>
          <w:spacing w:val="-15"/>
          <w:sz w:val="23"/>
          <w:szCs w:val="23"/>
        </w:rPr>
        <w:t>Healthwork</w:t>
      </w:r>
      <w:proofErr w:type="spellEnd"/>
      <w:r>
        <w:rPr>
          <w:rFonts w:ascii="Verdana" w:hAnsi="Verdana"/>
          <w:color w:val="000000"/>
          <w:spacing w:val="-15"/>
          <w:sz w:val="23"/>
          <w:szCs w:val="23"/>
        </w:rPr>
        <w:t xml:space="preserve"> UK (Health Care National </w:t>
      </w:r>
      <w:proofErr w:type="spellStart"/>
      <w:r>
        <w:rPr>
          <w:rFonts w:ascii="Verdana" w:hAnsi="Verdana"/>
          <w:color w:val="000000"/>
          <w:spacing w:val="-15"/>
          <w:sz w:val="23"/>
          <w:szCs w:val="23"/>
        </w:rPr>
        <w:t>Trg</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Orgn</w:t>
      </w:r>
      <w:proofErr w:type="spellEnd"/>
      <w:r>
        <w:rPr>
          <w:rFonts w:ascii="Verdana" w:hAnsi="Verdana"/>
          <w:color w:val="000000"/>
          <w:spacing w:val="-15"/>
          <w:sz w:val="23"/>
          <w:szCs w:val="23"/>
        </w:rPr>
        <w:t xml:space="preserve">) 1998-2001; prog </w:t>
      </w:r>
      <w:proofErr w:type="spellStart"/>
      <w:r>
        <w:rPr>
          <w:rFonts w:ascii="Verdana" w:hAnsi="Verdana"/>
          <w:color w:val="000000"/>
          <w:spacing w:val="-15"/>
          <w:sz w:val="23"/>
          <w:szCs w:val="23"/>
        </w:rPr>
        <w:t>dir</w:t>
      </w:r>
      <w:proofErr w:type="spellEnd"/>
      <w:r>
        <w:rPr>
          <w:rFonts w:ascii="Verdana" w:hAnsi="Verdana"/>
          <w:color w:val="000000"/>
          <w:spacing w:val="-15"/>
          <w:sz w:val="23"/>
          <w:szCs w:val="23"/>
        </w:rPr>
        <w:t xml:space="preserve">: Postgrad Medical </w:t>
      </w:r>
      <w:proofErr w:type="spellStart"/>
      <w:r>
        <w:rPr>
          <w:rFonts w:ascii="Verdana" w:hAnsi="Verdana"/>
          <w:color w:val="000000"/>
          <w:spacing w:val="-15"/>
          <w:sz w:val="23"/>
          <w:szCs w:val="23"/>
        </w:rPr>
        <w:t>Educn</w:t>
      </w:r>
      <w:proofErr w:type="spellEnd"/>
      <w:r>
        <w:rPr>
          <w:rFonts w:ascii="Verdana" w:hAnsi="Verdana"/>
          <w:color w:val="000000"/>
          <w:spacing w:val="-15"/>
          <w:sz w:val="23"/>
          <w:szCs w:val="23"/>
        </w:rPr>
        <w:t xml:space="preserve"> and </w:t>
      </w:r>
      <w:proofErr w:type="spellStart"/>
      <w:r>
        <w:rPr>
          <w:rFonts w:ascii="Verdana" w:hAnsi="Verdana"/>
          <w:color w:val="000000"/>
          <w:spacing w:val="-15"/>
          <w:sz w:val="23"/>
          <w:szCs w:val="23"/>
        </w:rPr>
        <w:t>Trg</w:t>
      </w:r>
      <w:proofErr w:type="spellEnd"/>
      <w:r>
        <w:rPr>
          <w:rFonts w:ascii="Verdana" w:hAnsi="Verdana"/>
          <w:color w:val="000000"/>
          <w:spacing w:val="-15"/>
          <w:sz w:val="23"/>
          <w:szCs w:val="23"/>
        </w:rPr>
        <w:t xml:space="preserve"> Bd 2004-05, V (Nat Youth Vol Charity) 2006-07; chm </w:t>
      </w:r>
      <w:proofErr w:type="spellStart"/>
      <w:r>
        <w:rPr>
          <w:rFonts w:ascii="Verdana" w:hAnsi="Verdana"/>
          <w:color w:val="000000"/>
          <w:spacing w:val="-15"/>
          <w:sz w:val="23"/>
          <w:szCs w:val="23"/>
        </w:rPr>
        <w:t>Fndn</w:t>
      </w:r>
      <w:proofErr w:type="spellEnd"/>
      <w:r>
        <w:rPr>
          <w:rFonts w:ascii="Verdana" w:hAnsi="Verdana"/>
          <w:color w:val="000000"/>
          <w:spacing w:val="-15"/>
          <w:sz w:val="23"/>
          <w:szCs w:val="23"/>
        </w:rPr>
        <w:t xml:space="preserve"> Redlynch C of E Primary Sch 2005-06 (</w:t>
      </w:r>
      <w:proofErr w:type="spellStart"/>
      <w:r>
        <w:rPr>
          <w:rFonts w:ascii="Verdana" w:hAnsi="Verdana"/>
          <w:color w:val="000000"/>
          <w:spacing w:val="-15"/>
          <w:sz w:val="23"/>
          <w:szCs w:val="23"/>
        </w:rPr>
        <w:t>govr</w:t>
      </w:r>
      <w:proofErr w:type="spellEnd"/>
      <w:r>
        <w:rPr>
          <w:rFonts w:ascii="Verdana" w:hAnsi="Verdana"/>
          <w:color w:val="000000"/>
          <w:spacing w:val="-15"/>
          <w:sz w:val="23"/>
          <w:szCs w:val="23"/>
        </w:rPr>
        <w:t xml:space="preserve"> 1994-2002); </w:t>
      </w:r>
      <w:proofErr w:type="spellStart"/>
      <w:r>
        <w:rPr>
          <w:rFonts w:ascii="Verdana" w:hAnsi="Verdana"/>
          <w:color w:val="000000"/>
          <w:spacing w:val="-15"/>
          <w:sz w:val="23"/>
          <w:szCs w:val="23"/>
        </w:rPr>
        <w:t>tstee</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Ffald</w:t>
      </w:r>
      <w:proofErr w:type="spellEnd"/>
      <w:r>
        <w:rPr>
          <w:rFonts w:ascii="Verdana" w:hAnsi="Verdana"/>
          <w:color w:val="000000"/>
          <w:spacing w:val="-15"/>
          <w:sz w:val="23"/>
          <w:szCs w:val="23"/>
        </w:rPr>
        <w:t xml:space="preserve"> y </w:t>
      </w:r>
      <w:proofErr w:type="spellStart"/>
      <w:r>
        <w:rPr>
          <w:rFonts w:ascii="Verdana" w:hAnsi="Verdana"/>
          <w:color w:val="000000"/>
          <w:spacing w:val="-15"/>
          <w:sz w:val="23"/>
          <w:szCs w:val="23"/>
        </w:rPr>
        <w:t>Brenin</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Tst</w:t>
      </w:r>
      <w:proofErr w:type="spellEnd"/>
      <w:r>
        <w:rPr>
          <w:rFonts w:ascii="Verdana" w:hAnsi="Verdana"/>
          <w:color w:val="000000"/>
          <w:spacing w:val="-15"/>
          <w:sz w:val="23"/>
          <w:szCs w:val="23"/>
        </w:rPr>
        <w:t xml:space="preserve"> 1994-, </w:t>
      </w:r>
      <w:proofErr w:type="spellStart"/>
      <w:r>
        <w:rPr>
          <w:rFonts w:ascii="Verdana" w:hAnsi="Verdana"/>
          <w:color w:val="000000"/>
          <w:spacing w:val="-15"/>
          <w:sz w:val="23"/>
          <w:szCs w:val="23"/>
        </w:rPr>
        <w:t>tstee</w:t>
      </w:r>
      <w:proofErr w:type="spellEnd"/>
      <w:r>
        <w:rPr>
          <w:rFonts w:ascii="Verdana" w:hAnsi="Verdana"/>
          <w:color w:val="000000"/>
          <w:spacing w:val="-15"/>
          <w:sz w:val="23"/>
          <w:szCs w:val="23"/>
        </w:rPr>
        <w:t xml:space="preserve"> and </w:t>
      </w:r>
      <w:proofErr w:type="spellStart"/>
      <w:r>
        <w:rPr>
          <w:rFonts w:ascii="Verdana" w:hAnsi="Verdana"/>
          <w:color w:val="000000"/>
          <w:spacing w:val="-15"/>
          <w:sz w:val="23"/>
          <w:szCs w:val="23"/>
        </w:rPr>
        <w:t>dir</w:t>
      </w:r>
      <w:proofErr w:type="spellEnd"/>
      <w:r>
        <w:rPr>
          <w:rFonts w:ascii="Verdana" w:hAnsi="Verdana"/>
          <w:color w:val="000000"/>
          <w:spacing w:val="-15"/>
          <w:sz w:val="23"/>
          <w:szCs w:val="23"/>
        </w:rPr>
        <w:t xml:space="preserve"> Trussell </w:t>
      </w:r>
      <w:proofErr w:type="spellStart"/>
      <w:r>
        <w:rPr>
          <w:rFonts w:ascii="Verdana" w:hAnsi="Verdana"/>
          <w:color w:val="000000"/>
          <w:spacing w:val="-15"/>
          <w:sz w:val="23"/>
          <w:szCs w:val="23"/>
        </w:rPr>
        <w:t>Tst</w:t>
      </w:r>
      <w:proofErr w:type="spellEnd"/>
      <w:r>
        <w:rPr>
          <w:rFonts w:ascii="Verdana" w:hAnsi="Verdana"/>
          <w:color w:val="000000"/>
          <w:spacing w:val="-15"/>
          <w:sz w:val="23"/>
          <w:szCs w:val="23"/>
        </w:rPr>
        <w:t xml:space="preserve"> 2004-; appraisal fellowship Nuffield Prov </w:t>
      </w:r>
      <w:proofErr w:type="spellStart"/>
      <w:r>
        <w:rPr>
          <w:rFonts w:ascii="Verdana" w:hAnsi="Verdana"/>
          <w:color w:val="000000"/>
          <w:spacing w:val="-15"/>
          <w:sz w:val="23"/>
          <w:szCs w:val="23"/>
        </w:rPr>
        <w:t>Hosps</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Tst</w:t>
      </w:r>
      <w:proofErr w:type="spellEnd"/>
      <w:r>
        <w:rPr>
          <w:rFonts w:ascii="Verdana" w:hAnsi="Verdana"/>
          <w:color w:val="000000"/>
          <w:spacing w:val="-15"/>
          <w:sz w:val="23"/>
          <w:szCs w:val="23"/>
        </w:rPr>
        <w:t xml:space="preserve">, 4th prize RIPA/Hay Award for Managerial Innovation 1989; MHSM, </w:t>
      </w:r>
      <w:proofErr w:type="spellStart"/>
      <w:r>
        <w:rPr>
          <w:rFonts w:ascii="Verdana" w:hAnsi="Verdana"/>
          <w:color w:val="000000"/>
          <w:spacing w:val="-15"/>
          <w:sz w:val="23"/>
          <w:szCs w:val="23"/>
        </w:rPr>
        <w:t>DipHSM</w:t>
      </w:r>
      <w:proofErr w:type="spellEnd"/>
      <w:r>
        <w:rPr>
          <w:rFonts w:ascii="Verdana" w:hAnsi="Verdana"/>
          <w:color w:val="000000"/>
          <w:spacing w:val="-15"/>
          <w:sz w:val="23"/>
          <w:szCs w:val="23"/>
        </w:rPr>
        <w:t> </w:t>
      </w:r>
      <w:hyperlink r:id="rId51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744711D7" w14:textId="1AA9D050"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Welcome to my fundraising page. There’s still time to support me!</w:t>
      </w:r>
    </w:p>
    <w:p w14:paraId="0A43BAA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6584684E" w14:textId="1D70C50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To celebrate my 50th year I set myself an </w:t>
      </w:r>
      <w:proofErr w:type="gramStart"/>
      <w:r>
        <w:rPr>
          <w:rFonts w:ascii="Verdana" w:hAnsi="Verdana"/>
          <w:color w:val="000000"/>
          <w:spacing w:val="-15"/>
          <w:sz w:val="23"/>
          <w:szCs w:val="23"/>
        </w:rPr>
        <w:t>ambitious  ‘</w:t>
      </w:r>
      <w:proofErr w:type="gramEnd"/>
      <w:r>
        <w:rPr>
          <w:rFonts w:ascii="Verdana" w:hAnsi="Verdana"/>
          <w:color w:val="000000"/>
          <w:spacing w:val="-15"/>
          <w:sz w:val="23"/>
          <w:szCs w:val="23"/>
        </w:rPr>
        <w:t>5 at 50 Challenge’: to run 5 classic race distances including a marathon and a mountain challenge, before my 51st birthday. Having never run more than a half marathon before I was expecting this to test my endurance and stamina to the limits and it did.  I am delighted to have successfully completed each run with the knowledge of your support to spur me on (particularly the marathon and Lake District runs). My fundraising target of £50k is no mean feat, and I still need all the help I can get! Please dig deep and help The Trussell Trust to continue restoring dignity and reviving hope in 2009.</w:t>
      </w:r>
    </w:p>
    <w:p w14:paraId="030E14A4"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33E4AD11"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Donating through </w:t>
      </w:r>
      <w:proofErr w:type="spellStart"/>
      <w:r>
        <w:rPr>
          <w:rFonts w:ascii="Verdana" w:hAnsi="Verdana"/>
          <w:color w:val="000000"/>
          <w:spacing w:val="-15"/>
          <w:sz w:val="23"/>
          <w:szCs w:val="23"/>
        </w:rPr>
        <w:t>Justgiving</w:t>
      </w:r>
      <w:proofErr w:type="spellEnd"/>
      <w:r>
        <w:rPr>
          <w:rFonts w:ascii="Verdana" w:hAnsi="Verdana"/>
          <w:color w:val="000000"/>
          <w:spacing w:val="-15"/>
          <w:sz w:val="23"/>
          <w:szCs w:val="23"/>
        </w:rPr>
        <w:t xml:space="preserve"> is quick, easy and totally secure. It’s also the most efficient way to sponsor me: Trussell Trust gets your money faster and, if you’re a UK taxpayer, </w:t>
      </w:r>
      <w:proofErr w:type="spellStart"/>
      <w:r>
        <w:rPr>
          <w:rFonts w:ascii="Verdana" w:hAnsi="Verdana"/>
          <w:color w:val="000000"/>
          <w:spacing w:val="-15"/>
          <w:sz w:val="23"/>
          <w:szCs w:val="23"/>
        </w:rPr>
        <w:t>Justgiving</w:t>
      </w:r>
      <w:proofErr w:type="spellEnd"/>
      <w:r>
        <w:rPr>
          <w:rFonts w:ascii="Verdana" w:hAnsi="Verdana"/>
          <w:color w:val="000000"/>
          <w:spacing w:val="-15"/>
          <w:sz w:val="23"/>
          <w:szCs w:val="23"/>
        </w:rPr>
        <w:t xml:space="preserve"> makes sure 25% in Gift Aid, plus a 3% supplement, are added to your donation.</w:t>
      </w:r>
      <w:r>
        <w:rPr>
          <w:rFonts w:ascii="Verdana" w:hAnsi="Verdana"/>
          <w:color w:val="000000"/>
          <w:spacing w:val="-15"/>
          <w:sz w:val="23"/>
          <w:szCs w:val="23"/>
        </w:rPr>
        <w:br/>
      </w:r>
    </w:p>
    <w:p w14:paraId="23A25446" w14:textId="4E3A769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So please sponsor me now! Thank you. </w:t>
      </w:r>
      <w:hyperlink r:id="rId51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Mr Johnny </w:t>
      </w:r>
      <w:proofErr w:type="spellStart"/>
      <w:proofErr w:type="gramStart"/>
      <w:r>
        <w:rPr>
          <w:rStyle w:val="Strong"/>
          <w:rFonts w:ascii="Verdana" w:hAnsi="Verdana"/>
          <w:color w:val="000000"/>
          <w:spacing w:val="-15"/>
          <w:sz w:val="23"/>
          <w:szCs w:val="23"/>
        </w:rPr>
        <w:t>Annis</w:t>
      </w:r>
      <w:proofErr w:type="spellEnd"/>
      <w:r>
        <w:rPr>
          <w:rStyle w:val="Strong"/>
          <w:rFonts w:ascii="Verdana" w:hAnsi="Verdana"/>
          <w:color w:val="000000"/>
          <w:spacing w:val="-15"/>
          <w:sz w:val="23"/>
          <w:szCs w:val="23"/>
        </w:rPr>
        <w:t>  (</w:t>
      </w:r>
      <w:proofErr w:type="gramEnd"/>
      <w:r>
        <w:rPr>
          <w:rStyle w:val="Strong"/>
          <w:rFonts w:ascii="Verdana" w:hAnsi="Verdana"/>
          <w:color w:val="000000"/>
          <w:spacing w:val="-15"/>
          <w:sz w:val="23"/>
          <w:szCs w:val="23"/>
        </w:rPr>
        <w:t>Dr. Jonathan A D. </w:t>
      </w:r>
      <w:proofErr w:type="spellStart"/>
      <w:r>
        <w:rPr>
          <w:rStyle w:val="Strong"/>
          <w:rFonts w:ascii="Verdana" w:hAnsi="Verdana"/>
          <w:color w:val="000000"/>
          <w:spacing w:val="-15"/>
          <w:sz w:val="23"/>
          <w:szCs w:val="23"/>
        </w:rPr>
        <w:t>Annis</w:t>
      </w:r>
      <w:proofErr w:type="spellEnd"/>
      <w:r>
        <w:rPr>
          <w:rStyle w:val="Strong"/>
          <w:rFonts w:ascii="Verdana" w:hAnsi="Verdana"/>
          <w:color w:val="000000"/>
          <w:spacing w:val="-15"/>
          <w:sz w:val="23"/>
          <w:szCs w:val="23"/>
        </w:rPr>
        <w:t>, involved in private health)</w:t>
      </w:r>
      <w:r>
        <w:rPr>
          <w:rFonts w:ascii="Verdana" w:hAnsi="Verdana"/>
          <w:color w:val="000000"/>
          <w:spacing w:val="-15"/>
          <w:sz w:val="23"/>
          <w:szCs w:val="23"/>
        </w:rPr>
        <w:br/>
        <w:t>HOSPITAL staff in Salisbury will be looking to crack open a real bottle of bubbly in celebration, after they complete a marathon 500-mile cycle ride across northern France for the Ace of Hearts appeal.</w:t>
      </w:r>
    </w:p>
    <w:p w14:paraId="5D8FD3D0"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2587D666" w14:textId="66D03BB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Members of the eight-strong team from the radiology department, start their three-day ride from the Normandy port of Le Havre on October 17, finishing in the French town of Epernay in the Champagne region, east of Paris.</w:t>
      </w:r>
    </w:p>
    <w:p w14:paraId="6738E024"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As they follow a steady course through the beautiful Loire Valley, the team hopes to raise about £1,500 for the appeal.</w:t>
      </w:r>
    </w:p>
    <w:p w14:paraId="18A7CDC2"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BFBC429" w14:textId="71BDC7D3"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Consultant radiologist and team leader Jonathan </w:t>
      </w:r>
      <w:proofErr w:type="spellStart"/>
      <w:r>
        <w:rPr>
          <w:rFonts w:ascii="Verdana" w:hAnsi="Verdana"/>
          <w:color w:val="000000"/>
          <w:spacing w:val="-15"/>
          <w:sz w:val="23"/>
          <w:szCs w:val="23"/>
        </w:rPr>
        <w:t>Annis</w:t>
      </w:r>
      <w:proofErr w:type="spellEnd"/>
      <w:r>
        <w:rPr>
          <w:rFonts w:ascii="Verdana" w:hAnsi="Verdana"/>
          <w:color w:val="000000"/>
          <w:spacing w:val="-15"/>
          <w:sz w:val="23"/>
          <w:szCs w:val="23"/>
        </w:rPr>
        <w:t xml:space="preserve"> said: “This is a marvellous opportunity for us to do our bit for the Ace of Hearts appeal and take on a rather different challenge from what we would normally be used to.</w:t>
      </w:r>
    </w:p>
    <w:p w14:paraId="6191BBD3"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4A10EC4" w14:textId="788D58B9"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Dr Jonathan A D. </w:t>
      </w:r>
      <w:proofErr w:type="spellStart"/>
      <w:r>
        <w:rPr>
          <w:rFonts w:ascii="Verdana" w:hAnsi="Verdana"/>
          <w:color w:val="000000"/>
          <w:spacing w:val="-15"/>
          <w:sz w:val="23"/>
          <w:szCs w:val="23"/>
        </w:rPr>
        <w:t>Annis</w:t>
      </w:r>
      <w:proofErr w:type="spellEnd"/>
      <w:r>
        <w:rPr>
          <w:rFonts w:ascii="Verdana" w:hAnsi="Verdana"/>
          <w:color w:val="000000"/>
          <w:spacing w:val="-15"/>
          <w:sz w:val="23"/>
          <w:szCs w:val="23"/>
        </w:rPr>
        <w:t xml:space="preserve"> (Consultant’s Specialty available to Authorised Users &amp; Subscribers)</w:t>
      </w:r>
      <w:r>
        <w:rPr>
          <w:rFonts w:ascii="Verdana" w:hAnsi="Verdana"/>
          <w:color w:val="000000"/>
          <w:spacing w:val="-15"/>
          <w:sz w:val="23"/>
          <w:szCs w:val="23"/>
        </w:rPr>
        <w:br/>
        <w:t xml:space="preserve">Consultant : Dr Jonathan A D </w:t>
      </w:r>
      <w:proofErr w:type="spellStart"/>
      <w:r>
        <w:rPr>
          <w:rFonts w:ascii="Verdana" w:hAnsi="Verdana"/>
          <w:color w:val="000000"/>
          <w:spacing w:val="-15"/>
          <w:sz w:val="23"/>
          <w:szCs w:val="23"/>
        </w:rPr>
        <w:t>Annis</w:t>
      </w:r>
      <w:proofErr w:type="spellEnd"/>
      <w:r>
        <w:rPr>
          <w:rFonts w:ascii="Verdana" w:hAnsi="Verdana"/>
          <w:color w:val="000000"/>
          <w:spacing w:val="-15"/>
          <w:sz w:val="23"/>
          <w:szCs w:val="23"/>
        </w:rPr>
        <w:br/>
        <w:t>NHS Practice</w:t>
      </w:r>
      <w:r>
        <w:rPr>
          <w:rFonts w:ascii="Verdana" w:hAnsi="Verdana"/>
          <w:color w:val="000000"/>
          <w:spacing w:val="-15"/>
          <w:sz w:val="23"/>
          <w:szCs w:val="23"/>
        </w:rPr>
        <w:br/>
        <w:t>Salisbury</w:t>
      </w:r>
      <w:r>
        <w:rPr>
          <w:rFonts w:ascii="Verdana" w:hAnsi="Verdana"/>
          <w:color w:val="000000"/>
          <w:spacing w:val="-15"/>
          <w:sz w:val="23"/>
          <w:szCs w:val="23"/>
        </w:rPr>
        <w:br/>
        <w:t>Private Practice</w:t>
      </w:r>
      <w:r>
        <w:rPr>
          <w:rFonts w:ascii="Verdana" w:hAnsi="Verdana"/>
          <w:color w:val="000000"/>
          <w:spacing w:val="-15"/>
          <w:sz w:val="23"/>
          <w:szCs w:val="23"/>
        </w:rPr>
        <w:br/>
        <w:t>Salisbury</w:t>
      </w:r>
      <w:r>
        <w:rPr>
          <w:rFonts w:ascii="Verdana" w:hAnsi="Verdana"/>
          <w:color w:val="000000"/>
          <w:spacing w:val="-15"/>
          <w:sz w:val="23"/>
          <w:szCs w:val="23"/>
        </w:rPr>
        <w:br/>
      </w:r>
      <w:hyperlink r:id="rId51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SALISBURY INDEPENDENT HOSPITAL TRUST LIMITED (THE)</w:t>
      </w:r>
      <w:r>
        <w:rPr>
          <w:rFonts w:ascii="Verdana" w:hAnsi="Verdana"/>
          <w:color w:val="000000"/>
          <w:spacing w:val="-15"/>
          <w:sz w:val="23"/>
          <w:szCs w:val="23"/>
        </w:rPr>
        <w:br/>
        <w:t>45 CASTLE STREET</w:t>
      </w:r>
      <w:r>
        <w:rPr>
          <w:rFonts w:ascii="Verdana" w:hAnsi="Verdana"/>
          <w:color w:val="000000"/>
          <w:spacing w:val="-15"/>
          <w:sz w:val="23"/>
          <w:szCs w:val="23"/>
        </w:rPr>
        <w:br/>
        <w:t>SALISBURY</w:t>
      </w:r>
      <w:r>
        <w:rPr>
          <w:rFonts w:ascii="Verdana" w:hAnsi="Verdana"/>
          <w:color w:val="000000"/>
          <w:spacing w:val="-15"/>
          <w:sz w:val="23"/>
          <w:szCs w:val="23"/>
        </w:rPr>
        <w:br/>
        <w:t>WILTS</w:t>
      </w:r>
      <w:r>
        <w:rPr>
          <w:rFonts w:ascii="Verdana" w:hAnsi="Verdana"/>
          <w:color w:val="000000"/>
          <w:spacing w:val="-15"/>
          <w:sz w:val="23"/>
          <w:szCs w:val="23"/>
        </w:rPr>
        <w:br/>
        <w:t>SP1 3SS</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People connected with the Company</w:t>
      </w:r>
      <w:r>
        <w:rPr>
          <w:rFonts w:ascii="Verdana" w:hAnsi="Verdana"/>
          <w:color w:val="000000"/>
          <w:spacing w:val="-15"/>
          <w:sz w:val="23"/>
          <w:szCs w:val="23"/>
        </w:rPr>
        <w:br/>
        <w:t>DR JONATHAN ANNIS</w:t>
      </w:r>
      <w:r>
        <w:rPr>
          <w:rFonts w:ascii="Verdana" w:hAnsi="Verdana"/>
          <w:color w:val="000000"/>
          <w:spacing w:val="-15"/>
          <w:sz w:val="23"/>
          <w:szCs w:val="23"/>
        </w:rPr>
        <w:br/>
        <w:t>Particulars Changed as director on 07 Jan 2010 (Document)</w:t>
      </w:r>
      <w:r>
        <w:rPr>
          <w:rFonts w:ascii="Verdana" w:hAnsi="Verdana"/>
          <w:color w:val="000000"/>
          <w:spacing w:val="-15"/>
          <w:sz w:val="23"/>
          <w:szCs w:val="23"/>
        </w:rPr>
        <w:br/>
        <w:t>PHILIP GRAEME HOLFORD</w:t>
      </w:r>
      <w:r>
        <w:rPr>
          <w:rFonts w:ascii="Verdana" w:hAnsi="Verdana"/>
          <w:color w:val="000000"/>
          <w:spacing w:val="-15"/>
          <w:sz w:val="23"/>
          <w:szCs w:val="23"/>
        </w:rPr>
        <w:br/>
        <w:t>Particulars Changed as director on 07 Jan 2010 (Document)</w:t>
      </w:r>
      <w:r>
        <w:rPr>
          <w:rFonts w:ascii="Verdana" w:hAnsi="Verdana"/>
          <w:color w:val="000000"/>
          <w:spacing w:val="-15"/>
          <w:sz w:val="23"/>
          <w:szCs w:val="23"/>
        </w:rPr>
        <w:br/>
        <w:t>NICHOLAS ANTHONY BOURNE</w:t>
      </w:r>
      <w:r>
        <w:rPr>
          <w:rFonts w:ascii="Verdana" w:hAnsi="Verdana"/>
          <w:color w:val="000000"/>
          <w:spacing w:val="-15"/>
          <w:sz w:val="23"/>
          <w:szCs w:val="23"/>
        </w:rPr>
        <w:br/>
        <w:t>Particulars Changed as director on 07 Jan 2010 (Document)</w:t>
      </w:r>
      <w:r>
        <w:rPr>
          <w:rFonts w:ascii="Verdana" w:hAnsi="Verdana"/>
          <w:color w:val="000000"/>
          <w:spacing w:val="-15"/>
          <w:sz w:val="23"/>
          <w:szCs w:val="23"/>
        </w:rPr>
        <w:br/>
        <w:t>DR BRIAN BENTLEY</w:t>
      </w:r>
      <w:r>
        <w:rPr>
          <w:rFonts w:ascii="Verdana" w:hAnsi="Verdana"/>
          <w:color w:val="000000"/>
          <w:spacing w:val="-15"/>
          <w:sz w:val="23"/>
          <w:szCs w:val="23"/>
        </w:rPr>
        <w:br/>
        <w:t>Particulars Changed as director on 07 Jan 2010 (Document)</w:t>
      </w:r>
      <w:r>
        <w:rPr>
          <w:rFonts w:ascii="Verdana" w:hAnsi="Verdana"/>
          <w:color w:val="000000"/>
          <w:spacing w:val="-15"/>
          <w:sz w:val="23"/>
          <w:szCs w:val="23"/>
        </w:rPr>
        <w:br/>
        <w:t>MR JOHN EDWARD CARVELL</w:t>
      </w:r>
      <w:r>
        <w:rPr>
          <w:rFonts w:ascii="Verdana" w:hAnsi="Verdana"/>
          <w:color w:val="000000"/>
          <w:spacing w:val="-15"/>
          <w:sz w:val="23"/>
          <w:szCs w:val="23"/>
        </w:rPr>
        <w:br/>
        <w:t>Particulars Changed as director on 07 Jan 2010 (Document)</w:t>
      </w:r>
      <w:r>
        <w:rPr>
          <w:rFonts w:ascii="Verdana" w:hAnsi="Verdana"/>
          <w:color w:val="000000"/>
          <w:spacing w:val="-15"/>
          <w:sz w:val="23"/>
          <w:szCs w:val="23"/>
        </w:rPr>
        <w:br/>
        <w:t>JAMES FARRAND</w:t>
      </w:r>
      <w:r>
        <w:rPr>
          <w:rFonts w:ascii="Verdana" w:hAnsi="Verdana"/>
          <w:color w:val="000000"/>
          <w:spacing w:val="-15"/>
          <w:sz w:val="23"/>
          <w:szCs w:val="23"/>
        </w:rPr>
        <w:br/>
        <w:t>Resigned as director on 24 Apr 2009 (Document)</w:t>
      </w:r>
      <w:r>
        <w:rPr>
          <w:rFonts w:ascii="Verdana" w:hAnsi="Verdana"/>
          <w:color w:val="000000"/>
          <w:spacing w:val="-15"/>
          <w:sz w:val="23"/>
          <w:szCs w:val="23"/>
        </w:rPr>
        <w:br/>
        <w:t>PHILIP GRAEME HOLFORD</w:t>
      </w:r>
      <w:r>
        <w:rPr>
          <w:rFonts w:ascii="Verdana" w:hAnsi="Verdana"/>
          <w:color w:val="000000"/>
          <w:spacing w:val="-15"/>
          <w:sz w:val="23"/>
          <w:szCs w:val="23"/>
        </w:rPr>
        <w:br/>
        <w:t>Appointed as director on 24 Apr 2009 (Document)</w:t>
      </w:r>
      <w:r>
        <w:rPr>
          <w:rFonts w:ascii="Verdana" w:hAnsi="Verdana"/>
          <w:color w:val="000000"/>
          <w:spacing w:val="-15"/>
          <w:sz w:val="23"/>
          <w:szCs w:val="23"/>
        </w:rPr>
        <w:br/>
        <w:t>Cllr Lt Comm Noel Atkins (Mayor of Worthing)</w:t>
      </w:r>
      <w:r>
        <w:rPr>
          <w:rFonts w:ascii="Verdana" w:hAnsi="Verdana"/>
          <w:color w:val="000000"/>
          <w:spacing w:val="-15"/>
          <w:sz w:val="23"/>
          <w:szCs w:val="23"/>
        </w:rPr>
        <w:br/>
      </w:r>
      <w:hyperlink r:id="rId51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Supporting the Invasions</w:t>
      </w:r>
      <w:r>
        <w:rPr>
          <w:rFonts w:ascii="Verdana" w:hAnsi="Verdana"/>
          <w:color w:val="000000"/>
          <w:spacing w:val="-15"/>
          <w:sz w:val="23"/>
          <w:szCs w:val="23"/>
        </w:rPr>
        <w:br/>
        <w:t>After a march for the armed forces in Worthing yesterday, mayor of Worthing, Councillor Noel Atkins said: “My hearts go out to the soldiers but they are doing a tremendous job in effectively preserving our freedom from potential terrorist threat.”</w:t>
      </w:r>
    </w:p>
    <w:p w14:paraId="4BCB9BDC"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41C0660C" w14:textId="2EDF68FE"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“They are keeping terrorism at bay by being in Helmand and in Iraq. It’s a critical time in Helmand, so at this stage we have to keep the Taliban at bay otherwise we risk a greater threat of insurgency.” </w:t>
      </w:r>
      <w:hyperlink r:id="rId51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A WHILE back we brought to your attention the antics of a proselytising prat called Cllr Lt Cdr Noël Atkins, who happens to be the Mayor of Worthing.</w:t>
      </w:r>
    </w:p>
    <w:p w14:paraId="4034F51E"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D17A2F8" w14:textId="5D271A9E"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This numpty is a True Believer, which is fine by us so long as doesn’t use the trappings of his office to foist his piety on others.</w:t>
      </w:r>
    </w:p>
    <w:p w14:paraId="4FD086C8"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5ED3B7F1" w14:textId="4AAC51F2"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Cllr Lt Cdr Noel Atkins imagines his duties include bringing the ‘Good News of Jesus Christ’ to the residents of Worthing</w:t>
      </w:r>
    </w:p>
    <w:p w14:paraId="6D6D0F34"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7B448D10" w14:textId="0DCF86A5"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But no. Atkins – writing as Worthing’s Mayor, and not as a </w:t>
      </w:r>
      <w:proofErr w:type="gramStart"/>
      <w:r>
        <w:rPr>
          <w:rFonts w:ascii="Verdana" w:hAnsi="Verdana"/>
          <w:color w:val="000000"/>
          <w:spacing w:val="-15"/>
          <w:sz w:val="23"/>
          <w:szCs w:val="23"/>
        </w:rPr>
        <w:t>private  individual</w:t>
      </w:r>
      <w:proofErr w:type="gramEnd"/>
      <w:r>
        <w:rPr>
          <w:rFonts w:ascii="Verdana" w:hAnsi="Verdana"/>
          <w:color w:val="000000"/>
          <w:spacing w:val="-15"/>
          <w:sz w:val="23"/>
          <w:szCs w:val="23"/>
        </w:rPr>
        <w:t xml:space="preserve"> — provided the intro, and a photo of himself all dolled up in his mayoral finery, to the publishers of some silly religious tract that was shoved through residents’ doors earlier this year.</w:t>
      </w:r>
    </w:p>
    <w:p w14:paraId="22BCA6C9"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08E2E47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One resident who was not prepared to take this annoying intrusion by the Gloria Deo Trust and International Bible Society lying down was Elaine Ansell, a member of the Brighton and Hove Humanist Association, who first wrote to the Worthing Herald, then to the council itself. </w:t>
      </w:r>
      <w:hyperlink r:id="rId52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From SANO, the Sussex Association of Naval </w:t>
      </w:r>
      <w:proofErr w:type="gramStart"/>
      <w:r>
        <w:rPr>
          <w:rStyle w:val="Strong"/>
          <w:rFonts w:ascii="Verdana" w:hAnsi="Verdana"/>
          <w:color w:val="000000"/>
          <w:spacing w:val="-15"/>
          <w:sz w:val="23"/>
          <w:szCs w:val="23"/>
        </w:rPr>
        <w:t>Officers</w:t>
      </w:r>
      <w:r>
        <w:rPr>
          <w:rFonts w:ascii="Verdana" w:hAnsi="Verdana"/>
          <w:color w:val="000000"/>
          <w:spacing w:val="-15"/>
          <w:sz w:val="23"/>
          <w:szCs w:val="23"/>
        </w:rPr>
        <w:t> :</w:t>
      </w:r>
      <w:proofErr w:type="gramEnd"/>
      <w:r>
        <w:rPr>
          <w:rFonts w:ascii="Verdana" w:hAnsi="Verdana"/>
          <w:color w:val="000000"/>
          <w:spacing w:val="-15"/>
          <w:sz w:val="23"/>
          <w:szCs w:val="23"/>
        </w:rPr>
        <w:br/>
        <w:t>A SANO party of ten were guests of His Worship, the Mayor of Worthing, Councillor Lt Cdr Noël Atkins RD RNR, for a drinks reception in the parlour at the Town Hall in Worthing on Thursday 25 March. Noël, who has been a member of SANO for many years, made us most welcome, showing us the Council Chamber, the official mace, and the scroll conferring the freedom of the Borough on HMS SUSSEX, much to the delight of the former members of the Division who were present. The photograph on the home page shows our Vice Chairman, Dr Brian Baker, presenting Noël with a SANO tie, so filling what the Mayor agreed was a gap in his wardrobe.</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The Presented Trussell Trust Operations Administering Food</w:t>
      </w:r>
      <w:r>
        <w:rPr>
          <w:rFonts w:ascii="Verdana" w:hAnsi="Verdana"/>
          <w:color w:val="000000"/>
          <w:spacing w:val="-15"/>
          <w:sz w:val="23"/>
          <w:szCs w:val="23"/>
        </w:rPr>
        <w:br/>
        <w:t>The Alpha operations thus far presented to control food outside the use of money from the supermarkets :</w:t>
      </w:r>
      <w:r>
        <w:rPr>
          <w:rFonts w:ascii="Verdana" w:hAnsi="Verdana"/>
          <w:color w:val="000000"/>
          <w:spacing w:val="-15"/>
          <w:sz w:val="23"/>
          <w:szCs w:val="23"/>
        </w:rPr>
        <w:br/>
        <w:t>Andover St. John The Baptist RC</w:t>
      </w:r>
      <w:r>
        <w:rPr>
          <w:rFonts w:ascii="Verdana" w:hAnsi="Verdana"/>
          <w:color w:val="000000"/>
          <w:spacing w:val="-15"/>
          <w:sz w:val="23"/>
          <w:szCs w:val="23"/>
        </w:rPr>
        <w:br/>
      </w:r>
    </w:p>
    <w:p w14:paraId="369D5485" w14:textId="4CC050A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say on their </w:t>
      </w:r>
      <w:proofErr w:type="gramStart"/>
      <w:r>
        <w:rPr>
          <w:rFonts w:ascii="Verdana" w:hAnsi="Verdana"/>
          <w:color w:val="000000"/>
          <w:spacing w:val="-15"/>
          <w:sz w:val="23"/>
          <w:szCs w:val="23"/>
        </w:rPr>
        <w:t>website :</w:t>
      </w:r>
      <w:proofErr w:type="gramEnd"/>
      <w:r>
        <w:rPr>
          <w:rFonts w:ascii="Verdana" w:hAnsi="Verdana"/>
          <w:color w:val="000000"/>
          <w:spacing w:val="-15"/>
          <w:sz w:val="23"/>
          <w:szCs w:val="23"/>
        </w:rPr>
        <w:br/>
      </w:r>
    </w:p>
    <w:p w14:paraId="0FE489F7" w14:textId="6BA1BB5A"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Andover Food Bank provides food for local people in crisis. It issues food vouchers which can be exchanged for emergency food boxes.</w:t>
      </w:r>
    </w:p>
    <w:p w14:paraId="43ECB9D3" w14:textId="77777777" w:rsidR="006A2CC2" w:rsidRDefault="006A2CC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7C48C48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Each box contains 3 </w:t>
      </w:r>
      <w:proofErr w:type="spellStart"/>
      <w:r>
        <w:rPr>
          <w:rFonts w:ascii="Verdana" w:hAnsi="Verdana"/>
          <w:color w:val="000000"/>
          <w:spacing w:val="-15"/>
          <w:sz w:val="23"/>
          <w:szCs w:val="23"/>
        </w:rPr>
        <w:t>days</w:t>
      </w:r>
      <w:proofErr w:type="spellEnd"/>
      <w:r>
        <w:rPr>
          <w:rFonts w:ascii="Verdana" w:hAnsi="Verdana"/>
          <w:color w:val="000000"/>
          <w:spacing w:val="-15"/>
          <w:sz w:val="23"/>
          <w:szCs w:val="23"/>
        </w:rPr>
        <w:t xml:space="preserve"> supply of nutritionally balanced tinned and dried food. This is a </w:t>
      </w:r>
      <w:proofErr w:type="gramStart"/>
      <w:r>
        <w:rPr>
          <w:rFonts w:ascii="Verdana" w:hAnsi="Verdana"/>
          <w:color w:val="000000"/>
          <w:spacing w:val="-15"/>
          <w:sz w:val="23"/>
          <w:szCs w:val="23"/>
        </w:rPr>
        <w:t>short term</w:t>
      </w:r>
      <w:proofErr w:type="gramEnd"/>
      <w:r>
        <w:rPr>
          <w:rFonts w:ascii="Verdana" w:hAnsi="Verdana"/>
          <w:color w:val="000000"/>
          <w:spacing w:val="-15"/>
          <w:sz w:val="23"/>
          <w:szCs w:val="23"/>
        </w:rPr>
        <w:t xml:space="preserve"> measure providing breathing space until additional help is offered by professional agencies.</w:t>
      </w:r>
      <w:r>
        <w:rPr>
          <w:rFonts w:ascii="Verdana" w:hAnsi="Verdana"/>
          <w:color w:val="000000"/>
          <w:spacing w:val="-15"/>
          <w:sz w:val="23"/>
          <w:szCs w:val="23"/>
        </w:rPr>
        <w:br/>
        <w:t>Families and individuals within the Andover area may require food boxes for a variety of reasons. These can include debt, benefit delay, low income, unemployment, homelessness and domestic violence. We provide support, whatever the reason. Donations are given through Harvest Festival School collections, via local church gifts, Company staff collections and by individuals to our volunteers during </w:t>
      </w:r>
      <w:hyperlink r:id="rId521" w:tgtFrame="_blank" w:history="1">
        <w:r>
          <w:rPr>
            <w:rStyle w:val="Hyperlink"/>
            <w:rFonts w:ascii="Verdana" w:eastAsiaTheme="majorEastAsia" w:hAnsi="Verdana"/>
            <w:color w:val="199CD8"/>
            <w:spacing w:val="-15"/>
            <w:sz w:val="23"/>
            <w:szCs w:val="23"/>
          </w:rPr>
          <w:t>Supermarket collection days</w:t>
        </w:r>
      </w:hyperlink>
      <w:r>
        <w:rPr>
          <w:rFonts w:ascii="Verdana" w:hAnsi="Verdana"/>
          <w:color w:val="000000"/>
          <w:spacing w:val="-15"/>
          <w:sz w:val="23"/>
          <w:szCs w:val="23"/>
        </w:rPr>
        <w:t>.</w:t>
      </w:r>
      <w:r>
        <w:rPr>
          <w:rFonts w:ascii="Verdana" w:hAnsi="Verdana"/>
          <w:color w:val="000000"/>
          <w:spacing w:val="-15"/>
          <w:sz w:val="23"/>
          <w:szCs w:val="23"/>
        </w:rPr>
        <w:br/>
      </w:r>
    </w:p>
    <w:p w14:paraId="0F18081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What I find very revealing is the fact although the supermarkets below are involved in this food collection, it is not the supermarkets giving the food, the supermarkets allow these operations to collect food from people who are </w:t>
      </w:r>
      <w:proofErr w:type="gramStart"/>
      <w:r>
        <w:rPr>
          <w:rFonts w:ascii="Verdana" w:hAnsi="Verdana"/>
          <w:color w:val="000000"/>
          <w:spacing w:val="-15"/>
          <w:sz w:val="23"/>
          <w:szCs w:val="23"/>
        </w:rPr>
        <w:t>shopping .</w:t>
      </w:r>
      <w:proofErr w:type="gramEnd"/>
      <w:r>
        <w:rPr>
          <w:rFonts w:ascii="Verdana" w:hAnsi="Verdana"/>
          <w:color w:val="000000"/>
          <w:spacing w:val="-15"/>
          <w:sz w:val="23"/>
          <w:szCs w:val="23"/>
        </w:rPr>
        <w:br/>
      </w:r>
    </w:p>
    <w:p w14:paraId="06778480" w14:textId="7E3695A6"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Supermarkets of course are not in the business of giving anything for free, take note here.</w:t>
      </w:r>
      <w:r>
        <w:rPr>
          <w:rFonts w:ascii="Verdana" w:hAnsi="Verdana"/>
          <w:color w:val="000000"/>
          <w:spacing w:val="-15"/>
          <w:sz w:val="23"/>
          <w:szCs w:val="23"/>
        </w:rPr>
        <w:br/>
        <w:t>Supermarket Collections</w:t>
      </w:r>
      <w:r>
        <w:rPr>
          <w:rFonts w:ascii="Verdana" w:hAnsi="Verdana"/>
          <w:color w:val="000000"/>
          <w:spacing w:val="-15"/>
          <w:sz w:val="23"/>
          <w:szCs w:val="23"/>
        </w:rPr>
        <w:br/>
        <w:t>Future Events</w:t>
      </w:r>
      <w:r>
        <w:rPr>
          <w:rFonts w:ascii="Verdana" w:hAnsi="Verdana"/>
          <w:color w:val="000000"/>
          <w:spacing w:val="-15"/>
          <w:sz w:val="23"/>
          <w:szCs w:val="23"/>
        </w:rPr>
        <w:br/>
        <w:t>Sainsbury’s – Saturday 5th September and Saturday 31st October 2009</w:t>
      </w:r>
      <w:r>
        <w:rPr>
          <w:rFonts w:ascii="Tahoma" w:hAnsi="Tahoma" w:cs="Tahoma"/>
          <w:color w:val="000000"/>
          <w:spacing w:val="-15"/>
          <w:sz w:val="23"/>
          <w:szCs w:val="23"/>
        </w:rPr>
        <w:t> </w:t>
      </w:r>
      <w:r>
        <w:rPr>
          <w:rFonts w:ascii="Verdana" w:hAnsi="Verdana"/>
          <w:color w:val="000000"/>
          <w:spacing w:val="-15"/>
          <w:sz w:val="23"/>
          <w:szCs w:val="23"/>
        </w:rPr>
        <w:t xml:space="preserve">ASDA </w:t>
      </w:r>
      <w:r>
        <w:rPr>
          <w:rFonts w:ascii="Verdana" w:hAnsi="Verdana" w:cs="Verdana"/>
          <w:color w:val="000000"/>
          <w:spacing w:val="-15"/>
          <w:sz w:val="23"/>
          <w:szCs w:val="23"/>
        </w:rPr>
        <w:t>–</w:t>
      </w:r>
      <w:r>
        <w:rPr>
          <w:rFonts w:ascii="Verdana" w:hAnsi="Verdana"/>
          <w:color w:val="000000"/>
          <w:spacing w:val="-15"/>
          <w:sz w:val="23"/>
          <w:szCs w:val="23"/>
        </w:rPr>
        <w:t xml:space="preserve"> Saturday 5th December 2009</w:t>
      </w:r>
      <w:r>
        <w:rPr>
          <w:rFonts w:ascii="Verdana" w:hAnsi="Verdana"/>
          <w:color w:val="000000"/>
          <w:spacing w:val="-15"/>
          <w:sz w:val="23"/>
          <w:szCs w:val="23"/>
        </w:rPr>
        <w:br/>
        <w:t>Tesco – TBA</w:t>
      </w:r>
      <w:r>
        <w:rPr>
          <w:rFonts w:ascii="Verdana" w:hAnsi="Verdana"/>
          <w:color w:val="000000"/>
          <w:spacing w:val="-15"/>
          <w:sz w:val="23"/>
          <w:szCs w:val="23"/>
        </w:rPr>
        <w:br/>
      </w:r>
      <w:r>
        <w:rPr>
          <w:rFonts w:ascii="Verdana" w:hAnsi="Verdana"/>
          <w:color w:val="000000"/>
          <w:spacing w:val="-15"/>
          <w:sz w:val="23"/>
          <w:szCs w:val="23"/>
        </w:rPr>
        <w:lastRenderedPageBreak/>
        <w:t>Supermarket/Wholesalers Collections</w:t>
      </w:r>
      <w:r>
        <w:rPr>
          <w:rFonts w:ascii="Verdana" w:hAnsi="Verdana"/>
          <w:color w:val="000000"/>
          <w:spacing w:val="-15"/>
          <w:sz w:val="23"/>
          <w:szCs w:val="23"/>
        </w:rPr>
        <w:br/>
        <w:t>Waitrose – TBA</w:t>
      </w:r>
      <w:r>
        <w:rPr>
          <w:rFonts w:ascii="Verdana" w:hAnsi="Verdana"/>
          <w:color w:val="000000"/>
          <w:spacing w:val="-15"/>
          <w:sz w:val="23"/>
          <w:szCs w:val="23"/>
        </w:rPr>
        <w:br/>
        <w:t>ASDA – TBA</w:t>
      </w:r>
      <w:r>
        <w:rPr>
          <w:rFonts w:ascii="Verdana" w:hAnsi="Verdana"/>
          <w:color w:val="000000"/>
          <w:spacing w:val="-15"/>
          <w:sz w:val="23"/>
          <w:szCs w:val="23"/>
        </w:rPr>
        <w:br/>
        <w:t>Sainsbury’s – TBA</w:t>
      </w:r>
      <w:r>
        <w:rPr>
          <w:rFonts w:ascii="Verdana" w:hAnsi="Verdana"/>
          <w:color w:val="000000"/>
          <w:spacing w:val="-15"/>
          <w:sz w:val="23"/>
          <w:szCs w:val="23"/>
        </w:rPr>
        <w:br/>
        <w:t>Tesco – TBA</w:t>
      </w:r>
      <w:r>
        <w:rPr>
          <w:rFonts w:ascii="Verdana" w:hAnsi="Verdana"/>
          <w:color w:val="000000"/>
          <w:spacing w:val="-15"/>
          <w:sz w:val="23"/>
          <w:szCs w:val="23"/>
        </w:rPr>
        <w:br/>
        <w:t>Petty Wood – TBA</w:t>
      </w:r>
      <w:r>
        <w:rPr>
          <w:rFonts w:ascii="Verdana" w:hAnsi="Verdana"/>
          <w:color w:val="000000"/>
          <w:spacing w:val="-15"/>
          <w:sz w:val="23"/>
          <w:szCs w:val="23"/>
        </w:rPr>
        <w:br/>
      </w:r>
    </w:p>
    <w:p w14:paraId="7F29B5F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corporate Crown enterprise changes nothing when it comes to the creation of the idea of free, they give nothing but create the opportunity for people who can afford food, to then give to those who cannot.</w:t>
      </w:r>
      <w:r>
        <w:rPr>
          <w:rFonts w:ascii="Verdana" w:hAnsi="Verdana"/>
          <w:color w:val="000000"/>
          <w:spacing w:val="-15"/>
          <w:sz w:val="23"/>
          <w:szCs w:val="23"/>
        </w:rPr>
        <w:br/>
      </w:r>
    </w:p>
    <w:p w14:paraId="08A3A4EF"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Links : </w:t>
      </w:r>
      <w:hyperlink r:id="rId522" w:tgtFrame="_blank" w:history="1">
        <w:r>
          <w:rPr>
            <w:rStyle w:val="Hyperlink"/>
            <w:rFonts w:ascii="Verdana" w:eastAsiaTheme="majorEastAsia" w:hAnsi="Verdana"/>
            <w:color w:val="199CD8"/>
            <w:spacing w:val="-15"/>
            <w:sz w:val="23"/>
            <w:szCs w:val="23"/>
          </w:rPr>
          <w:t>Andover Foodbank</w:t>
        </w:r>
      </w:hyperlink>
      <w:r>
        <w:rPr>
          <w:rFonts w:ascii="Verdana" w:hAnsi="Verdana"/>
          <w:color w:val="000000"/>
          <w:spacing w:val="-15"/>
          <w:sz w:val="23"/>
          <w:szCs w:val="23"/>
        </w:rPr>
        <w:br/>
      </w:r>
      <w:hyperlink r:id="rId523" w:tgtFrame="_blank" w:history="1">
        <w:r>
          <w:rPr>
            <w:rStyle w:val="Hyperlink"/>
            <w:rFonts w:ascii="Verdana" w:eastAsiaTheme="majorEastAsia" w:hAnsi="Verdana"/>
            <w:color w:val="199CD8"/>
            <w:spacing w:val="-15"/>
            <w:sz w:val="23"/>
            <w:szCs w:val="23"/>
          </w:rPr>
          <w:t>The Catholic Parish of Saint John the Baptist</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BLACKWOOD Tab life centre Pontllanfraith</w:t>
      </w:r>
      <w:r>
        <w:rPr>
          <w:rFonts w:ascii="Verdana" w:hAnsi="Verdana"/>
          <w:color w:val="000000"/>
          <w:spacing w:val="-15"/>
          <w:sz w:val="23"/>
          <w:szCs w:val="23"/>
        </w:rPr>
        <w:br/>
        <w:t>Run by : Sarah Trinder Age : 54 years More Info : </w:t>
      </w:r>
      <w:hyperlink r:id="rId524" w:tgtFrame="_blank" w:history="1">
        <w:r>
          <w:rPr>
            <w:rStyle w:val="Hyperlink"/>
            <w:rFonts w:ascii="Verdana" w:eastAsiaTheme="majorEastAsia" w:hAnsi="Verdana"/>
            <w:color w:val="199CD8"/>
            <w:spacing w:val="-15"/>
            <w:sz w:val="23"/>
            <w:szCs w:val="23"/>
          </w:rPr>
          <w:t>Meet the Team</w:t>
        </w:r>
      </w:hyperlink>
      <w:r>
        <w:rPr>
          <w:rFonts w:ascii="Verdana" w:hAnsi="Verdana"/>
          <w:color w:val="000000"/>
          <w:spacing w:val="-15"/>
          <w:sz w:val="23"/>
          <w:szCs w:val="23"/>
        </w:rPr>
        <w:br/>
        <w:t>Blackwood Street Pastors Blackwood Street Pastors has been operating since October 2009. Tab Life Centre is one of 12 local churches involved in this initiative and out of 27 Blackwood Street Pastors, 13 are from Tab Life Centre. David Hatch (formerly of TLC, who is now pastoring a church in North Wales) was actually the chairman of the steering committee. Street Pastors was established in 1993 in London, but has quickly spread nationally and continues to grow. In South Wales many towns are already in or have expressed an interest in training.</w:t>
      </w:r>
      <w:r>
        <w:rPr>
          <w:rFonts w:ascii="Verdana" w:hAnsi="Verdana"/>
          <w:color w:val="000000"/>
          <w:spacing w:val="-15"/>
          <w:sz w:val="23"/>
          <w:szCs w:val="23"/>
        </w:rPr>
        <w:br/>
      </w:r>
    </w:p>
    <w:p w14:paraId="22222BB5"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Here we can see though only one Church is presented on the Trussell website, this church represents more, why are they hiding such?</w:t>
      </w:r>
      <w:r>
        <w:rPr>
          <w:rFonts w:ascii="Verdana" w:hAnsi="Verdana"/>
          <w:color w:val="000000"/>
          <w:spacing w:val="-15"/>
          <w:sz w:val="23"/>
          <w:szCs w:val="23"/>
        </w:rPr>
        <w:br/>
      </w:r>
    </w:p>
    <w:p w14:paraId="01E9C3A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site itself is not giving anything away, I presume one has to be a member to gain access to their links, very secret society doctrine while preaching </w:t>
      </w:r>
      <w:proofErr w:type="spellStart"/>
      <w:r>
        <w:rPr>
          <w:rFonts w:ascii="Verdana" w:hAnsi="Verdana"/>
          <w:color w:val="000000"/>
          <w:spacing w:val="-15"/>
          <w:sz w:val="23"/>
          <w:szCs w:val="23"/>
        </w:rPr>
        <w:t>all inclusive</w:t>
      </w:r>
      <w:proofErr w:type="spellEnd"/>
      <w:r>
        <w:rPr>
          <w:rFonts w:ascii="Verdana" w:hAnsi="Verdana"/>
          <w:color w:val="000000"/>
          <w:spacing w:val="-15"/>
          <w:sz w:val="23"/>
          <w:szCs w:val="23"/>
        </w:rPr>
        <w:t xml:space="preserve"> brotherhood, this is the MO of all things Alpha and as such through the issuance of food they aim to recruit more to the satanic energising which </w:t>
      </w:r>
    </w:p>
    <w:p w14:paraId="3A400353"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Alpha offers, of course they will tell you it is Jesus energy.</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BICESTER Emmanuel Church (CE)</w:t>
      </w:r>
      <w:r>
        <w:rPr>
          <w:rFonts w:ascii="Verdana" w:hAnsi="Verdana"/>
          <w:color w:val="000000"/>
          <w:spacing w:val="-15"/>
          <w:sz w:val="23"/>
          <w:szCs w:val="23"/>
        </w:rPr>
        <w:br/>
        <w:t>Run by : Chris Boyce  Vicar</w:t>
      </w:r>
      <w:r>
        <w:rPr>
          <w:rFonts w:ascii="Verdana" w:hAnsi="Verdana"/>
          <w:color w:val="000000"/>
          <w:spacing w:val="-15"/>
          <w:sz w:val="23"/>
          <w:szCs w:val="23"/>
        </w:rPr>
        <w:br/>
        <w:t>They say :</w:t>
      </w:r>
      <w:r>
        <w:rPr>
          <w:rFonts w:ascii="Verdana" w:hAnsi="Verdana"/>
          <w:color w:val="000000"/>
          <w:spacing w:val="-15"/>
          <w:sz w:val="23"/>
          <w:szCs w:val="23"/>
        </w:rPr>
        <w:br/>
      </w:r>
    </w:p>
    <w:p w14:paraId="6E2CD9FB" w14:textId="430537F1"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Emmanuel Church is a lively Church of England Church based in Bicester. Emmanuel was formed in December 2002 as a plant from </w:t>
      </w:r>
      <w:hyperlink r:id="rId525" w:tgtFrame="_blank" w:history="1">
        <w:r>
          <w:rPr>
            <w:rStyle w:val="Hyperlink"/>
            <w:rFonts w:ascii="Verdana" w:eastAsiaTheme="majorEastAsia" w:hAnsi="Verdana"/>
            <w:color w:val="199CD8"/>
            <w:spacing w:val="-15"/>
            <w:sz w:val="23"/>
            <w:szCs w:val="23"/>
          </w:rPr>
          <w:t xml:space="preserve">St </w:t>
        </w:r>
        <w:proofErr w:type="spellStart"/>
        <w:r>
          <w:rPr>
            <w:rStyle w:val="Hyperlink"/>
            <w:rFonts w:ascii="Verdana" w:eastAsiaTheme="majorEastAsia" w:hAnsi="Verdana"/>
            <w:color w:val="199CD8"/>
            <w:spacing w:val="-15"/>
            <w:sz w:val="23"/>
            <w:szCs w:val="23"/>
          </w:rPr>
          <w:t>Aldate’s</w:t>
        </w:r>
        <w:proofErr w:type="spellEnd"/>
      </w:hyperlink>
      <w:r>
        <w:rPr>
          <w:rFonts w:ascii="Verdana" w:hAnsi="Verdana"/>
          <w:color w:val="000000"/>
          <w:spacing w:val="-15"/>
          <w:sz w:val="23"/>
          <w:szCs w:val="23"/>
        </w:rPr>
        <w:t> and </w:t>
      </w:r>
      <w:hyperlink r:id="rId526" w:tgtFrame="_blank" w:history="1">
        <w:r>
          <w:rPr>
            <w:rStyle w:val="Hyperlink"/>
            <w:rFonts w:ascii="Verdana" w:eastAsiaTheme="majorEastAsia" w:hAnsi="Verdana"/>
            <w:color w:val="199CD8"/>
            <w:spacing w:val="-15"/>
            <w:sz w:val="23"/>
            <w:szCs w:val="23"/>
          </w:rPr>
          <w:t xml:space="preserve">St </w:t>
        </w:r>
        <w:proofErr w:type="spellStart"/>
        <w:r>
          <w:rPr>
            <w:rStyle w:val="Hyperlink"/>
            <w:rFonts w:ascii="Verdana" w:eastAsiaTheme="majorEastAsia" w:hAnsi="Verdana"/>
            <w:color w:val="199CD8"/>
            <w:spacing w:val="-15"/>
            <w:sz w:val="23"/>
            <w:szCs w:val="23"/>
          </w:rPr>
          <w:t>Ebbe’s</w:t>
        </w:r>
        <w:proofErr w:type="spellEnd"/>
      </w:hyperlink>
      <w:r>
        <w:rPr>
          <w:rFonts w:ascii="Verdana" w:hAnsi="Verdana"/>
          <w:color w:val="000000"/>
          <w:spacing w:val="-15"/>
          <w:sz w:val="23"/>
          <w:szCs w:val="23"/>
        </w:rPr>
        <w:t> Churches in Oxford and offers all-age worship and fellowship in a relaxed and friendly atmosphere.</w:t>
      </w:r>
      <w:r>
        <w:rPr>
          <w:rFonts w:ascii="Verdana" w:hAnsi="Verdana"/>
          <w:color w:val="000000"/>
          <w:spacing w:val="-15"/>
          <w:sz w:val="23"/>
          <w:szCs w:val="23"/>
        </w:rPr>
        <w:br/>
      </w:r>
    </w:p>
    <w:p w14:paraId="0357DBCE"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What is very concerning to my good self, and found to be the case with a few of these operations, they are housed inside Primary Schools? When I began my work of exposure of what I had learned while in the mystery school, I began by showing how such satanic networks used the schools to create chaos amongst the pupils who are there five days a week, so the following insight needs to be fully understood.</w:t>
      </w:r>
      <w:r>
        <w:rPr>
          <w:rFonts w:ascii="Verdana" w:hAnsi="Verdana"/>
          <w:color w:val="000000"/>
          <w:spacing w:val="-15"/>
          <w:sz w:val="23"/>
          <w:szCs w:val="23"/>
        </w:rPr>
        <w:br/>
      </w:r>
    </w:p>
    <w:p w14:paraId="50AAC99C"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give address </w:t>
      </w:r>
      <w:proofErr w:type="gramStart"/>
      <w:r>
        <w:rPr>
          <w:rFonts w:ascii="Verdana" w:hAnsi="Verdana"/>
          <w:color w:val="000000"/>
          <w:spacing w:val="-15"/>
          <w:sz w:val="23"/>
          <w:szCs w:val="23"/>
        </w:rPr>
        <w:t>as :</w:t>
      </w:r>
      <w:proofErr w:type="gramEnd"/>
      <w:r>
        <w:rPr>
          <w:rFonts w:ascii="Verdana" w:hAnsi="Verdana"/>
          <w:color w:val="000000"/>
          <w:spacing w:val="-15"/>
          <w:sz w:val="23"/>
          <w:szCs w:val="23"/>
        </w:rPr>
        <w:br/>
      </w:r>
    </w:p>
    <w:p w14:paraId="6EAAE38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Bure Park Primary School Lucerne Avenue Bicester Oxfordshire OX26 3BP</w:t>
      </w:r>
      <w:r>
        <w:rPr>
          <w:rFonts w:ascii="Verdana" w:hAnsi="Verdana"/>
          <w:color w:val="000000"/>
          <w:spacing w:val="-15"/>
          <w:sz w:val="23"/>
          <w:szCs w:val="23"/>
        </w:rPr>
        <w:br/>
        <w:t>Under such the children who attend this school also suffer the energies brought forth by this enterprise which will then pass to the parents of the children, this is known on occult circles as energy exchange.</w:t>
      </w:r>
      <w:r>
        <w:rPr>
          <w:rFonts w:ascii="Verdana" w:hAnsi="Verdana"/>
          <w:color w:val="000000"/>
          <w:spacing w:val="-15"/>
          <w:sz w:val="23"/>
          <w:szCs w:val="23"/>
        </w:rPr>
        <w:br/>
        <w:t>This church is big on Alpha : </w:t>
      </w:r>
      <w:hyperlink r:id="rId52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BOURNEMOUTH Vineyard</w:t>
      </w:r>
      <w:r>
        <w:rPr>
          <w:rFonts w:ascii="Verdana" w:hAnsi="Verdana"/>
          <w:color w:val="000000"/>
          <w:spacing w:val="-15"/>
          <w:sz w:val="23"/>
          <w:szCs w:val="23"/>
        </w:rPr>
        <w:br/>
        <w:t>Run By : Robert Clark</w:t>
      </w:r>
      <w:r>
        <w:rPr>
          <w:rFonts w:ascii="Verdana" w:hAnsi="Verdana"/>
          <w:color w:val="000000"/>
          <w:spacing w:val="-15"/>
          <w:sz w:val="23"/>
          <w:szCs w:val="23"/>
        </w:rPr>
        <w:br/>
      </w:r>
    </w:p>
    <w:p w14:paraId="2EB3888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1DEA9F17"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“God has called us to </w:t>
      </w:r>
      <w:proofErr w:type="gramStart"/>
      <w:r>
        <w:rPr>
          <w:rFonts w:ascii="Verdana" w:hAnsi="Verdana"/>
          <w:color w:val="000000"/>
          <w:spacing w:val="-15"/>
          <w:sz w:val="23"/>
          <w:szCs w:val="23"/>
        </w:rPr>
        <w:t>Bournemouth  to</w:t>
      </w:r>
      <w:proofErr w:type="gramEnd"/>
      <w:r>
        <w:rPr>
          <w:rFonts w:ascii="Verdana" w:hAnsi="Verdana"/>
          <w:color w:val="000000"/>
          <w:spacing w:val="-15"/>
          <w:sz w:val="23"/>
          <w:szCs w:val="23"/>
        </w:rPr>
        <w:t xml:space="preserve"> love and develop people who need Jesus Christ. A slogan that you’ll hear a lot at Bournemouth Vineyard is: ‘We are imperfect people building a Church where the imperfect </w:t>
      </w:r>
      <w:proofErr w:type="gramStart"/>
      <w:r>
        <w:rPr>
          <w:rFonts w:ascii="Verdana" w:hAnsi="Verdana"/>
          <w:color w:val="000000"/>
          <w:spacing w:val="-15"/>
          <w:sz w:val="23"/>
          <w:szCs w:val="23"/>
        </w:rPr>
        <w:t>are</w:t>
      </w:r>
      <w:proofErr w:type="gramEnd"/>
      <w:r>
        <w:rPr>
          <w:rFonts w:ascii="Verdana" w:hAnsi="Verdana"/>
          <w:color w:val="000000"/>
          <w:spacing w:val="-15"/>
          <w:sz w:val="23"/>
          <w:szCs w:val="23"/>
        </w:rPr>
        <w:t xml:space="preserve"> perfectly welcome.’” (Robert Clark, Senior Pastor) : </w:t>
      </w:r>
      <w:hyperlink r:id="rId52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‘there’s no unemployment in the Kingdom of God!’ : </w:t>
      </w:r>
      <w:hyperlink r:id="rId52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2CA053D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Unemployed</w:t>
      </w:r>
      <w:proofErr w:type="gramStart"/>
      <w:r>
        <w:rPr>
          <w:rFonts w:ascii="Verdana" w:hAnsi="Verdana"/>
          <w:color w:val="000000"/>
          <w:spacing w:val="-15"/>
          <w:sz w:val="23"/>
          <w:szCs w:val="23"/>
        </w:rPr>
        <w:t>…..</w:t>
      </w:r>
      <w:proofErr w:type="gramEnd"/>
      <w:r>
        <w:rPr>
          <w:rFonts w:ascii="Verdana" w:hAnsi="Verdana"/>
          <w:color w:val="000000"/>
          <w:spacing w:val="-15"/>
          <w:sz w:val="23"/>
          <w:szCs w:val="23"/>
        </w:rPr>
        <w:t>These operations have been set up for food control.</w:t>
      </w:r>
      <w:r>
        <w:rPr>
          <w:rFonts w:ascii="Verdana" w:hAnsi="Verdana"/>
          <w:color w:val="000000"/>
          <w:spacing w:val="-15"/>
          <w:sz w:val="23"/>
          <w:szCs w:val="23"/>
        </w:rPr>
        <w:br/>
      </w:r>
    </w:p>
    <w:p w14:paraId="0EC5DAB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Fourthly, </w:t>
      </w:r>
      <w:hyperlink r:id="rId530" w:tgtFrame="_blank" w:history="1">
        <w:r>
          <w:rPr>
            <w:rStyle w:val="Hyperlink"/>
            <w:rFonts w:ascii="Verdana" w:eastAsiaTheme="majorEastAsia" w:hAnsi="Verdana"/>
            <w:color w:val="199CD8"/>
            <w:spacing w:val="-15"/>
            <w:sz w:val="23"/>
            <w:szCs w:val="23"/>
          </w:rPr>
          <w:t>give</w:t>
        </w:r>
      </w:hyperlink>
      <w:r>
        <w:rPr>
          <w:rFonts w:ascii="Verdana" w:hAnsi="Verdana"/>
          <w:color w:val="000000"/>
          <w:spacing w:val="-15"/>
          <w:sz w:val="23"/>
          <w:szCs w:val="23"/>
        </w:rPr>
        <w:t> a portion of your income regularly. Giving is not only Biblical, but it vital to the ongoing work of the Church. Giving is an act of worship and sacrifice and is how real joy is found.</w:t>
      </w:r>
      <w:r>
        <w:rPr>
          <w:rFonts w:ascii="Verdana" w:hAnsi="Verdana"/>
          <w:color w:val="000000"/>
          <w:spacing w:val="-15"/>
          <w:sz w:val="23"/>
          <w:szCs w:val="23"/>
        </w:rPr>
        <w:br/>
      </w:r>
    </w:p>
    <w:p w14:paraId="5817B0C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Finally, if you are coming to the Vineyard from another local church (as opposed to being between churches or previously unchurched), it is likely that you will be noticed if you left! It’s really important to us that you go to your leader there and ask them to release you with they’re blessing before joining the Vineyard </w:t>
      </w:r>
      <w:r>
        <w:rPr>
          <w:rFonts w:ascii="Verdana" w:hAnsi="Verdana"/>
          <w:color w:val="000000"/>
          <w:spacing w:val="-15"/>
          <w:sz w:val="23"/>
          <w:szCs w:val="23"/>
        </w:rPr>
        <w:br/>
      </w:r>
    </w:p>
    <w:p w14:paraId="224AD8A7"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At the bottom of each web page we find </w:t>
      </w:r>
      <w:proofErr w:type="gramStart"/>
      <w:r>
        <w:rPr>
          <w:rFonts w:ascii="Verdana" w:hAnsi="Verdana"/>
          <w:color w:val="000000"/>
          <w:spacing w:val="-15"/>
          <w:sz w:val="23"/>
          <w:szCs w:val="23"/>
        </w:rPr>
        <w:t>this :</w:t>
      </w:r>
      <w:proofErr w:type="gramEnd"/>
      <w:r>
        <w:rPr>
          <w:rFonts w:ascii="Verdana" w:hAnsi="Verdana"/>
          <w:color w:val="000000"/>
          <w:spacing w:val="-15"/>
          <w:sz w:val="23"/>
          <w:szCs w:val="23"/>
        </w:rPr>
        <w:br/>
      </w:r>
    </w:p>
    <w:p w14:paraId="6BB7B7E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Affiliated </w:t>
      </w:r>
      <w:proofErr w:type="gramStart"/>
      <w:r>
        <w:rPr>
          <w:rFonts w:ascii="Verdana" w:hAnsi="Verdana"/>
          <w:color w:val="000000"/>
          <w:spacing w:val="-15"/>
          <w:sz w:val="23"/>
          <w:szCs w:val="23"/>
        </w:rPr>
        <w:t>to :</w:t>
      </w:r>
      <w:proofErr w:type="gramEnd"/>
      <w:r>
        <w:rPr>
          <w:rFonts w:ascii="Verdana" w:hAnsi="Verdana"/>
          <w:color w:val="000000"/>
          <w:spacing w:val="-15"/>
          <w:sz w:val="23"/>
          <w:szCs w:val="23"/>
        </w:rPr>
        <w:t xml:space="preserve"> Bournemouth Vineyard Church. </w:t>
      </w:r>
      <w:hyperlink r:id="rId531" w:tgtFrame="_blank" w:history="1">
        <w:r>
          <w:rPr>
            <w:rStyle w:val="Hyperlink"/>
            <w:rFonts w:ascii="Verdana" w:eastAsiaTheme="majorEastAsia" w:hAnsi="Verdana"/>
            <w:color w:val="199CD8"/>
            <w:spacing w:val="-15"/>
            <w:sz w:val="23"/>
            <w:szCs w:val="23"/>
          </w:rPr>
          <w:t>Affiliated to Vineyard Churches UK</w:t>
        </w:r>
      </w:hyperlink>
      <w:r>
        <w:rPr>
          <w:rFonts w:ascii="Verdana" w:hAnsi="Verdana"/>
          <w:color w:val="000000"/>
          <w:spacing w:val="-15"/>
          <w:sz w:val="23"/>
          <w:szCs w:val="23"/>
        </w:rPr>
        <w:br/>
      </w:r>
    </w:p>
    <w:p w14:paraId="4FA6787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t>Again</w:t>
      </w:r>
      <w:proofErr w:type="gramEnd"/>
      <w:r>
        <w:rPr>
          <w:rFonts w:ascii="Verdana" w:hAnsi="Verdana"/>
          <w:color w:val="000000"/>
          <w:spacing w:val="-15"/>
          <w:sz w:val="23"/>
          <w:szCs w:val="23"/>
        </w:rPr>
        <w:t xml:space="preserve"> we can see such operations as presented on the Trussell website are but the front for something much bigger</w:t>
      </w:r>
      <w:r>
        <w:rPr>
          <w:rFonts w:ascii="Verdana" w:hAnsi="Verdana"/>
          <w:color w:val="000000"/>
          <w:spacing w:val="-15"/>
          <w:sz w:val="23"/>
          <w:szCs w:val="23"/>
        </w:rPr>
        <w:br/>
      </w:r>
    </w:p>
    <w:p w14:paraId="154BDCE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Vineyard</w:t>
      </w:r>
      <w:r>
        <w:rPr>
          <w:rFonts w:ascii="Verdana" w:hAnsi="Verdana"/>
          <w:color w:val="000000"/>
          <w:spacing w:val="-15"/>
          <w:sz w:val="23"/>
          <w:szCs w:val="23"/>
        </w:rPr>
        <w:br/>
      </w:r>
    </w:p>
    <w:p w14:paraId="5857ED8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Has its roots in American </w:t>
      </w:r>
      <w:proofErr w:type="gramStart"/>
      <w:r>
        <w:rPr>
          <w:rFonts w:ascii="Verdana" w:hAnsi="Verdana"/>
          <w:color w:val="000000"/>
          <w:spacing w:val="-15"/>
          <w:sz w:val="23"/>
          <w:szCs w:val="23"/>
        </w:rPr>
        <w:t>Evangelicalism :</w:t>
      </w:r>
      <w:proofErr w:type="gramEnd"/>
      <w:r>
        <w:rPr>
          <w:rFonts w:ascii="Verdana" w:hAnsi="Verdana"/>
          <w:color w:val="000000"/>
          <w:spacing w:val="-15"/>
          <w:sz w:val="23"/>
          <w:szCs w:val="23"/>
        </w:rPr>
        <w:br/>
      </w:r>
    </w:p>
    <w:p w14:paraId="139018DC" w14:textId="77777777" w:rsidR="006A2CC2" w:rsidRDefault="00711E72" w:rsidP="00711E72">
      <w:pPr>
        <w:pStyle w:val="NormalWeb"/>
        <w:shd w:val="clear" w:color="auto" w:fill="FFFFFF"/>
        <w:spacing w:before="0" w:beforeAutospacing="0" w:after="0" w:afterAutospacing="0"/>
        <w:ind w:left="120" w:right="120"/>
        <w:rPr>
          <w:rStyle w:val="Strong"/>
          <w:rFonts w:ascii="Verdana" w:hAnsi="Verdana"/>
          <w:i/>
          <w:iCs/>
          <w:color w:val="000000"/>
          <w:spacing w:val="-15"/>
          <w:sz w:val="23"/>
          <w:szCs w:val="23"/>
        </w:rPr>
      </w:pPr>
      <w:r>
        <w:rPr>
          <w:rFonts w:ascii="Verdana" w:hAnsi="Verdana"/>
          <w:color w:val="000000"/>
          <w:spacing w:val="-15"/>
          <w:sz w:val="23"/>
          <w:szCs w:val="23"/>
        </w:rPr>
        <w:t xml:space="preserve">John </w:t>
      </w:r>
      <w:proofErr w:type="spellStart"/>
      <w:r>
        <w:rPr>
          <w:rFonts w:ascii="Verdana" w:hAnsi="Verdana"/>
          <w:color w:val="000000"/>
          <w:spacing w:val="-15"/>
          <w:sz w:val="23"/>
          <w:szCs w:val="23"/>
        </w:rPr>
        <w:t>Wimber</w:t>
      </w:r>
      <w:proofErr w:type="spellEnd"/>
      <w:r>
        <w:rPr>
          <w:rFonts w:ascii="Verdana" w:hAnsi="Verdana"/>
          <w:color w:val="000000"/>
          <w:spacing w:val="-15"/>
          <w:sz w:val="23"/>
          <w:szCs w:val="23"/>
        </w:rPr>
        <w:t xml:space="preserve"> was a founding leader of the Vineyard. His influence profoundly shaped the theology and practice of Vineyard churches from their earliest days until his death in November 1997. When John was conscripted by God he was, in the words of Christianity Today, a “beer-guzzling, drug-abusing pop musician, who was converted at the age of 29 while chain-smoking his way through a Quaker-led Bible study” (Christianity Today, editorial, Feb. 9 1998) : </w:t>
      </w:r>
      <w:hyperlink r:id="rId53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UK Churches :</w:t>
      </w:r>
      <w:r>
        <w:rPr>
          <w:rFonts w:ascii="Verdana" w:hAnsi="Verdana"/>
          <w:color w:val="000000"/>
          <w:spacing w:val="-15"/>
          <w:sz w:val="23"/>
          <w:szCs w:val="23"/>
        </w:rPr>
        <w:br/>
      </w:r>
    </w:p>
    <w:p w14:paraId="49C4AF7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Style w:val="Strong"/>
          <w:rFonts w:ascii="Verdana" w:hAnsi="Verdana"/>
          <w:i/>
          <w:iCs/>
          <w:color w:val="000000"/>
          <w:spacing w:val="-15"/>
          <w:sz w:val="23"/>
          <w:szCs w:val="23"/>
        </w:rPr>
        <w:t>Vineyard Churches UK &amp; Ireland was formed for the purpose of joining together churches who hold common values and practices, and, first and foremost, it is a conservative evangelical movement</w:t>
      </w:r>
      <w:r>
        <w:rPr>
          <w:rFonts w:ascii="Verdana" w:hAnsi="Verdana"/>
          <w:color w:val="000000"/>
          <w:spacing w:val="-15"/>
          <w:sz w:val="23"/>
          <w:szCs w:val="23"/>
        </w:rPr>
        <w:t>. It is governed by a Council through a number of Task Forces, including a Board of Trustees, which give oversight to the pastors of existing churches and facilitates widespread church planting : </w:t>
      </w:r>
      <w:hyperlink r:id="rId53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r>
        <w:rPr>
          <w:rFonts w:ascii="Verdana" w:hAnsi="Verdana"/>
          <w:color w:val="000000"/>
          <w:spacing w:val="-15"/>
          <w:sz w:val="23"/>
          <w:szCs w:val="23"/>
        </w:rPr>
        <w:lastRenderedPageBreak/>
        <w:t>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BRADFORD The Light Church</w:t>
      </w:r>
      <w:r>
        <w:rPr>
          <w:rFonts w:ascii="Verdana" w:hAnsi="Verdana"/>
          <w:color w:val="000000"/>
          <w:spacing w:val="-15"/>
          <w:sz w:val="23"/>
          <w:szCs w:val="23"/>
        </w:rPr>
        <w:br/>
        <w:t>I would ask you all understand Bradford is a major centre for the Golden Dawn satanic operation, I have been fighting it for many years, so one has to ask…’who’s light’?</w:t>
      </w:r>
      <w:r>
        <w:rPr>
          <w:rFonts w:ascii="Verdana" w:hAnsi="Verdana"/>
          <w:color w:val="000000"/>
          <w:spacing w:val="-15"/>
          <w:sz w:val="23"/>
          <w:szCs w:val="23"/>
        </w:rPr>
        <w:br/>
        <w:t>Run by : Sue and Nick Clarke : </w:t>
      </w:r>
      <w:hyperlink r:id="rId53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38F14E9F"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7411E09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WELCOME TO THE LIGHT! </w:t>
      </w:r>
      <w:r>
        <w:rPr>
          <w:rFonts w:ascii="Tahoma" w:hAnsi="Tahoma" w:cs="Tahoma"/>
          <w:color w:val="000000"/>
          <w:spacing w:val="-15"/>
          <w:sz w:val="23"/>
          <w:szCs w:val="23"/>
        </w:rPr>
        <w:t> </w:t>
      </w:r>
      <w:r>
        <w:rPr>
          <w:rFonts w:ascii="Verdana" w:hAnsi="Verdana"/>
          <w:color w:val="000000"/>
          <w:spacing w:val="-15"/>
          <w:sz w:val="23"/>
          <w:szCs w:val="23"/>
        </w:rPr>
        <w:t>The Light is an exciting new church Bradford, West Yorkshire which started in October 2008. We</w:t>
      </w:r>
      <w:r>
        <w:rPr>
          <w:rFonts w:ascii="Verdana" w:hAnsi="Verdana" w:cs="Verdana"/>
          <w:color w:val="000000"/>
          <w:spacing w:val="-15"/>
          <w:sz w:val="23"/>
          <w:szCs w:val="23"/>
        </w:rPr>
        <w:t>’</w:t>
      </w:r>
      <w:r>
        <w:rPr>
          <w:rFonts w:ascii="Verdana" w:hAnsi="Verdana"/>
          <w:color w:val="000000"/>
          <w:spacing w:val="-15"/>
          <w:sz w:val="23"/>
          <w:szCs w:val="23"/>
        </w:rPr>
        <w:t>re a group of about 200 people from random backgrounds and walks of life that believe that life is at its best when we love God and love people. We aim to create an environment where both Christians and those who are just exploring issues of faith can grow in those two areas – Loving God and Loving People.</w:t>
      </w:r>
      <w:r>
        <w:rPr>
          <w:rFonts w:ascii="Verdana" w:hAnsi="Verdana"/>
          <w:color w:val="000000"/>
          <w:spacing w:val="-15"/>
          <w:sz w:val="23"/>
          <w:szCs w:val="23"/>
        </w:rPr>
        <w:br/>
        <w:t xml:space="preserve">The </w:t>
      </w:r>
      <w:proofErr w:type="gramStart"/>
      <w:r>
        <w:rPr>
          <w:rFonts w:ascii="Verdana" w:hAnsi="Verdana"/>
          <w:color w:val="000000"/>
          <w:spacing w:val="-15"/>
          <w:sz w:val="23"/>
          <w:szCs w:val="23"/>
        </w:rPr>
        <w:t>bait :</w:t>
      </w:r>
      <w:proofErr w:type="gramEnd"/>
      <w:r>
        <w:rPr>
          <w:rFonts w:ascii="Verdana" w:hAnsi="Verdana"/>
          <w:color w:val="000000"/>
          <w:spacing w:val="-15"/>
          <w:sz w:val="23"/>
          <w:szCs w:val="23"/>
        </w:rPr>
        <w:br/>
      </w:r>
    </w:p>
    <w:p w14:paraId="11F6855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Christians Against Poverty Debt Counselling Centre : </w:t>
      </w:r>
      <w:hyperlink r:id="rId53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hyperlink r:id="rId536" w:tgtFrame="_blank" w:history="1">
        <w:r>
          <w:rPr>
            <w:rStyle w:val="Hyperlink"/>
            <w:rFonts w:ascii="Verdana" w:eastAsiaTheme="majorEastAsia" w:hAnsi="Verdana"/>
            <w:color w:val="199CD8"/>
            <w:spacing w:val="-15"/>
            <w:sz w:val="23"/>
            <w:szCs w:val="23"/>
          </w:rPr>
          <w:t>Christians Against Poverty</w:t>
        </w:r>
      </w:hyperlink>
      <w:r>
        <w:rPr>
          <w:rFonts w:ascii="Verdana" w:hAnsi="Verdana"/>
          <w:color w:val="000000"/>
          <w:spacing w:val="-15"/>
          <w:sz w:val="23"/>
          <w:szCs w:val="23"/>
        </w:rPr>
        <w:br/>
      </w:r>
    </w:p>
    <w:p w14:paraId="7AA7045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Would Christians against </w:t>
      </w:r>
      <w:proofErr w:type="gramStart"/>
      <w:r>
        <w:rPr>
          <w:rFonts w:ascii="Verdana" w:hAnsi="Verdana"/>
          <w:color w:val="000000"/>
          <w:spacing w:val="-15"/>
          <w:sz w:val="23"/>
          <w:szCs w:val="23"/>
        </w:rPr>
        <w:t>poverty  actually</w:t>
      </w:r>
      <w:proofErr w:type="gramEnd"/>
      <w:r>
        <w:rPr>
          <w:rFonts w:ascii="Verdana" w:hAnsi="Verdana"/>
          <w:color w:val="000000"/>
          <w:spacing w:val="-15"/>
          <w:sz w:val="23"/>
          <w:szCs w:val="23"/>
        </w:rPr>
        <w:t xml:space="preserve"> translate as Christians against poverty we don’t control?</w:t>
      </w:r>
      <w:r>
        <w:rPr>
          <w:rFonts w:ascii="Verdana" w:hAnsi="Verdana"/>
          <w:color w:val="000000"/>
          <w:spacing w:val="-15"/>
          <w:sz w:val="23"/>
          <w:szCs w:val="23"/>
        </w:rPr>
        <w:br/>
      </w:r>
    </w:p>
    <w:p w14:paraId="522C220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BRACKNELL </w:t>
      </w:r>
      <w:proofErr w:type="spellStart"/>
      <w:r>
        <w:rPr>
          <w:rStyle w:val="Strong"/>
          <w:rFonts w:ascii="Verdana" w:hAnsi="Verdana"/>
          <w:color w:val="000000"/>
          <w:spacing w:val="-15"/>
          <w:sz w:val="23"/>
          <w:szCs w:val="23"/>
        </w:rPr>
        <w:t>Kerith</w:t>
      </w:r>
      <w:proofErr w:type="spellEnd"/>
      <w:r>
        <w:rPr>
          <w:rStyle w:val="Strong"/>
          <w:rFonts w:ascii="Verdana" w:hAnsi="Verdana"/>
          <w:color w:val="000000"/>
          <w:spacing w:val="-15"/>
          <w:sz w:val="23"/>
          <w:szCs w:val="23"/>
        </w:rPr>
        <w:t xml:space="preserve"> Church</w:t>
      </w:r>
      <w:r>
        <w:rPr>
          <w:rFonts w:ascii="Verdana" w:hAnsi="Verdana"/>
          <w:color w:val="000000"/>
          <w:spacing w:val="-15"/>
          <w:sz w:val="23"/>
          <w:szCs w:val="23"/>
        </w:rPr>
        <w:br/>
        <w:t>It’s all about Alpha : </w:t>
      </w:r>
      <w:hyperlink r:id="rId53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5A9E88B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Run by : Simon and Catrina Benham : </w:t>
      </w:r>
      <w:hyperlink r:id="rId53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2D21E31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Simon is our Senior Pastor and Catrina his wife heads up our Unique Women’s ministry. Yet</w:t>
      </w:r>
      <w:r>
        <w:rPr>
          <w:rFonts w:ascii="Verdana" w:hAnsi="Verdana"/>
          <w:color w:val="000000"/>
          <w:spacing w:val="-15"/>
          <w:sz w:val="23"/>
          <w:szCs w:val="23"/>
        </w:rPr>
        <w:br/>
        <w:t xml:space="preserve"> another distinct MO of these operations is the dividing up of </w:t>
      </w:r>
      <w:proofErr w:type="gramStart"/>
      <w:r>
        <w:rPr>
          <w:rFonts w:ascii="Verdana" w:hAnsi="Verdana"/>
          <w:color w:val="000000"/>
          <w:spacing w:val="-15"/>
          <w:sz w:val="23"/>
          <w:szCs w:val="23"/>
        </w:rPr>
        <w:t>boys</w:t>
      </w:r>
      <w:proofErr w:type="gramEnd"/>
      <w:r>
        <w:rPr>
          <w:rFonts w:ascii="Verdana" w:hAnsi="Verdana"/>
          <w:color w:val="000000"/>
          <w:spacing w:val="-15"/>
          <w:sz w:val="23"/>
          <w:szCs w:val="23"/>
        </w:rPr>
        <w:t xml:space="preserve"> girls, adults children, the perfect secret society doctrine to give maximum control in a family, it enables the church to see all within a family as each member is separated to a particular mentor.</w:t>
      </w:r>
      <w:r>
        <w:rPr>
          <w:rFonts w:ascii="Verdana" w:hAnsi="Verdana"/>
          <w:color w:val="000000"/>
          <w:spacing w:val="-15"/>
          <w:sz w:val="23"/>
          <w:szCs w:val="23"/>
        </w:rPr>
        <w:br/>
      </w:r>
    </w:p>
    <w:p w14:paraId="79522F5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church is yet another using the debt bait to attract the poor.</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BRENT Pentecostal City Mission Church</w:t>
      </w:r>
      <w:r>
        <w:rPr>
          <w:rFonts w:ascii="Verdana" w:hAnsi="Verdana"/>
          <w:color w:val="000000"/>
          <w:spacing w:val="-15"/>
          <w:sz w:val="23"/>
          <w:szCs w:val="23"/>
        </w:rPr>
        <w:br/>
        <w:t>This one has a Symbiosis Project</w:t>
      </w:r>
      <w:r>
        <w:rPr>
          <w:rFonts w:ascii="Verdana" w:hAnsi="Verdana"/>
          <w:color w:val="000000"/>
          <w:spacing w:val="-15"/>
          <w:sz w:val="23"/>
          <w:szCs w:val="23"/>
        </w:rPr>
        <w:br/>
        <w:t>Run By :</w:t>
      </w:r>
      <w:r>
        <w:rPr>
          <w:rFonts w:ascii="Verdana" w:hAnsi="Verdana"/>
          <w:color w:val="000000"/>
          <w:spacing w:val="-15"/>
          <w:sz w:val="23"/>
          <w:szCs w:val="23"/>
        </w:rPr>
        <w:br/>
      </w:r>
    </w:p>
    <w:p w14:paraId="2E78E73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4BC6B2BC"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Pentecostal City Mission Church is a community of believers that will effectively communicate the gospel of Jesus Christ to all people holistically, irrespective of race, colour, gender, and economic status. Upon conversion, they will grow in the faith and knowledge of Our Lord and Saviour Jesus Christ, with progressive productive social, educational and evangelistic outreach ministries tailored to embrace diversity and to enhance the building of the kingdom of God within all societies.</w:t>
      </w:r>
      <w:r>
        <w:rPr>
          <w:rFonts w:ascii="Verdana" w:hAnsi="Verdana"/>
          <w:color w:val="000000"/>
          <w:spacing w:val="-15"/>
          <w:sz w:val="23"/>
          <w:szCs w:val="23"/>
        </w:rPr>
        <w:br/>
        <w:t>Note the spelling of colour, this is an American operation : </w:t>
      </w:r>
      <w:hyperlink r:id="rId53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r>
    </w:p>
    <w:p w14:paraId="1CA974B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BRIDGEND </w:t>
      </w:r>
      <w:proofErr w:type="spellStart"/>
      <w:r>
        <w:rPr>
          <w:rStyle w:val="Strong"/>
          <w:rFonts w:ascii="Verdana" w:hAnsi="Verdana"/>
          <w:color w:val="000000"/>
          <w:spacing w:val="-15"/>
          <w:sz w:val="23"/>
          <w:szCs w:val="23"/>
        </w:rPr>
        <w:t>Elim</w:t>
      </w:r>
      <w:proofErr w:type="spellEnd"/>
      <w:r>
        <w:rPr>
          <w:rFonts w:ascii="Verdana" w:hAnsi="Verdana"/>
          <w:color w:val="000000"/>
          <w:spacing w:val="-15"/>
          <w:sz w:val="23"/>
          <w:szCs w:val="23"/>
        </w:rPr>
        <w:br/>
        <w:t xml:space="preserve">I have </w:t>
      </w:r>
      <w:proofErr w:type="spellStart"/>
      <w:r>
        <w:rPr>
          <w:rFonts w:ascii="Verdana" w:hAnsi="Verdana"/>
          <w:color w:val="000000"/>
          <w:spacing w:val="-15"/>
          <w:sz w:val="23"/>
          <w:szCs w:val="23"/>
        </w:rPr>
        <w:t>first hand</w:t>
      </w:r>
      <w:proofErr w:type="spellEnd"/>
      <w:r>
        <w:rPr>
          <w:rFonts w:ascii="Verdana" w:hAnsi="Verdana"/>
          <w:color w:val="000000"/>
          <w:spacing w:val="-15"/>
          <w:sz w:val="23"/>
          <w:szCs w:val="23"/>
        </w:rPr>
        <w:t xml:space="preserve"> experience of the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system, almost all pastors at the Accrington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have been accused of child abuse, and </w:t>
      </w:r>
      <w:proofErr w:type="spellStart"/>
      <w:r>
        <w:rPr>
          <w:rFonts w:ascii="Verdana" w:hAnsi="Verdana"/>
          <w:color w:val="000000"/>
          <w:spacing w:val="-15"/>
          <w:sz w:val="23"/>
          <w:szCs w:val="23"/>
        </w:rPr>
        <w:t>fore</w:t>
      </w:r>
      <w:proofErr w:type="spellEnd"/>
      <w:r>
        <w:rPr>
          <w:rFonts w:ascii="Verdana" w:hAnsi="Verdana"/>
          <w:color w:val="000000"/>
          <w:spacing w:val="-15"/>
          <w:sz w:val="23"/>
          <w:szCs w:val="23"/>
        </w:rPr>
        <w:t xml:space="preserve"> the final insight, the current pastor who has been accused of abuse after over 20 years is still the pastor.</w:t>
      </w:r>
      <w:r>
        <w:rPr>
          <w:rFonts w:ascii="Verdana" w:hAnsi="Verdana"/>
          <w:color w:val="000000"/>
          <w:spacing w:val="-15"/>
          <w:sz w:val="23"/>
          <w:szCs w:val="23"/>
        </w:rPr>
        <w:br/>
      </w:r>
    </w:p>
    <w:p w14:paraId="7D3E11F9"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What does this tell us as it relates to paedophiles in the network of the Evangelical movement?</w:t>
      </w:r>
      <w:r>
        <w:rPr>
          <w:rFonts w:ascii="Verdana" w:hAnsi="Verdana"/>
          <w:color w:val="000000"/>
          <w:spacing w:val="-15"/>
          <w:sz w:val="23"/>
          <w:szCs w:val="23"/>
        </w:rPr>
        <w:br/>
      </w:r>
    </w:p>
    <w:p w14:paraId="4A9B795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are protected and shielded,</w:t>
      </w:r>
      <w:proofErr w:type="gramEnd"/>
      <w:r>
        <w:rPr>
          <w:rFonts w:ascii="Verdana" w:hAnsi="Verdana"/>
          <w:color w:val="000000"/>
          <w:spacing w:val="-15"/>
          <w:sz w:val="23"/>
          <w:szCs w:val="23"/>
        </w:rPr>
        <w:t xml:space="preserve"> all the while focus is held against the Catholic Church.</w:t>
      </w:r>
      <w:r>
        <w:rPr>
          <w:rFonts w:ascii="Verdana" w:hAnsi="Verdana"/>
          <w:color w:val="000000"/>
          <w:spacing w:val="-15"/>
          <w:sz w:val="23"/>
          <w:szCs w:val="23"/>
        </w:rPr>
        <w:br/>
      </w:r>
    </w:p>
    <w:p w14:paraId="4E0B764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Run </w:t>
      </w:r>
      <w:proofErr w:type="gramStart"/>
      <w:r>
        <w:rPr>
          <w:rFonts w:ascii="Verdana" w:hAnsi="Verdana"/>
          <w:color w:val="000000"/>
          <w:spacing w:val="-15"/>
          <w:sz w:val="23"/>
          <w:szCs w:val="23"/>
        </w:rPr>
        <w:t>by :</w:t>
      </w:r>
      <w:proofErr w:type="gramEnd"/>
      <w:r>
        <w:rPr>
          <w:rFonts w:ascii="Verdana" w:hAnsi="Verdana"/>
          <w:color w:val="000000"/>
          <w:spacing w:val="-15"/>
          <w:sz w:val="23"/>
          <w:szCs w:val="23"/>
        </w:rPr>
        <w:t xml:space="preserve"> Darren Mallett – Minister</w:t>
      </w:r>
      <w:r>
        <w:rPr>
          <w:rFonts w:ascii="Verdana" w:hAnsi="Verdana"/>
          <w:color w:val="000000"/>
          <w:spacing w:val="-15"/>
          <w:sz w:val="23"/>
          <w:szCs w:val="23"/>
        </w:rPr>
        <w:br/>
      </w:r>
    </w:p>
    <w:p w14:paraId="1D29A99B" w14:textId="77777777" w:rsidR="006A2CC2" w:rsidRDefault="00711E72" w:rsidP="00711E72">
      <w:pPr>
        <w:pStyle w:val="NormalWeb"/>
        <w:shd w:val="clear" w:color="auto" w:fill="FFFFFF"/>
        <w:spacing w:before="0" w:beforeAutospacing="0" w:after="0" w:afterAutospacing="0"/>
        <w:ind w:left="120" w:right="120"/>
        <w:rPr>
          <w:rStyle w:val="Strong"/>
          <w:rFonts w:ascii="Verdana" w:hAnsi="Verdana"/>
          <w:i/>
          <w:iCs/>
          <w:color w:val="000000"/>
          <w:spacing w:val="-15"/>
          <w:sz w:val="23"/>
          <w:szCs w:val="23"/>
        </w:rPr>
      </w:pPr>
      <w:r>
        <w:rPr>
          <w:rFonts w:ascii="Verdana" w:hAnsi="Verdana"/>
          <w:color w:val="000000"/>
          <w:spacing w:val="-15"/>
          <w:sz w:val="23"/>
          <w:szCs w:val="23"/>
        </w:rPr>
        <w:t xml:space="preserve">We now enter the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w:t>
      </w:r>
      <w:proofErr w:type="gramStart"/>
      <w:r>
        <w:rPr>
          <w:rFonts w:ascii="Verdana" w:hAnsi="Verdana"/>
          <w:color w:val="000000"/>
          <w:spacing w:val="-15"/>
          <w:sz w:val="23"/>
          <w:szCs w:val="23"/>
        </w:rPr>
        <w:t>network :</w:t>
      </w:r>
      <w:proofErr w:type="gramEnd"/>
      <w:r>
        <w:rPr>
          <w:rFonts w:ascii="Verdana" w:hAnsi="Verdana"/>
          <w:color w:val="000000"/>
          <w:spacing w:val="-15"/>
          <w:sz w:val="23"/>
          <w:szCs w:val="23"/>
        </w:rPr>
        <w:br/>
      </w:r>
    </w:p>
    <w:p w14:paraId="0A81DEF6" w14:textId="77777777" w:rsidR="006A2CC2" w:rsidRDefault="00711E72" w:rsidP="00711E72">
      <w:pPr>
        <w:pStyle w:val="NormalWeb"/>
        <w:shd w:val="clear" w:color="auto" w:fill="FFFFFF"/>
        <w:spacing w:before="0" w:beforeAutospacing="0" w:after="0" w:afterAutospacing="0"/>
        <w:ind w:left="120" w:right="120"/>
        <w:rPr>
          <w:rStyle w:val="Strong"/>
          <w:rFonts w:ascii="Verdana" w:hAnsi="Verdana"/>
          <w:i/>
          <w:iCs/>
          <w:color w:val="000000"/>
          <w:spacing w:val="-15"/>
          <w:sz w:val="23"/>
          <w:szCs w:val="23"/>
        </w:rPr>
      </w:pPr>
      <w:r>
        <w:rPr>
          <w:rStyle w:val="Strong"/>
          <w:rFonts w:ascii="Verdana" w:hAnsi="Verdana"/>
          <w:i/>
          <w:iCs/>
          <w:color w:val="000000"/>
          <w:spacing w:val="-15"/>
          <w:sz w:val="23"/>
          <w:szCs w:val="23"/>
        </w:rPr>
        <w:t xml:space="preserve">The </w:t>
      </w:r>
      <w:proofErr w:type="spellStart"/>
      <w:r>
        <w:rPr>
          <w:rStyle w:val="Strong"/>
          <w:rFonts w:ascii="Verdana" w:hAnsi="Verdana"/>
          <w:i/>
          <w:iCs/>
          <w:color w:val="000000"/>
          <w:spacing w:val="-15"/>
          <w:sz w:val="23"/>
          <w:szCs w:val="23"/>
        </w:rPr>
        <w:t>Elim</w:t>
      </w:r>
      <w:proofErr w:type="spellEnd"/>
      <w:r>
        <w:rPr>
          <w:rStyle w:val="Strong"/>
          <w:rFonts w:ascii="Verdana" w:hAnsi="Verdana"/>
          <w:i/>
          <w:iCs/>
          <w:color w:val="000000"/>
          <w:spacing w:val="-15"/>
          <w:sz w:val="23"/>
          <w:szCs w:val="23"/>
        </w:rPr>
        <w:t xml:space="preserve"> Pentecostal Church was founded in 1915 by a Welshman in Monaghan, Ireland.  George Jeffreys was an outstanding evangelist and church planter.  He had a Welsh Congregational background, which was strongly influenced by the Welsh Revival of 1904, and was introduced to Pentecost by an Anglican vicar, Rev Alexander Boddy of Sunderland.</w:t>
      </w:r>
      <w:r>
        <w:rPr>
          <w:rFonts w:ascii="Verdana" w:hAnsi="Verdana"/>
          <w:color w:val="000000"/>
          <w:spacing w:val="-15"/>
          <w:sz w:val="23"/>
          <w:szCs w:val="23"/>
        </w:rPr>
        <w:br/>
      </w:r>
    </w:p>
    <w:p w14:paraId="0F429EB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Style w:val="Strong"/>
          <w:rFonts w:ascii="Verdana" w:hAnsi="Verdana"/>
          <w:i/>
          <w:iCs/>
          <w:color w:val="000000"/>
          <w:spacing w:val="-15"/>
          <w:sz w:val="23"/>
          <w:szCs w:val="23"/>
        </w:rPr>
        <w:t>The name ‘</w:t>
      </w:r>
      <w:proofErr w:type="spellStart"/>
      <w:r>
        <w:rPr>
          <w:rStyle w:val="Strong"/>
          <w:rFonts w:ascii="Verdana" w:hAnsi="Verdana"/>
          <w:i/>
          <w:iCs/>
          <w:color w:val="000000"/>
          <w:spacing w:val="-15"/>
          <w:sz w:val="23"/>
          <w:szCs w:val="23"/>
        </w:rPr>
        <w:t>Elim</w:t>
      </w:r>
      <w:proofErr w:type="spellEnd"/>
      <w:r>
        <w:rPr>
          <w:rStyle w:val="Strong"/>
          <w:rFonts w:ascii="Verdana" w:hAnsi="Verdana"/>
          <w:i/>
          <w:iCs/>
          <w:color w:val="000000"/>
          <w:spacing w:val="-15"/>
          <w:sz w:val="23"/>
          <w:szCs w:val="23"/>
        </w:rPr>
        <w:t xml:space="preserve">’ was taken from the book of Exodus where the Israelites exhausted and dispirited </w:t>
      </w:r>
      <w:proofErr w:type="spellStart"/>
      <w:r>
        <w:rPr>
          <w:rStyle w:val="Strong"/>
          <w:rFonts w:ascii="Verdana" w:hAnsi="Verdana"/>
          <w:i/>
          <w:iCs/>
          <w:color w:val="000000"/>
          <w:spacing w:val="-15"/>
          <w:sz w:val="23"/>
          <w:szCs w:val="23"/>
        </w:rPr>
        <w:t>en</w:t>
      </w:r>
      <w:proofErr w:type="spellEnd"/>
      <w:r>
        <w:rPr>
          <w:rStyle w:val="Strong"/>
          <w:rFonts w:ascii="Verdana" w:hAnsi="Verdana"/>
          <w:i/>
          <w:iCs/>
          <w:color w:val="000000"/>
          <w:spacing w:val="-15"/>
          <w:sz w:val="23"/>
          <w:szCs w:val="23"/>
        </w:rPr>
        <w:t xml:space="preserve"> route from Egypt’s cruel bondage to the freedom of Canaan came to </w:t>
      </w:r>
      <w:proofErr w:type="spellStart"/>
      <w:r>
        <w:rPr>
          <w:rStyle w:val="Strong"/>
          <w:rFonts w:ascii="Verdana" w:hAnsi="Verdana"/>
          <w:i/>
          <w:iCs/>
          <w:color w:val="000000"/>
          <w:spacing w:val="-15"/>
          <w:sz w:val="23"/>
          <w:szCs w:val="23"/>
        </w:rPr>
        <w:t>Elim</w:t>
      </w:r>
      <w:proofErr w:type="spellEnd"/>
      <w:r>
        <w:rPr>
          <w:rStyle w:val="Strong"/>
          <w:rFonts w:ascii="Verdana" w:hAnsi="Verdana"/>
          <w:i/>
          <w:iCs/>
          <w:color w:val="000000"/>
          <w:spacing w:val="-15"/>
          <w:sz w:val="23"/>
          <w:szCs w:val="23"/>
        </w:rPr>
        <w:t xml:space="preserve"> an oasis in the desert where there were twelve wells of water and seventy palms trees</w:t>
      </w:r>
      <w:r>
        <w:rPr>
          <w:rFonts w:ascii="Verdana" w:hAnsi="Verdana"/>
          <w:color w:val="000000"/>
          <w:spacing w:val="-15"/>
          <w:sz w:val="23"/>
          <w:szCs w:val="23"/>
        </w:rPr>
        <w:t> : </w:t>
      </w:r>
      <w:hyperlink r:id="rId54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BUDE </w:t>
      </w:r>
      <w:proofErr w:type="spellStart"/>
      <w:r>
        <w:rPr>
          <w:rStyle w:val="Strong"/>
          <w:rFonts w:ascii="Verdana" w:hAnsi="Verdana"/>
          <w:color w:val="000000"/>
          <w:spacing w:val="-15"/>
          <w:sz w:val="23"/>
          <w:szCs w:val="23"/>
        </w:rPr>
        <w:t>Elim</w:t>
      </w:r>
      <w:proofErr w:type="spellEnd"/>
      <w:r>
        <w:rPr>
          <w:rStyle w:val="Strong"/>
          <w:rFonts w:ascii="Verdana" w:hAnsi="Verdana"/>
          <w:color w:val="000000"/>
          <w:spacing w:val="-15"/>
          <w:sz w:val="23"/>
          <w:szCs w:val="23"/>
        </w:rPr>
        <w:t xml:space="preserve"> Church</w:t>
      </w:r>
      <w:r>
        <w:rPr>
          <w:rFonts w:ascii="Verdana" w:hAnsi="Verdana"/>
          <w:color w:val="000000"/>
          <w:spacing w:val="-15"/>
          <w:sz w:val="23"/>
          <w:szCs w:val="23"/>
        </w:rPr>
        <w:br/>
        <w:t>Pastor Roger and Janice Rowland</w:t>
      </w:r>
      <w:r>
        <w:rPr>
          <w:rFonts w:ascii="Verdana" w:hAnsi="Verdana"/>
          <w:color w:val="000000"/>
          <w:spacing w:val="-15"/>
          <w:sz w:val="23"/>
          <w:szCs w:val="23"/>
        </w:rPr>
        <w:br/>
      </w:r>
    </w:p>
    <w:p w14:paraId="5E5A5BD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Roger &amp; Janice grew up in The Salvation Army and trained to be Salvation Army Officers in the late 1970s. They have three grown up daughters. Roger is a qualified teacher and spent a number of years teaching physical education in both secondary and primary schools. Janice works as a social worker for Family Matter Fostering </w:t>
      </w:r>
      <w:proofErr w:type="gramStart"/>
      <w:r>
        <w:rPr>
          <w:rFonts w:ascii="Verdana" w:hAnsi="Verdana"/>
          <w:color w:val="000000"/>
          <w:spacing w:val="-15"/>
          <w:sz w:val="23"/>
          <w:szCs w:val="23"/>
        </w:rPr>
        <w:t>Ltd :</w:t>
      </w:r>
      <w:proofErr w:type="gramEnd"/>
      <w:r>
        <w:rPr>
          <w:rFonts w:ascii="Verdana" w:hAnsi="Verdana"/>
          <w:color w:val="000000"/>
          <w:spacing w:val="-15"/>
          <w:sz w:val="23"/>
          <w:szCs w:val="23"/>
        </w:rPr>
        <w:t> </w:t>
      </w:r>
      <w:hyperlink r:id="rId541"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3A01389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Interesting that this Church gives insight as to the real purpose of this food trust </w:t>
      </w:r>
      <w:proofErr w:type="gramStart"/>
      <w:r>
        <w:rPr>
          <w:rFonts w:ascii="Verdana" w:hAnsi="Verdana"/>
          <w:color w:val="000000"/>
          <w:spacing w:val="-15"/>
          <w:sz w:val="23"/>
          <w:szCs w:val="23"/>
        </w:rPr>
        <w:t>agenda :</w:t>
      </w:r>
      <w:proofErr w:type="gramEnd"/>
      <w:r>
        <w:rPr>
          <w:rFonts w:ascii="Verdana" w:hAnsi="Verdana"/>
          <w:color w:val="000000"/>
          <w:spacing w:val="-15"/>
          <w:sz w:val="23"/>
          <w:szCs w:val="23"/>
        </w:rPr>
        <w:br/>
      </w:r>
    </w:p>
    <w:p w14:paraId="70F9E7A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facility is designed to enable recipients to begin to effectively break their long-term circle of poverty and has received considerable support from local Care Professionals.</w:t>
      </w:r>
      <w:r>
        <w:rPr>
          <w:rFonts w:ascii="Verdana" w:hAnsi="Verdana"/>
          <w:color w:val="000000"/>
          <w:spacing w:val="-15"/>
          <w:sz w:val="23"/>
          <w:szCs w:val="23"/>
        </w:rPr>
        <w:br/>
      </w:r>
    </w:p>
    <w:p w14:paraId="7B7577A2" w14:textId="647B806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What it fails to say is the fact once you shift into absolute reliance on these food networks, you become </w:t>
      </w:r>
    </w:p>
    <w:p w14:paraId="4D8D729D" w14:textId="59F9614C"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 puppet for the same and dependence on the Evangelical satanic cult assured for the future of those who fall foul of the same : </w:t>
      </w:r>
      <w:hyperlink r:id="rId54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Big on youth : </w:t>
      </w:r>
      <w:hyperlink r:id="rId54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Cambridge City OLEM</w:t>
      </w:r>
      <w:r>
        <w:rPr>
          <w:rFonts w:ascii="Verdana" w:hAnsi="Verdana"/>
          <w:color w:val="000000"/>
          <w:spacing w:val="-15"/>
          <w:sz w:val="23"/>
          <w:szCs w:val="23"/>
        </w:rPr>
        <w:br/>
        <w:t>…We need to provide a spirituality of communion making it the guiding principle of education wherever individuals and Christians are formed, wherever ministers of the altar, consecrated persons or pastoral workers are trained, wherever families are being built up.’</w:t>
      </w:r>
      <w:r>
        <w:rPr>
          <w:rFonts w:ascii="Verdana" w:hAnsi="Verdana"/>
          <w:color w:val="000000"/>
          <w:spacing w:val="-15"/>
          <w:sz w:val="23"/>
          <w:szCs w:val="23"/>
        </w:rPr>
        <w:br/>
      </w:r>
      <w:r>
        <w:rPr>
          <w:rFonts w:ascii="Verdana" w:hAnsi="Verdana"/>
          <w:color w:val="000000"/>
          <w:spacing w:val="-15"/>
          <w:sz w:val="23"/>
          <w:szCs w:val="23"/>
        </w:rPr>
        <w:lastRenderedPageBreak/>
        <w:t>Mgr. Tony Rogers</w:t>
      </w:r>
      <w:r>
        <w:rPr>
          <w:rFonts w:ascii="Verdana" w:hAnsi="Verdana"/>
          <w:color w:val="000000"/>
          <w:spacing w:val="-15"/>
          <w:sz w:val="23"/>
          <w:szCs w:val="23"/>
        </w:rPr>
        <w:br/>
        <w:t>This operation  is huge and connects with education and medical :</w:t>
      </w:r>
      <w:r>
        <w:rPr>
          <w:rFonts w:ascii="Verdana" w:hAnsi="Verdana"/>
          <w:color w:val="000000"/>
          <w:spacing w:val="-15"/>
          <w:sz w:val="23"/>
          <w:szCs w:val="23"/>
        </w:rPr>
        <w:br/>
        <w:t>Anglia Polytechnic University</w:t>
      </w:r>
      <w:r>
        <w:rPr>
          <w:rFonts w:ascii="Verdana" w:hAnsi="Verdana"/>
          <w:color w:val="000000"/>
          <w:spacing w:val="-15"/>
          <w:sz w:val="23"/>
          <w:szCs w:val="23"/>
        </w:rPr>
        <w:br/>
        <w:t>Cambridge University</w:t>
      </w:r>
      <w:r>
        <w:rPr>
          <w:rFonts w:ascii="Verdana" w:hAnsi="Verdana"/>
          <w:color w:val="000000"/>
          <w:spacing w:val="-15"/>
          <w:sz w:val="23"/>
          <w:szCs w:val="23"/>
        </w:rPr>
        <w:br/>
        <w:t>St Albans School</w:t>
      </w:r>
      <w:r>
        <w:rPr>
          <w:rFonts w:ascii="Verdana" w:hAnsi="Verdana"/>
          <w:color w:val="000000"/>
          <w:spacing w:val="-15"/>
          <w:sz w:val="23"/>
          <w:szCs w:val="23"/>
        </w:rPr>
        <w:br/>
        <w:t>St Bede’s School</w:t>
      </w:r>
      <w:r>
        <w:rPr>
          <w:rFonts w:ascii="Verdana" w:hAnsi="Verdana"/>
          <w:color w:val="000000"/>
          <w:spacing w:val="-15"/>
          <w:sz w:val="23"/>
          <w:szCs w:val="23"/>
        </w:rPr>
        <w:br/>
        <w:t>St Edmund’s College</w:t>
      </w:r>
      <w:r>
        <w:rPr>
          <w:rFonts w:ascii="Verdana" w:hAnsi="Verdana"/>
          <w:color w:val="000000"/>
          <w:spacing w:val="-15"/>
          <w:sz w:val="23"/>
          <w:szCs w:val="23"/>
        </w:rPr>
        <w:br/>
        <w:t>St Catherine’s School</w:t>
      </w:r>
      <w:r>
        <w:rPr>
          <w:rFonts w:ascii="Verdana" w:hAnsi="Verdana"/>
          <w:color w:val="000000"/>
          <w:spacing w:val="-15"/>
          <w:sz w:val="23"/>
          <w:szCs w:val="23"/>
        </w:rPr>
        <w:br/>
        <w:t>Hospitals and Nursing Homes</w:t>
      </w:r>
      <w:r>
        <w:rPr>
          <w:rFonts w:ascii="Verdana" w:hAnsi="Verdana"/>
          <w:color w:val="000000"/>
          <w:spacing w:val="-15"/>
          <w:sz w:val="23"/>
          <w:szCs w:val="23"/>
        </w:rPr>
        <w:br/>
        <w:t>Addenbrookes</w:t>
      </w:r>
      <w:r>
        <w:rPr>
          <w:rFonts w:ascii="Verdana" w:hAnsi="Verdana"/>
          <w:color w:val="000000"/>
          <w:spacing w:val="-15"/>
          <w:sz w:val="23"/>
          <w:szCs w:val="23"/>
        </w:rPr>
        <w:br/>
        <w:t>Margaret Beaufort Institute</w:t>
      </w:r>
      <w:r>
        <w:rPr>
          <w:rFonts w:ascii="Verdana" w:hAnsi="Verdana"/>
          <w:color w:val="000000"/>
          <w:spacing w:val="-15"/>
          <w:sz w:val="23"/>
          <w:szCs w:val="23"/>
        </w:rPr>
        <w:br/>
        <w:t>St Mary’s School</w:t>
      </w:r>
      <w:r>
        <w:rPr>
          <w:rFonts w:ascii="Verdana" w:hAnsi="Verdana"/>
          <w:color w:val="000000"/>
          <w:spacing w:val="-15"/>
          <w:sz w:val="23"/>
          <w:szCs w:val="23"/>
        </w:rPr>
        <w:br/>
        <w:t>Polish Community</w:t>
      </w:r>
      <w:r>
        <w:rPr>
          <w:rFonts w:ascii="Verdana" w:hAnsi="Verdana"/>
          <w:color w:val="000000"/>
          <w:spacing w:val="-15"/>
          <w:sz w:val="23"/>
          <w:szCs w:val="23"/>
        </w:rPr>
        <w:br/>
        <w:t>Addenbrooke’s Hospital</w:t>
      </w:r>
      <w:r>
        <w:rPr>
          <w:rFonts w:ascii="Verdana" w:hAnsi="Verdana"/>
          <w:color w:val="000000"/>
          <w:spacing w:val="-15"/>
          <w:sz w:val="23"/>
          <w:szCs w:val="23"/>
        </w:rPr>
        <w:br/>
      </w:r>
      <w:proofErr w:type="spellStart"/>
      <w:r>
        <w:rPr>
          <w:rFonts w:ascii="Verdana" w:hAnsi="Verdana"/>
          <w:color w:val="000000"/>
          <w:spacing w:val="-15"/>
          <w:sz w:val="23"/>
          <w:szCs w:val="23"/>
        </w:rPr>
        <w:t>Fulbourn</w:t>
      </w:r>
      <w:proofErr w:type="spellEnd"/>
      <w:r>
        <w:rPr>
          <w:rFonts w:ascii="Verdana" w:hAnsi="Verdana"/>
          <w:color w:val="000000"/>
          <w:spacing w:val="-15"/>
          <w:sz w:val="23"/>
          <w:szCs w:val="23"/>
        </w:rPr>
        <w:t>, Rosie Maternity, Evelyn Hospital, Douglas House, Hope House</w:t>
      </w:r>
      <w:r>
        <w:rPr>
          <w:rFonts w:ascii="Verdana" w:hAnsi="Verdana"/>
          <w:color w:val="000000"/>
          <w:spacing w:val="-15"/>
          <w:sz w:val="23"/>
          <w:szCs w:val="23"/>
        </w:rPr>
        <w:br/>
        <w:t>Cambridge University</w:t>
      </w:r>
      <w:r>
        <w:rPr>
          <w:rFonts w:ascii="Verdana" w:hAnsi="Verdana"/>
          <w:color w:val="000000"/>
          <w:spacing w:val="-15"/>
          <w:sz w:val="23"/>
          <w:szCs w:val="23"/>
        </w:rPr>
        <w:br/>
        <w:t>Anglia Ruskin University ( Formally APU )</w:t>
      </w:r>
      <w:r>
        <w:rPr>
          <w:rFonts w:ascii="Verdana" w:hAnsi="Verdana"/>
          <w:color w:val="000000"/>
          <w:spacing w:val="-15"/>
          <w:sz w:val="23"/>
          <w:szCs w:val="23"/>
        </w:rPr>
        <w:br/>
        <w:t>St. Edmund’s College</w:t>
      </w:r>
      <w:r>
        <w:rPr>
          <w:rFonts w:ascii="Verdana" w:hAnsi="Verdana"/>
          <w:color w:val="000000"/>
          <w:spacing w:val="-15"/>
          <w:sz w:val="23"/>
          <w:szCs w:val="23"/>
        </w:rPr>
        <w:br/>
        <w:t>Margaret Beaufort Institute</w:t>
      </w:r>
    </w:p>
    <w:p w14:paraId="2CAC3C38" w14:textId="77777777" w:rsidR="006A2CC2" w:rsidRDefault="006A2CC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14844CE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website alone brings to the fore a massive Catholic network waiting in the wings to force British people back into the hands of all things </w:t>
      </w:r>
      <w:hyperlink r:id="rId544" w:history="1">
        <w:r>
          <w:rPr>
            <w:rStyle w:val="Hyperlink"/>
            <w:rFonts w:ascii="Verdana" w:eastAsiaTheme="majorEastAsia" w:hAnsi="Verdana"/>
            <w:color w:val="199CD8"/>
            <w:spacing w:val="-15"/>
            <w:sz w:val="23"/>
            <w:szCs w:val="23"/>
          </w:rPr>
          <w:t>Christian Zionism </w:t>
        </w:r>
      </w:hyperlink>
      <w:r>
        <w:rPr>
          <w:rFonts w:ascii="Verdana" w:hAnsi="Verdana"/>
          <w:color w:val="000000"/>
          <w:spacing w:val="-15"/>
          <w:sz w:val="23"/>
          <w:szCs w:val="23"/>
        </w:rPr>
        <w:t> : </w:t>
      </w:r>
      <w:hyperlink r:id="rId54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More External Connections : </w:t>
      </w:r>
      <w:hyperlink r:id="rId54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7083181C"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Again we can see after a little diligence, what is presented as ‘little old Trussell Trust’, is but a front for a huge pre-constructed network for all things food issuance, standing in the shadows to take control over the lives of millions of starving British people, that is of course after the DWP-Jobcentre Plus has thrown you off benefits to be labelled an; ‘Internally Displaced Person’, and you do not want to become an IDP.</w:t>
      </w:r>
      <w:r>
        <w:rPr>
          <w:rFonts w:ascii="Verdana" w:hAnsi="Verdana"/>
          <w:color w:val="000000"/>
          <w:spacing w:val="-15"/>
          <w:sz w:val="23"/>
          <w:szCs w:val="23"/>
        </w:rPr>
        <w:br/>
        <w:t>Also worth noting at this point would be the use of the term ‘</w:t>
      </w:r>
      <w:hyperlink r:id="rId547" w:anchor="sthash.cR6Hakku.dpbs" w:tgtFrame="_blank" w:history="1">
        <w:r>
          <w:rPr>
            <w:rStyle w:val="Hyperlink"/>
            <w:rFonts w:ascii="Verdana" w:eastAsiaTheme="majorEastAsia" w:hAnsi="Verdana"/>
            <w:color w:val="199CD8"/>
            <w:spacing w:val="-15"/>
            <w:sz w:val="23"/>
            <w:szCs w:val="23"/>
          </w:rPr>
          <w:t>Person</w:t>
        </w:r>
      </w:hyperlink>
      <w:r>
        <w:rPr>
          <w:rFonts w:ascii="Verdana" w:hAnsi="Verdana"/>
          <w:color w:val="000000"/>
          <w:spacing w:val="-15"/>
          <w:sz w:val="23"/>
          <w:szCs w:val="23"/>
        </w:rPr>
        <w:t>’, again shows that all future control of this country is so under the Statute garbage, thus understanding the difference between common law rights and Statute imprisonment is essential in defeating this agenda, if you do not accept you are your commercial debt account, then how can a Statute label you and send you off into Statute Heaven?…it cannot. To admit liability for the name on your birth certificate is to breech crown copyright, the crown owns it therefore the crown is the liable agent.</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CARMARTHEN : Towy Community Church</w:t>
      </w:r>
      <w:r>
        <w:rPr>
          <w:rFonts w:ascii="Verdana" w:hAnsi="Verdana"/>
          <w:color w:val="000000"/>
          <w:spacing w:val="-15"/>
          <w:sz w:val="23"/>
          <w:szCs w:val="23"/>
        </w:rPr>
        <w:br/>
        <w:t>Leaders :</w:t>
      </w:r>
      <w:r>
        <w:rPr>
          <w:rFonts w:ascii="Verdana" w:hAnsi="Verdana"/>
          <w:color w:val="000000"/>
          <w:spacing w:val="-15"/>
          <w:sz w:val="23"/>
          <w:szCs w:val="23"/>
        </w:rPr>
        <w:br/>
      </w:r>
    </w:p>
    <w:p w14:paraId="04F09C1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Mark &amp; Nicola Bennett, church founders : </w:t>
      </w:r>
      <w:hyperlink r:id="rId54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5DDE36A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7CF2831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 have strong links to other leaders with similar vision to see healthy, vibrant churches established in West Wales which connect with their communities and culture : </w:t>
      </w:r>
      <w:hyperlink r:id="rId54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545B3E9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Get them while they are young : </w:t>
      </w:r>
      <w:hyperlink r:id="rId55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05395BC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To Quote the </w:t>
      </w:r>
      <w:hyperlink r:id="rId551" w:tgtFrame="_blank" w:history="1">
        <w:r>
          <w:rPr>
            <w:rStyle w:val="Hyperlink"/>
            <w:rFonts w:ascii="Verdana" w:eastAsiaTheme="majorEastAsia" w:hAnsi="Verdana"/>
            <w:color w:val="199CD8"/>
            <w:spacing w:val="-15"/>
            <w:sz w:val="23"/>
            <w:szCs w:val="23"/>
          </w:rPr>
          <w:t>Jesuit Order</w:t>
        </w:r>
      </w:hyperlink>
      <w:r>
        <w:rPr>
          <w:rFonts w:ascii="Verdana" w:hAnsi="Verdana"/>
          <w:color w:val="000000"/>
          <w:spacing w:val="-15"/>
          <w:sz w:val="23"/>
          <w:szCs w:val="23"/>
        </w:rPr>
        <w:t> : ”give me a child until it is seven and it will be ours for the rest of its life”</w:t>
      </w:r>
      <w:r>
        <w:rPr>
          <w:rFonts w:ascii="Verdana" w:hAnsi="Verdana"/>
          <w:color w:val="000000"/>
          <w:spacing w:val="-15"/>
          <w:sz w:val="23"/>
          <w:szCs w:val="23"/>
        </w:rPr>
        <w:br/>
        <w:t>From their statement of faith :</w:t>
      </w:r>
      <w:r>
        <w:rPr>
          <w:rFonts w:ascii="Verdana" w:hAnsi="Verdana"/>
          <w:color w:val="000000"/>
          <w:spacing w:val="-15"/>
          <w:sz w:val="23"/>
          <w:szCs w:val="23"/>
        </w:rPr>
        <w:br/>
      </w:r>
      <w:r>
        <w:rPr>
          <w:rStyle w:val="Strong"/>
          <w:rFonts w:ascii="Verdana" w:hAnsi="Verdana"/>
          <w:color w:val="000000"/>
          <w:spacing w:val="-15"/>
          <w:sz w:val="23"/>
          <w:szCs w:val="23"/>
        </w:rPr>
        <w:lastRenderedPageBreak/>
        <w:t>The Future State</w:t>
      </w:r>
      <w:r>
        <w:rPr>
          <w:rFonts w:ascii="Verdana" w:hAnsi="Verdana"/>
          <w:color w:val="000000"/>
          <w:spacing w:val="-15"/>
          <w:sz w:val="23"/>
          <w:szCs w:val="23"/>
        </w:rPr>
        <w:br/>
        <w:t>We believe in the second coming of Christ as the blessed hope set before believers, in the resurrection of the dead and in the final judgment of the world, the eternal conscious bliss of the believer and the eternal conscious punishment of those who reject Christ.</w:t>
      </w:r>
      <w:r>
        <w:rPr>
          <w:rFonts w:ascii="Verdana" w:hAnsi="Verdana"/>
          <w:color w:val="000000"/>
          <w:spacing w:val="-15"/>
          <w:sz w:val="23"/>
          <w:szCs w:val="23"/>
        </w:rPr>
        <w:br/>
        <w:t>Evangelical Alliance member</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CARDIFF</w:t>
      </w:r>
      <w:r>
        <w:rPr>
          <w:rFonts w:ascii="Verdana" w:hAnsi="Verdana"/>
          <w:color w:val="000000"/>
          <w:spacing w:val="-15"/>
          <w:sz w:val="23"/>
          <w:szCs w:val="23"/>
        </w:rPr>
        <w:br/>
        <w:t>They say :</w:t>
      </w:r>
      <w:r>
        <w:rPr>
          <w:rFonts w:ascii="Verdana" w:hAnsi="Verdana"/>
          <w:color w:val="000000"/>
          <w:spacing w:val="-15"/>
          <w:sz w:val="23"/>
          <w:szCs w:val="23"/>
        </w:rPr>
        <w:br/>
      </w:r>
    </w:p>
    <w:p w14:paraId="4696466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Cardiff Foodbank was officially brought into being on 29th April 2009 as a franchise of the Trussell Trust, and is part of the National Foodbank Network. It is a project to help and support those suffering financial hardship and who are facing the reality of being unable to feed themselves or their families. Nationwide there has been a 71% increase in demand and last year the Network fed 24,000 men, women and children in the UK : </w:t>
      </w:r>
      <w:hyperlink r:id="rId55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”Shoppers you rock”  : </w:t>
      </w:r>
      <w:hyperlink r:id="rId55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CARDIGAN : New Life church</w:t>
      </w:r>
      <w:r>
        <w:rPr>
          <w:rFonts w:ascii="Verdana" w:hAnsi="Verdana"/>
          <w:color w:val="000000"/>
          <w:spacing w:val="-15"/>
          <w:sz w:val="23"/>
          <w:szCs w:val="23"/>
        </w:rPr>
        <w:br/>
        <w:t>Leaders :</w:t>
      </w:r>
      <w:r>
        <w:rPr>
          <w:rFonts w:ascii="Verdana" w:hAnsi="Verdana"/>
          <w:color w:val="000000"/>
          <w:spacing w:val="-15"/>
          <w:sz w:val="23"/>
          <w:szCs w:val="23"/>
        </w:rPr>
        <w:br/>
      </w:r>
    </w:p>
    <w:p w14:paraId="14051E29"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Doug &amp; Janice Bell</w:t>
      </w:r>
      <w:r>
        <w:rPr>
          <w:rFonts w:ascii="Verdana" w:hAnsi="Verdana"/>
          <w:color w:val="000000"/>
          <w:spacing w:val="-15"/>
          <w:sz w:val="23"/>
          <w:szCs w:val="23"/>
        </w:rPr>
        <w:br/>
      </w:r>
    </w:p>
    <w:p w14:paraId="1DA9DA23"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Both were radically saved in a Methodist church in Failsworth, Manchester at the age 30, through a group of young people who were on fire for God. Since that </w:t>
      </w:r>
      <w:proofErr w:type="gramStart"/>
      <w:r>
        <w:rPr>
          <w:rFonts w:ascii="Verdana" w:hAnsi="Verdana"/>
          <w:color w:val="000000"/>
          <w:spacing w:val="-15"/>
          <w:sz w:val="23"/>
          <w:szCs w:val="23"/>
        </w:rPr>
        <w:t>time</w:t>
      </w:r>
      <w:proofErr w:type="gramEnd"/>
      <w:r>
        <w:rPr>
          <w:rFonts w:ascii="Verdana" w:hAnsi="Verdana"/>
          <w:color w:val="000000"/>
          <w:spacing w:val="-15"/>
          <w:sz w:val="23"/>
          <w:szCs w:val="23"/>
        </w:rPr>
        <w:t xml:space="preserve"> they have both had a passion in their hearts to share this love and see lives transformed through the saving grace and healing power of the Lord.</w:t>
      </w:r>
      <w:r>
        <w:rPr>
          <w:rFonts w:ascii="Verdana" w:hAnsi="Verdana"/>
          <w:color w:val="000000"/>
          <w:spacing w:val="-15"/>
          <w:sz w:val="23"/>
          <w:szCs w:val="23"/>
        </w:rPr>
        <w:br/>
      </w:r>
    </w:p>
    <w:p w14:paraId="706BC22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t>”Called</w:t>
      </w:r>
      <w:proofErr w:type="gramEnd"/>
      <w:r>
        <w:rPr>
          <w:rFonts w:ascii="Verdana" w:hAnsi="Verdana"/>
          <w:color w:val="000000"/>
          <w:spacing w:val="-15"/>
          <w:sz w:val="23"/>
          <w:szCs w:val="23"/>
        </w:rPr>
        <w:t xml:space="preserve"> to Wales”</w:t>
      </w:r>
      <w:r>
        <w:rPr>
          <w:rFonts w:ascii="Verdana" w:hAnsi="Verdana"/>
          <w:color w:val="000000"/>
          <w:spacing w:val="-15"/>
          <w:sz w:val="23"/>
          <w:szCs w:val="23"/>
        </w:rPr>
        <w:br/>
      </w:r>
    </w:p>
    <w:p w14:paraId="24C5F15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In 1984 the Lord called them to Wales, where this nation has become their home : </w:t>
      </w:r>
      <w:hyperlink r:id="rId55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4B211AC4"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Involved </w:t>
      </w:r>
      <w:proofErr w:type="gramStart"/>
      <w:r>
        <w:rPr>
          <w:rFonts w:ascii="Verdana" w:hAnsi="Verdana"/>
          <w:color w:val="000000"/>
          <w:spacing w:val="-15"/>
          <w:sz w:val="23"/>
          <w:szCs w:val="23"/>
        </w:rPr>
        <w:t>in :</w:t>
      </w:r>
      <w:proofErr w:type="gramEnd"/>
      <w:r>
        <w:rPr>
          <w:rFonts w:ascii="Verdana" w:hAnsi="Verdana"/>
          <w:color w:val="000000"/>
          <w:spacing w:val="-15"/>
          <w:sz w:val="23"/>
          <w:szCs w:val="23"/>
        </w:rPr>
        <w:br/>
      </w:r>
    </w:p>
    <w:p w14:paraId="11C15380" w14:textId="40AD1590"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Romania</w:t>
      </w:r>
      <w:r>
        <w:rPr>
          <w:rFonts w:ascii="Verdana" w:hAnsi="Verdana"/>
          <w:color w:val="000000"/>
          <w:spacing w:val="-15"/>
          <w:sz w:val="23"/>
          <w:szCs w:val="23"/>
        </w:rPr>
        <w:br/>
      </w:r>
    </w:p>
    <w:p w14:paraId="10B45A8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They lived for two years in Romania as missionaries. For them this was the training ground of learning how to depend on the Lord in every circumstance and situation and finding out the reality of what happens when you are squeezed, facing the truth of what comes out and the challenge of dealing with it. (One day they may write a book on the reality of being a missionary.)</w:t>
      </w:r>
      <w:r>
        <w:rPr>
          <w:rFonts w:ascii="Verdana" w:hAnsi="Verdana"/>
          <w:color w:val="000000"/>
          <w:spacing w:val="-15"/>
          <w:sz w:val="23"/>
          <w:szCs w:val="23"/>
        </w:rPr>
        <w:br/>
      </w:r>
    </w:p>
    <w:p w14:paraId="672CC4B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Poland</w:t>
      </w:r>
      <w:r>
        <w:rPr>
          <w:rFonts w:ascii="Verdana" w:hAnsi="Verdana"/>
          <w:color w:val="000000"/>
          <w:spacing w:val="-15"/>
          <w:sz w:val="23"/>
          <w:szCs w:val="23"/>
        </w:rPr>
        <w:br/>
      </w:r>
    </w:p>
    <w:p w14:paraId="57364ABC"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At the present time they take teams out into Poland where they are partnering with a church and supporting the work there.</w:t>
      </w:r>
      <w:r>
        <w:rPr>
          <w:rFonts w:ascii="Verdana" w:hAnsi="Verdana"/>
          <w:color w:val="000000"/>
          <w:spacing w:val="-15"/>
          <w:sz w:val="23"/>
          <w:szCs w:val="23"/>
        </w:rPr>
        <w:br/>
      </w:r>
    </w:p>
    <w:p w14:paraId="5704F705"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Other Nations</w:t>
      </w:r>
      <w:r>
        <w:rPr>
          <w:rFonts w:ascii="Verdana" w:hAnsi="Verdana"/>
          <w:color w:val="000000"/>
          <w:spacing w:val="-15"/>
          <w:sz w:val="23"/>
          <w:szCs w:val="23"/>
        </w:rPr>
        <w:br/>
      </w:r>
    </w:p>
    <w:p w14:paraId="5B50A07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They also have relationships with some very special people in other nations including Canada, USA, Brazil, Netherlands, India, Africa and Hong Kong.</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CLAPHAM PARK : All Nations Baptist</w:t>
      </w:r>
      <w:r>
        <w:rPr>
          <w:rFonts w:ascii="Verdana" w:hAnsi="Verdana"/>
          <w:color w:val="000000"/>
          <w:spacing w:val="-15"/>
          <w:sz w:val="23"/>
          <w:szCs w:val="23"/>
        </w:rPr>
        <w:br/>
        <w:t>Leaders :</w:t>
      </w:r>
      <w:r>
        <w:rPr>
          <w:rFonts w:ascii="Verdana" w:hAnsi="Verdana"/>
          <w:color w:val="000000"/>
          <w:spacing w:val="-15"/>
          <w:sz w:val="23"/>
          <w:szCs w:val="23"/>
        </w:rPr>
        <w:br/>
      </w:r>
    </w:p>
    <w:p w14:paraId="32F7AA37"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Pastor Les Ball</w:t>
      </w:r>
      <w:r>
        <w:rPr>
          <w:rFonts w:ascii="Verdana" w:hAnsi="Verdana"/>
          <w:color w:val="000000"/>
          <w:spacing w:val="-15"/>
          <w:sz w:val="23"/>
          <w:szCs w:val="23"/>
        </w:rPr>
        <w:br/>
      </w:r>
    </w:p>
    <w:p w14:paraId="43A0FCB5"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When training to be a teacher back in the swinging 60’s Les Ball met two fellow students, Norman &amp; Martin, who made a big impact on him — they were the first ‘real’ Christians he’d met close up and personal! Les soon met Jesus himself and never looked back.</w:t>
      </w:r>
      <w:r>
        <w:rPr>
          <w:rFonts w:ascii="Verdana" w:hAnsi="Verdana"/>
          <w:color w:val="000000"/>
          <w:spacing w:val="-15"/>
          <w:sz w:val="23"/>
          <w:szCs w:val="23"/>
        </w:rPr>
        <w:br/>
      </w:r>
    </w:p>
    <w:p w14:paraId="5D507E1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You have to be a member to get into the guts, not boding well for helping all </w:t>
      </w:r>
      <w:proofErr w:type="spellStart"/>
      <w:r>
        <w:rPr>
          <w:rFonts w:ascii="Verdana" w:hAnsi="Verdana"/>
          <w:color w:val="000000"/>
          <w:spacing w:val="-15"/>
          <w:sz w:val="23"/>
          <w:szCs w:val="23"/>
        </w:rPr>
        <w:t>gods</w:t>
      </w:r>
      <w:proofErr w:type="spellEnd"/>
      <w:r>
        <w:rPr>
          <w:rFonts w:ascii="Verdana" w:hAnsi="Verdana"/>
          <w:color w:val="000000"/>
          <w:spacing w:val="-15"/>
          <w:sz w:val="23"/>
          <w:szCs w:val="23"/>
        </w:rPr>
        <w:t xml:space="preserve"> children….</w:t>
      </w:r>
      <w:r>
        <w:rPr>
          <w:rFonts w:ascii="Verdana" w:hAnsi="Verdana"/>
          <w:color w:val="000000"/>
          <w:spacing w:val="-15"/>
          <w:sz w:val="23"/>
          <w:szCs w:val="23"/>
        </w:rPr>
        <w:br/>
      </w:r>
    </w:p>
    <w:p w14:paraId="6A8CB7EF"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Pastor Paul </w:t>
      </w:r>
      <w:proofErr w:type="spellStart"/>
      <w:r>
        <w:rPr>
          <w:rFonts w:ascii="Verdana" w:hAnsi="Verdana"/>
          <w:color w:val="000000"/>
          <w:spacing w:val="-15"/>
          <w:sz w:val="23"/>
          <w:szCs w:val="23"/>
        </w:rPr>
        <w:t>Ogunyemi</w:t>
      </w:r>
      <w:proofErr w:type="spellEnd"/>
      <w:r>
        <w:rPr>
          <w:rFonts w:ascii="Verdana" w:hAnsi="Verdana"/>
          <w:color w:val="000000"/>
          <w:spacing w:val="-15"/>
          <w:sz w:val="23"/>
          <w:szCs w:val="23"/>
        </w:rPr>
        <w:br/>
      </w:r>
    </w:p>
    <w:p w14:paraId="4F217D5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Pastor Paul is much younger than Les! Originally from Nigeria and a background as a building surveyor, Paul joined All Nations in 1990 just after marrying Saint Jo, who is now a consultant doctor at UCH : </w:t>
      </w:r>
      <w:hyperlink r:id="rId55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498EAADF"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If you wish to look at the partners for this Baptist Church, you cannot…you have to be a member : </w:t>
      </w:r>
      <w:hyperlink r:id="rId55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Secrets hide what exactly? Well, it is never the goodness of those holding the secrets, it is always the badness!</w:t>
      </w:r>
      <w:r>
        <w:rPr>
          <w:rFonts w:ascii="Verdana" w:hAnsi="Verdana"/>
          <w:color w:val="000000"/>
          <w:spacing w:val="-15"/>
          <w:sz w:val="23"/>
          <w:szCs w:val="23"/>
        </w:rPr>
        <w:br/>
      </w:r>
    </w:p>
    <w:p w14:paraId="42A835B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Not seeing open giving with this bunch of power grabbers</w:t>
      </w:r>
      <w:r>
        <w:rPr>
          <w:rFonts w:ascii="Verdana" w:hAnsi="Verdana"/>
          <w:color w:val="000000"/>
          <w:spacing w:val="-15"/>
          <w:sz w:val="23"/>
          <w:szCs w:val="23"/>
        </w:rPr>
        <w:br/>
        <w:t>Involved in Haiti : </w:t>
      </w:r>
      <w:hyperlink r:id="rId55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1A61684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Not sure they like the Haitian’s</w:t>
      </w:r>
      <w:proofErr w:type="gramStart"/>
      <w:r>
        <w:rPr>
          <w:rFonts w:ascii="Verdana" w:hAnsi="Verdana"/>
          <w:color w:val="000000"/>
          <w:spacing w:val="-15"/>
          <w:sz w:val="23"/>
          <w:szCs w:val="23"/>
        </w:rPr>
        <w:t>….not</w:t>
      </w:r>
      <w:proofErr w:type="gramEnd"/>
      <w:r>
        <w:rPr>
          <w:rFonts w:ascii="Verdana" w:hAnsi="Verdana"/>
          <w:color w:val="000000"/>
          <w:spacing w:val="-15"/>
          <w:sz w:val="23"/>
          <w:szCs w:val="23"/>
        </w:rPr>
        <w:t xml:space="preserve"> Evangelical enough</w:t>
      </w:r>
      <w:r>
        <w:rPr>
          <w:rFonts w:ascii="Verdana" w:hAnsi="Verdana"/>
          <w:color w:val="000000"/>
          <w:spacing w:val="-15"/>
          <w:sz w:val="23"/>
          <w:szCs w:val="23"/>
        </w:rPr>
        <w:br/>
      </w:r>
    </w:p>
    <w:p w14:paraId="3983B9F5"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Quote</w:t>
      </w:r>
      <w:r>
        <w:rPr>
          <w:rFonts w:ascii="Verdana" w:hAnsi="Verdana"/>
          <w:color w:val="000000"/>
          <w:spacing w:val="-15"/>
          <w:sz w:val="23"/>
          <w:szCs w:val="23"/>
        </w:rPr>
        <w:br/>
      </w:r>
    </w:p>
    <w:p w14:paraId="55629E6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need our prayers. Haitians are 80% catholic and 100% </w:t>
      </w:r>
      <w:proofErr w:type="spellStart"/>
      <w:r>
        <w:rPr>
          <w:rFonts w:ascii="Verdana" w:hAnsi="Verdana"/>
          <w:color w:val="000000"/>
          <w:spacing w:val="-15"/>
          <w:sz w:val="23"/>
          <w:szCs w:val="23"/>
        </w:rPr>
        <w:t>voodou</w:t>
      </w:r>
      <w:proofErr w:type="spellEnd"/>
      <w:r>
        <w:rPr>
          <w:rFonts w:ascii="Verdana" w:hAnsi="Verdana"/>
          <w:color w:val="000000"/>
          <w:spacing w:val="-15"/>
          <w:sz w:val="23"/>
          <w:szCs w:val="23"/>
        </w:rPr>
        <w:t xml:space="preserve"> (which means ‘spirit’ worshippers, following the rites and rituals of African animism, including child sacrifice).</w:t>
      </w:r>
      <w:r>
        <w:rPr>
          <w:rFonts w:ascii="Verdana" w:hAnsi="Verdana"/>
          <w:color w:val="000000"/>
          <w:spacing w:val="-15"/>
          <w:sz w:val="23"/>
          <w:szCs w:val="23"/>
        </w:rPr>
        <w:br/>
        <w:t>Many believe and live as if the country is under a curse.  Prayer is as vital as aid, that they will turn to the true and living God and discover his compassion and love.</w:t>
      </w:r>
      <w:r>
        <w:rPr>
          <w:rFonts w:ascii="Verdana" w:hAnsi="Verdana"/>
          <w:color w:val="000000"/>
          <w:spacing w:val="-15"/>
          <w:sz w:val="23"/>
          <w:szCs w:val="23"/>
        </w:rPr>
        <w:br/>
        <w:t>Haiti, the real story of all those caring aid operations :</w:t>
      </w:r>
      <w:r>
        <w:rPr>
          <w:rFonts w:ascii="Verdana" w:hAnsi="Verdana"/>
          <w:color w:val="000000"/>
          <w:spacing w:val="-15"/>
          <w:sz w:val="23"/>
          <w:szCs w:val="23"/>
        </w:rPr>
        <w:br/>
      </w:r>
      <w:hyperlink r:id="rId558" w:tgtFrame="_blank" w:history="1">
        <w:r>
          <w:rPr>
            <w:rStyle w:val="Hyperlink"/>
            <w:rFonts w:ascii="Verdana" w:eastAsiaTheme="majorEastAsia" w:hAnsi="Verdana"/>
            <w:color w:val="199CD8"/>
            <w:spacing w:val="-15"/>
            <w:sz w:val="23"/>
            <w:szCs w:val="23"/>
          </w:rPr>
          <w:t>What Happened To All The Haiti Aid</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COLCHESTER : Churches</w:t>
      </w:r>
      <w:r>
        <w:rPr>
          <w:rFonts w:ascii="Verdana" w:hAnsi="Verdana"/>
          <w:color w:val="000000"/>
          <w:spacing w:val="-15"/>
          <w:sz w:val="23"/>
          <w:szCs w:val="23"/>
        </w:rPr>
        <w:br/>
        <w:t>This is big :</w:t>
      </w:r>
      <w:r>
        <w:rPr>
          <w:rFonts w:ascii="Verdana" w:hAnsi="Verdana"/>
          <w:color w:val="000000"/>
          <w:spacing w:val="-15"/>
          <w:sz w:val="23"/>
          <w:szCs w:val="23"/>
        </w:rPr>
        <w:br/>
      </w:r>
    </w:p>
    <w:p w14:paraId="59EBB321" w14:textId="41872CE3"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Colchester Churches</w:t>
      </w:r>
      <w:r>
        <w:rPr>
          <w:rFonts w:ascii="Verdana" w:hAnsi="Verdana"/>
          <w:color w:val="000000"/>
          <w:spacing w:val="-15"/>
          <w:sz w:val="23"/>
          <w:szCs w:val="23"/>
        </w:rPr>
        <w:br/>
        <w:t>Assembly of God (</w:t>
      </w:r>
      <w:proofErr w:type="spellStart"/>
      <w:r>
        <w:rPr>
          <w:rFonts w:ascii="Verdana" w:hAnsi="Verdana"/>
          <w:color w:val="000000"/>
          <w:spacing w:val="-15"/>
          <w:sz w:val="23"/>
          <w:szCs w:val="23"/>
        </w:rPr>
        <w:t>PraiseWay</w:t>
      </w:r>
      <w:proofErr w:type="spellEnd"/>
      <w:r>
        <w:rPr>
          <w:rFonts w:ascii="Verdana" w:hAnsi="Verdana"/>
          <w:color w:val="000000"/>
          <w:spacing w:val="-15"/>
          <w:sz w:val="23"/>
          <w:szCs w:val="23"/>
        </w:rPr>
        <w:t>)</w:t>
      </w:r>
      <w:r>
        <w:rPr>
          <w:rFonts w:ascii="Verdana" w:hAnsi="Verdana"/>
          <w:color w:val="000000"/>
          <w:spacing w:val="-15"/>
          <w:sz w:val="23"/>
          <w:szCs w:val="23"/>
        </w:rPr>
        <w:br/>
        <w:t>Abbeyfield Community Church</w:t>
      </w:r>
      <w:r>
        <w:rPr>
          <w:rFonts w:ascii="Verdana" w:hAnsi="Verdana"/>
          <w:color w:val="000000"/>
          <w:spacing w:val="-15"/>
          <w:sz w:val="23"/>
          <w:szCs w:val="23"/>
        </w:rPr>
        <w:br/>
      </w:r>
      <w:proofErr w:type="spellStart"/>
      <w:r>
        <w:rPr>
          <w:rFonts w:ascii="Verdana" w:hAnsi="Verdana"/>
          <w:color w:val="000000"/>
          <w:spacing w:val="-15"/>
          <w:sz w:val="23"/>
          <w:szCs w:val="23"/>
        </w:rPr>
        <w:t>Aldham</w:t>
      </w:r>
      <w:proofErr w:type="spellEnd"/>
      <w:r>
        <w:rPr>
          <w:rFonts w:ascii="Verdana" w:hAnsi="Verdana"/>
          <w:color w:val="000000"/>
          <w:spacing w:val="-15"/>
          <w:sz w:val="23"/>
          <w:szCs w:val="23"/>
        </w:rPr>
        <w:t xml:space="preserve"> Parish Church</w:t>
      </w:r>
      <w:r>
        <w:rPr>
          <w:rFonts w:ascii="Verdana" w:hAnsi="Verdana"/>
          <w:color w:val="000000"/>
          <w:spacing w:val="-15"/>
          <w:sz w:val="23"/>
          <w:szCs w:val="23"/>
        </w:rPr>
        <w:br/>
        <w:t xml:space="preserve">All Saints &amp; St </w:t>
      </w:r>
      <w:proofErr w:type="spellStart"/>
      <w:r>
        <w:rPr>
          <w:rFonts w:ascii="Verdana" w:hAnsi="Verdana"/>
          <w:color w:val="000000"/>
          <w:spacing w:val="-15"/>
          <w:sz w:val="23"/>
          <w:szCs w:val="23"/>
        </w:rPr>
        <w:t>Cedd’s</w:t>
      </w:r>
      <w:proofErr w:type="spellEnd"/>
      <w:r>
        <w:rPr>
          <w:rFonts w:ascii="Verdana" w:hAnsi="Verdana"/>
          <w:color w:val="000000"/>
          <w:spacing w:val="-15"/>
          <w:sz w:val="23"/>
          <w:szCs w:val="23"/>
        </w:rPr>
        <w:t xml:space="preserve"> Shrub End</w:t>
      </w:r>
      <w:r>
        <w:rPr>
          <w:rFonts w:ascii="Verdana" w:hAnsi="Verdana"/>
          <w:color w:val="000000"/>
          <w:spacing w:val="-15"/>
          <w:sz w:val="23"/>
          <w:szCs w:val="23"/>
        </w:rPr>
        <w:br/>
        <w:t xml:space="preserve">All Saints with St John’s, Great </w:t>
      </w:r>
      <w:proofErr w:type="spellStart"/>
      <w:r>
        <w:rPr>
          <w:rFonts w:ascii="Verdana" w:hAnsi="Verdana"/>
          <w:color w:val="000000"/>
          <w:spacing w:val="-15"/>
          <w:sz w:val="23"/>
          <w:szCs w:val="23"/>
        </w:rPr>
        <w:t>Horkesley</w:t>
      </w:r>
      <w:proofErr w:type="spellEnd"/>
      <w:r>
        <w:rPr>
          <w:rFonts w:ascii="Verdana" w:hAnsi="Verdana"/>
          <w:color w:val="000000"/>
          <w:spacing w:val="-15"/>
          <w:sz w:val="23"/>
          <w:szCs w:val="23"/>
        </w:rPr>
        <w:br/>
      </w:r>
      <w:r>
        <w:rPr>
          <w:rFonts w:ascii="Verdana" w:hAnsi="Verdana"/>
          <w:color w:val="000000"/>
          <w:spacing w:val="-15"/>
          <w:sz w:val="23"/>
          <w:szCs w:val="23"/>
        </w:rPr>
        <w:lastRenderedPageBreak/>
        <w:t>All Saints, Eight Ash Green</w:t>
      </w:r>
      <w:r>
        <w:rPr>
          <w:rFonts w:ascii="Verdana" w:hAnsi="Verdana"/>
          <w:color w:val="000000"/>
          <w:spacing w:val="-15"/>
          <w:sz w:val="23"/>
          <w:szCs w:val="23"/>
        </w:rPr>
        <w:br/>
        <w:t>All Saints, Fordham</w:t>
      </w:r>
      <w:r>
        <w:rPr>
          <w:rFonts w:ascii="Verdana" w:hAnsi="Verdana"/>
          <w:color w:val="000000"/>
          <w:spacing w:val="-15"/>
          <w:sz w:val="23"/>
          <w:szCs w:val="23"/>
        </w:rPr>
        <w:br/>
        <w:t xml:space="preserve">All Saints, </w:t>
      </w:r>
      <w:proofErr w:type="spellStart"/>
      <w:r>
        <w:rPr>
          <w:rFonts w:ascii="Verdana" w:hAnsi="Verdana"/>
          <w:color w:val="000000"/>
          <w:spacing w:val="-15"/>
          <w:sz w:val="23"/>
          <w:szCs w:val="23"/>
        </w:rPr>
        <w:t>Inworth</w:t>
      </w:r>
      <w:proofErr w:type="spellEnd"/>
      <w:r>
        <w:rPr>
          <w:rFonts w:ascii="Verdana" w:hAnsi="Verdana"/>
          <w:color w:val="000000"/>
          <w:spacing w:val="-15"/>
          <w:sz w:val="23"/>
          <w:szCs w:val="23"/>
        </w:rPr>
        <w:br/>
        <w:t>All Saints, Messing</w:t>
      </w:r>
      <w:r>
        <w:rPr>
          <w:rFonts w:ascii="Verdana" w:hAnsi="Verdana"/>
          <w:color w:val="000000"/>
          <w:spacing w:val="-15"/>
          <w:sz w:val="23"/>
          <w:szCs w:val="23"/>
        </w:rPr>
        <w:br/>
        <w:t xml:space="preserve">All Saints, Wakes </w:t>
      </w:r>
      <w:proofErr w:type="spellStart"/>
      <w:r>
        <w:rPr>
          <w:rFonts w:ascii="Verdana" w:hAnsi="Verdana"/>
          <w:color w:val="000000"/>
          <w:spacing w:val="-15"/>
          <w:sz w:val="23"/>
          <w:szCs w:val="23"/>
        </w:rPr>
        <w:t>Colne</w:t>
      </w:r>
      <w:proofErr w:type="spellEnd"/>
      <w:r>
        <w:rPr>
          <w:rFonts w:ascii="Verdana" w:hAnsi="Verdana"/>
          <w:color w:val="000000"/>
          <w:spacing w:val="-15"/>
          <w:sz w:val="23"/>
          <w:szCs w:val="23"/>
        </w:rPr>
        <w:br/>
        <w:t>Artillery Street Evangelical Church</w:t>
      </w:r>
      <w:r>
        <w:rPr>
          <w:rFonts w:ascii="Verdana" w:hAnsi="Verdana"/>
          <w:color w:val="000000"/>
          <w:spacing w:val="-15"/>
          <w:sz w:val="23"/>
          <w:szCs w:val="23"/>
        </w:rPr>
        <w:br/>
      </w:r>
      <w:proofErr w:type="spellStart"/>
      <w:r>
        <w:rPr>
          <w:rFonts w:ascii="Verdana" w:hAnsi="Verdana"/>
          <w:color w:val="000000"/>
          <w:spacing w:val="-15"/>
          <w:sz w:val="23"/>
          <w:szCs w:val="23"/>
        </w:rPr>
        <w:t>Boxted</w:t>
      </w:r>
      <w:proofErr w:type="spellEnd"/>
      <w:r>
        <w:rPr>
          <w:rFonts w:ascii="Verdana" w:hAnsi="Verdana"/>
          <w:color w:val="000000"/>
          <w:spacing w:val="-15"/>
          <w:sz w:val="23"/>
          <w:szCs w:val="23"/>
        </w:rPr>
        <w:t xml:space="preserve"> Methodist Church</w:t>
      </w:r>
      <w:r>
        <w:rPr>
          <w:rFonts w:ascii="Verdana" w:hAnsi="Verdana"/>
          <w:color w:val="000000"/>
          <w:spacing w:val="-15"/>
          <w:sz w:val="23"/>
          <w:szCs w:val="23"/>
        </w:rPr>
        <w:br/>
        <w:t xml:space="preserve">Brethren Assembly 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br/>
        <w:t>Brethren Meeting Room Gladstone Road</w:t>
      </w:r>
      <w:r>
        <w:rPr>
          <w:rFonts w:ascii="Verdana" w:hAnsi="Verdana"/>
          <w:color w:val="000000"/>
          <w:spacing w:val="-15"/>
          <w:sz w:val="23"/>
          <w:szCs w:val="23"/>
        </w:rPr>
        <w:br/>
        <w:t>Brightlingsea Methodist Church</w:t>
      </w:r>
      <w:r>
        <w:rPr>
          <w:rFonts w:ascii="Verdana" w:hAnsi="Verdana"/>
          <w:color w:val="000000"/>
          <w:spacing w:val="-15"/>
          <w:sz w:val="23"/>
          <w:szCs w:val="23"/>
        </w:rPr>
        <w:br/>
        <w:t>Castle Methodist Church</w:t>
      </w:r>
      <w:r>
        <w:rPr>
          <w:rFonts w:ascii="Verdana" w:hAnsi="Verdana"/>
          <w:color w:val="000000"/>
          <w:spacing w:val="-15"/>
          <w:sz w:val="23"/>
          <w:szCs w:val="23"/>
        </w:rPr>
        <w:br/>
        <w:t xml:space="preserve">Christ Church </w:t>
      </w:r>
      <w:proofErr w:type="spellStart"/>
      <w:r>
        <w:rPr>
          <w:rFonts w:ascii="Verdana" w:hAnsi="Verdana"/>
          <w:color w:val="000000"/>
          <w:spacing w:val="-15"/>
          <w:sz w:val="23"/>
          <w:szCs w:val="23"/>
        </w:rPr>
        <w:t>Church</w:t>
      </w:r>
      <w:proofErr w:type="spellEnd"/>
      <w:r>
        <w:rPr>
          <w:rFonts w:ascii="Verdana" w:hAnsi="Verdana"/>
          <w:color w:val="000000"/>
          <w:spacing w:val="-15"/>
          <w:sz w:val="23"/>
          <w:szCs w:val="23"/>
        </w:rPr>
        <w:t xml:space="preserve"> of England LEP</w:t>
      </w:r>
      <w:r>
        <w:rPr>
          <w:rFonts w:ascii="Verdana" w:hAnsi="Verdana"/>
          <w:color w:val="000000"/>
          <w:spacing w:val="-15"/>
          <w:sz w:val="23"/>
          <w:szCs w:val="23"/>
        </w:rPr>
        <w:br/>
        <w:t>Christ Church URC LEP</w:t>
      </w:r>
      <w:r>
        <w:rPr>
          <w:rFonts w:ascii="Verdana" w:hAnsi="Verdana"/>
          <w:color w:val="000000"/>
          <w:spacing w:val="-15"/>
          <w:sz w:val="23"/>
          <w:szCs w:val="23"/>
        </w:rPr>
        <w:br/>
        <w:t>Christ Embassy Colchester</w:t>
      </w:r>
      <w:r>
        <w:rPr>
          <w:rFonts w:ascii="Verdana" w:hAnsi="Verdana"/>
          <w:color w:val="000000"/>
          <w:spacing w:val="-15"/>
          <w:sz w:val="23"/>
          <w:szCs w:val="23"/>
        </w:rPr>
        <w:br/>
      </w:r>
      <w:proofErr w:type="spellStart"/>
      <w:r>
        <w:rPr>
          <w:rFonts w:ascii="Verdana" w:hAnsi="Verdana"/>
          <w:color w:val="000000"/>
          <w:spacing w:val="-15"/>
          <w:sz w:val="23"/>
          <w:szCs w:val="23"/>
        </w:rPr>
        <w:t>Colchester</w:t>
      </w:r>
      <w:proofErr w:type="spellEnd"/>
      <w:r>
        <w:rPr>
          <w:rFonts w:ascii="Verdana" w:hAnsi="Verdana"/>
          <w:color w:val="000000"/>
          <w:spacing w:val="-15"/>
          <w:sz w:val="23"/>
          <w:szCs w:val="23"/>
        </w:rPr>
        <w:t xml:space="preserve"> Area Community Church</w:t>
      </w:r>
      <w:r>
        <w:rPr>
          <w:rFonts w:ascii="Verdana" w:hAnsi="Verdana"/>
          <w:color w:val="000000"/>
          <w:spacing w:val="-15"/>
          <w:sz w:val="23"/>
          <w:szCs w:val="23"/>
        </w:rPr>
        <w:br/>
        <w:t>Colchester Baptist Church</w:t>
      </w:r>
      <w:r>
        <w:rPr>
          <w:rFonts w:ascii="Verdana" w:hAnsi="Verdana"/>
          <w:color w:val="000000"/>
          <w:spacing w:val="-15"/>
          <w:sz w:val="23"/>
          <w:szCs w:val="23"/>
        </w:rPr>
        <w:br/>
        <w:t>Colchester Vineyard</w:t>
      </w:r>
      <w:r>
        <w:rPr>
          <w:rFonts w:ascii="Verdana" w:hAnsi="Verdana"/>
          <w:color w:val="000000"/>
          <w:spacing w:val="-15"/>
          <w:sz w:val="23"/>
          <w:szCs w:val="23"/>
        </w:rPr>
        <w:br/>
        <w:t>Dedham Heath Methodist Church</w:t>
      </w:r>
      <w:r>
        <w:rPr>
          <w:rFonts w:ascii="Verdana" w:hAnsi="Verdana"/>
          <w:color w:val="000000"/>
          <w:spacing w:val="-15"/>
          <w:sz w:val="23"/>
          <w:szCs w:val="23"/>
        </w:rPr>
        <w:br/>
        <w:t>DNA Networks</w:t>
      </w:r>
      <w:r>
        <w:rPr>
          <w:rFonts w:ascii="Verdana" w:hAnsi="Verdana"/>
          <w:color w:val="000000"/>
          <w:spacing w:val="-15"/>
          <w:sz w:val="23"/>
          <w:szCs w:val="23"/>
        </w:rPr>
        <w:br/>
        <w:t xml:space="preserve">East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t xml:space="preserve"> Parish Church</w:t>
      </w:r>
      <w:r>
        <w:rPr>
          <w:rFonts w:ascii="Verdana" w:hAnsi="Verdana"/>
          <w:color w:val="000000"/>
          <w:spacing w:val="-15"/>
          <w:sz w:val="23"/>
          <w:szCs w:val="23"/>
        </w:rPr>
        <w:br/>
        <w:t>Eight Ash Green Methodist Church</w:t>
      </w:r>
      <w:r>
        <w:rPr>
          <w:rFonts w:ascii="Verdana" w:hAnsi="Verdana"/>
          <w:color w:val="000000"/>
          <w:spacing w:val="-15"/>
          <w:sz w:val="23"/>
          <w:szCs w:val="23"/>
        </w:rPr>
        <w:br/>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Greenstead</w:t>
      </w:r>
      <w:proofErr w:type="spellEnd"/>
      <w:r>
        <w:rPr>
          <w:rFonts w:ascii="Verdana" w:hAnsi="Verdana"/>
          <w:color w:val="000000"/>
          <w:spacing w:val="-15"/>
          <w:sz w:val="23"/>
          <w:szCs w:val="23"/>
        </w:rPr>
        <w:br/>
      </w:r>
      <w:proofErr w:type="spellStart"/>
      <w:r>
        <w:rPr>
          <w:rFonts w:ascii="Verdana" w:hAnsi="Verdana"/>
          <w:color w:val="000000"/>
          <w:spacing w:val="-15"/>
          <w:sz w:val="23"/>
          <w:szCs w:val="23"/>
        </w:rPr>
        <w:t>Elmstead</w:t>
      </w:r>
      <w:proofErr w:type="spellEnd"/>
      <w:r>
        <w:rPr>
          <w:rFonts w:ascii="Verdana" w:hAnsi="Verdana"/>
          <w:color w:val="000000"/>
          <w:spacing w:val="-15"/>
          <w:sz w:val="23"/>
          <w:szCs w:val="23"/>
        </w:rPr>
        <w:t xml:space="preserve"> Market Methodist Church</w:t>
      </w:r>
      <w:r>
        <w:rPr>
          <w:rFonts w:ascii="Verdana" w:hAnsi="Verdana"/>
          <w:color w:val="000000"/>
          <w:spacing w:val="-15"/>
          <w:sz w:val="23"/>
          <w:szCs w:val="23"/>
        </w:rPr>
        <w:br/>
      </w:r>
      <w:proofErr w:type="spellStart"/>
      <w:r>
        <w:rPr>
          <w:rFonts w:ascii="Verdana" w:hAnsi="Verdana"/>
          <w:color w:val="000000"/>
          <w:spacing w:val="-15"/>
          <w:sz w:val="23"/>
          <w:szCs w:val="23"/>
        </w:rPr>
        <w:t>Fingringhoe</w:t>
      </w:r>
      <w:proofErr w:type="spellEnd"/>
      <w:r>
        <w:rPr>
          <w:rFonts w:ascii="Verdana" w:hAnsi="Verdana"/>
          <w:color w:val="000000"/>
          <w:spacing w:val="-15"/>
          <w:sz w:val="23"/>
          <w:szCs w:val="23"/>
        </w:rPr>
        <w:t xml:space="preserve"> Methodist Church</w:t>
      </w:r>
      <w:r>
        <w:rPr>
          <w:rFonts w:ascii="Verdana" w:hAnsi="Verdana"/>
          <w:color w:val="000000"/>
          <w:spacing w:val="-15"/>
          <w:sz w:val="23"/>
          <w:szCs w:val="23"/>
        </w:rPr>
        <w:br/>
      </w:r>
      <w:proofErr w:type="spellStart"/>
      <w:r>
        <w:rPr>
          <w:rFonts w:ascii="Verdana" w:hAnsi="Verdana"/>
          <w:color w:val="000000"/>
          <w:spacing w:val="-15"/>
          <w:sz w:val="23"/>
          <w:szCs w:val="23"/>
        </w:rPr>
        <w:t>Gosbecks</w:t>
      </w:r>
      <w:proofErr w:type="spellEnd"/>
      <w:r>
        <w:rPr>
          <w:rFonts w:ascii="Verdana" w:hAnsi="Verdana"/>
          <w:color w:val="000000"/>
          <w:spacing w:val="-15"/>
          <w:sz w:val="23"/>
          <w:szCs w:val="23"/>
        </w:rPr>
        <w:t xml:space="preserve"> Christian Fellowship</w:t>
      </w:r>
      <w:r>
        <w:rPr>
          <w:rFonts w:ascii="Verdana" w:hAnsi="Verdana"/>
          <w:color w:val="000000"/>
          <w:spacing w:val="-15"/>
          <w:sz w:val="23"/>
          <w:szCs w:val="23"/>
        </w:rPr>
        <w:br/>
      </w:r>
      <w:proofErr w:type="spellStart"/>
      <w:r>
        <w:rPr>
          <w:rFonts w:ascii="Verdana" w:hAnsi="Verdana"/>
          <w:color w:val="000000"/>
          <w:spacing w:val="-15"/>
          <w:sz w:val="23"/>
          <w:szCs w:val="23"/>
        </w:rPr>
        <w:t>Greenstead</w:t>
      </w:r>
      <w:proofErr w:type="spellEnd"/>
      <w:r>
        <w:rPr>
          <w:rFonts w:ascii="Verdana" w:hAnsi="Verdana"/>
          <w:color w:val="000000"/>
          <w:spacing w:val="-15"/>
          <w:sz w:val="23"/>
          <w:szCs w:val="23"/>
        </w:rPr>
        <w:t xml:space="preserve"> Evangelical Free Church</w:t>
      </w:r>
      <w:r>
        <w:rPr>
          <w:rFonts w:ascii="Verdana" w:hAnsi="Verdana"/>
          <w:color w:val="000000"/>
          <w:spacing w:val="-15"/>
          <w:sz w:val="23"/>
          <w:szCs w:val="23"/>
        </w:rPr>
        <w:br/>
        <w:t>Harwich Road URC</w:t>
      </w:r>
      <w:r>
        <w:rPr>
          <w:rFonts w:ascii="Verdana" w:hAnsi="Verdana"/>
          <w:color w:val="000000"/>
          <w:spacing w:val="-15"/>
          <w:sz w:val="23"/>
          <w:szCs w:val="23"/>
        </w:rPr>
        <w:br/>
        <w:t>Highwoods Methodist Church</w:t>
      </w:r>
      <w:r>
        <w:rPr>
          <w:rFonts w:ascii="Verdana" w:hAnsi="Verdana"/>
          <w:color w:val="000000"/>
          <w:spacing w:val="-15"/>
          <w:sz w:val="23"/>
          <w:szCs w:val="23"/>
        </w:rPr>
        <w:br/>
        <w:t xml:space="preserve">Kingsland Church </w:t>
      </w:r>
      <w:proofErr w:type="spellStart"/>
      <w:r>
        <w:rPr>
          <w:rFonts w:ascii="Verdana" w:hAnsi="Verdana"/>
          <w:color w:val="000000"/>
          <w:spacing w:val="-15"/>
          <w:sz w:val="23"/>
          <w:szCs w:val="23"/>
        </w:rPr>
        <w:t>Lexden</w:t>
      </w:r>
      <w:proofErr w:type="spellEnd"/>
      <w:r>
        <w:rPr>
          <w:rFonts w:ascii="Verdana" w:hAnsi="Verdana"/>
          <w:color w:val="000000"/>
          <w:spacing w:val="-15"/>
          <w:sz w:val="23"/>
          <w:szCs w:val="23"/>
        </w:rPr>
        <w:br/>
        <w:t>Kingsland Church Stanway</w:t>
      </w:r>
      <w:r>
        <w:rPr>
          <w:rFonts w:ascii="Verdana" w:hAnsi="Verdana"/>
          <w:color w:val="000000"/>
          <w:spacing w:val="-15"/>
          <w:sz w:val="23"/>
          <w:szCs w:val="23"/>
        </w:rPr>
        <w:br/>
        <w:t>Kingsland Church Tiptree</w:t>
      </w:r>
      <w:r>
        <w:rPr>
          <w:rFonts w:ascii="Verdana" w:hAnsi="Verdana"/>
          <w:color w:val="000000"/>
          <w:spacing w:val="-15"/>
          <w:sz w:val="23"/>
          <w:szCs w:val="23"/>
        </w:rPr>
        <w:br/>
      </w:r>
      <w:proofErr w:type="spellStart"/>
      <w:r>
        <w:rPr>
          <w:rFonts w:ascii="Verdana" w:hAnsi="Verdana"/>
          <w:color w:val="000000"/>
          <w:spacing w:val="-15"/>
          <w:sz w:val="23"/>
          <w:szCs w:val="23"/>
        </w:rPr>
        <w:t>Lexden</w:t>
      </w:r>
      <w:proofErr w:type="spellEnd"/>
      <w:r>
        <w:rPr>
          <w:rFonts w:ascii="Verdana" w:hAnsi="Verdana"/>
          <w:color w:val="000000"/>
          <w:spacing w:val="-15"/>
          <w:sz w:val="23"/>
          <w:szCs w:val="23"/>
        </w:rPr>
        <w:t xml:space="preserve"> Methodist Church</w:t>
      </w:r>
      <w:r>
        <w:rPr>
          <w:rFonts w:ascii="Verdana" w:hAnsi="Verdana"/>
          <w:color w:val="000000"/>
          <w:spacing w:val="-15"/>
          <w:sz w:val="23"/>
          <w:szCs w:val="23"/>
        </w:rPr>
        <w:br/>
        <w:t>Lion Walk URC</w:t>
      </w:r>
      <w:r>
        <w:rPr>
          <w:rFonts w:ascii="Verdana" w:hAnsi="Verdana"/>
          <w:color w:val="000000"/>
          <w:spacing w:val="-15"/>
          <w:sz w:val="23"/>
          <w:szCs w:val="23"/>
        </w:rPr>
        <w:br/>
        <w:t>London Road Meeting Room (Brethren Assembly)</w:t>
      </w:r>
      <w:r>
        <w:rPr>
          <w:rFonts w:ascii="Verdana" w:hAnsi="Verdana"/>
          <w:color w:val="000000"/>
          <w:spacing w:val="-15"/>
          <w:sz w:val="23"/>
          <w:szCs w:val="23"/>
        </w:rPr>
        <w:br/>
        <w:t>Maldon Road Chapel</w:t>
      </w:r>
      <w:r>
        <w:rPr>
          <w:rFonts w:ascii="Verdana" w:hAnsi="Verdana"/>
          <w:color w:val="000000"/>
          <w:spacing w:val="-15"/>
          <w:sz w:val="23"/>
          <w:szCs w:val="23"/>
        </w:rPr>
        <w:br/>
        <w:t xml:space="preserve">Marks </w:t>
      </w:r>
      <w:proofErr w:type="spellStart"/>
      <w:r>
        <w:rPr>
          <w:rFonts w:ascii="Verdana" w:hAnsi="Verdana"/>
          <w:color w:val="000000"/>
          <w:spacing w:val="-15"/>
          <w:sz w:val="23"/>
          <w:szCs w:val="23"/>
        </w:rPr>
        <w:t>Tey</w:t>
      </w:r>
      <w:proofErr w:type="spellEnd"/>
      <w:r>
        <w:rPr>
          <w:rFonts w:ascii="Verdana" w:hAnsi="Verdana"/>
          <w:color w:val="000000"/>
          <w:spacing w:val="-15"/>
          <w:sz w:val="23"/>
          <w:szCs w:val="23"/>
        </w:rPr>
        <w:t xml:space="preserve"> Methodist Church</w:t>
      </w:r>
      <w:r>
        <w:rPr>
          <w:rFonts w:ascii="Verdana" w:hAnsi="Verdana"/>
          <w:color w:val="000000"/>
          <w:spacing w:val="-15"/>
          <w:sz w:val="23"/>
          <w:szCs w:val="23"/>
        </w:rPr>
        <w:br/>
        <w:t>Mile End Methodist Church</w:t>
      </w:r>
      <w:r>
        <w:rPr>
          <w:rFonts w:ascii="Verdana" w:hAnsi="Verdana"/>
          <w:color w:val="000000"/>
          <w:spacing w:val="-15"/>
          <w:sz w:val="23"/>
          <w:szCs w:val="23"/>
        </w:rPr>
        <w:br/>
        <w:t>Mount Zion Salvation Army Centre</w:t>
      </w:r>
      <w:r>
        <w:rPr>
          <w:rFonts w:ascii="Verdana" w:hAnsi="Verdana"/>
          <w:color w:val="000000"/>
          <w:spacing w:val="-15"/>
          <w:sz w:val="23"/>
          <w:szCs w:val="23"/>
        </w:rPr>
        <w:br/>
        <w:t>New Life Church</w:t>
      </w:r>
      <w:r>
        <w:rPr>
          <w:rFonts w:ascii="Verdana" w:hAnsi="Verdana"/>
          <w:color w:val="000000"/>
          <w:spacing w:val="-15"/>
          <w:sz w:val="23"/>
          <w:szCs w:val="23"/>
        </w:rPr>
        <w:br/>
        <w:t xml:space="preserve">Old City Hall (West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t>) Brethren Assembly</w:t>
      </w:r>
      <w:r>
        <w:rPr>
          <w:rFonts w:ascii="Verdana" w:hAnsi="Verdana"/>
          <w:color w:val="000000"/>
          <w:spacing w:val="-15"/>
          <w:sz w:val="23"/>
          <w:szCs w:val="23"/>
        </w:rPr>
        <w:br/>
        <w:t>Old Heath Congregational Church</w:t>
      </w:r>
      <w:r>
        <w:rPr>
          <w:rFonts w:ascii="Verdana" w:hAnsi="Verdana"/>
          <w:color w:val="000000"/>
          <w:spacing w:val="-15"/>
          <w:sz w:val="23"/>
          <w:szCs w:val="23"/>
        </w:rPr>
        <w:br/>
        <w:t>Orchard Baptist</w:t>
      </w:r>
      <w:r>
        <w:rPr>
          <w:rFonts w:ascii="Verdana" w:hAnsi="Verdana"/>
          <w:color w:val="000000"/>
          <w:spacing w:val="-15"/>
          <w:sz w:val="23"/>
          <w:szCs w:val="23"/>
        </w:rPr>
        <w:br/>
        <w:t>Orthodox Parish of St Helen of Colchester</w:t>
      </w:r>
      <w:r>
        <w:rPr>
          <w:rFonts w:ascii="Verdana" w:hAnsi="Verdana"/>
          <w:color w:val="000000"/>
          <w:spacing w:val="-15"/>
          <w:sz w:val="23"/>
          <w:szCs w:val="23"/>
        </w:rPr>
        <w:br/>
        <w:t>Plume Avenue URC</w:t>
      </w:r>
      <w:r>
        <w:rPr>
          <w:rFonts w:ascii="Verdana" w:hAnsi="Verdana"/>
          <w:color w:val="000000"/>
          <w:spacing w:val="-15"/>
          <w:sz w:val="23"/>
          <w:szCs w:val="23"/>
        </w:rPr>
        <w:br/>
      </w:r>
      <w:proofErr w:type="spellStart"/>
      <w:r>
        <w:rPr>
          <w:rFonts w:ascii="Verdana" w:hAnsi="Verdana"/>
          <w:color w:val="000000"/>
          <w:spacing w:val="-15"/>
          <w:sz w:val="23"/>
          <w:szCs w:val="23"/>
        </w:rPr>
        <w:t>Prettygate</w:t>
      </w:r>
      <w:proofErr w:type="spellEnd"/>
      <w:r>
        <w:rPr>
          <w:rFonts w:ascii="Verdana" w:hAnsi="Verdana"/>
          <w:color w:val="000000"/>
          <w:spacing w:val="-15"/>
          <w:sz w:val="23"/>
          <w:szCs w:val="23"/>
        </w:rPr>
        <w:t xml:space="preserve"> Baptist</w:t>
      </w:r>
      <w:r>
        <w:rPr>
          <w:rFonts w:ascii="Verdana" w:hAnsi="Verdana"/>
          <w:color w:val="000000"/>
          <w:spacing w:val="-15"/>
          <w:sz w:val="23"/>
          <w:szCs w:val="23"/>
        </w:rPr>
        <w:br/>
        <w:t>Religious Society of Friends (Quakers)</w:t>
      </w:r>
      <w:r>
        <w:rPr>
          <w:rFonts w:ascii="Verdana" w:hAnsi="Verdana"/>
          <w:color w:val="000000"/>
          <w:spacing w:val="-15"/>
          <w:sz w:val="23"/>
          <w:szCs w:val="23"/>
        </w:rPr>
        <w:br/>
        <w:t>Revive Worship Centre</w:t>
      </w:r>
      <w:r>
        <w:rPr>
          <w:rFonts w:ascii="Verdana" w:hAnsi="Verdana"/>
          <w:color w:val="000000"/>
          <w:spacing w:val="-15"/>
          <w:sz w:val="23"/>
          <w:szCs w:val="23"/>
        </w:rPr>
        <w:br/>
      </w:r>
      <w:proofErr w:type="spellStart"/>
      <w:r>
        <w:rPr>
          <w:rFonts w:ascii="Verdana" w:hAnsi="Verdana"/>
          <w:color w:val="000000"/>
          <w:spacing w:val="-15"/>
          <w:sz w:val="23"/>
          <w:szCs w:val="23"/>
        </w:rPr>
        <w:t>Rowhedge</w:t>
      </w:r>
      <w:proofErr w:type="spellEnd"/>
      <w:r>
        <w:rPr>
          <w:rFonts w:ascii="Verdana" w:hAnsi="Verdana"/>
          <w:color w:val="000000"/>
          <w:spacing w:val="-15"/>
          <w:sz w:val="23"/>
          <w:szCs w:val="23"/>
        </w:rPr>
        <w:t xml:space="preserve"> Christian Fellowship, </w:t>
      </w:r>
      <w:proofErr w:type="spellStart"/>
      <w:r>
        <w:rPr>
          <w:rFonts w:ascii="Verdana" w:hAnsi="Verdana"/>
          <w:color w:val="000000"/>
          <w:spacing w:val="-15"/>
          <w:sz w:val="23"/>
          <w:szCs w:val="23"/>
        </w:rPr>
        <w:t>Rowhedge</w:t>
      </w:r>
      <w:proofErr w:type="spellEnd"/>
      <w:r>
        <w:rPr>
          <w:rFonts w:ascii="Verdana" w:hAnsi="Verdana"/>
          <w:color w:val="000000"/>
          <w:spacing w:val="-15"/>
          <w:sz w:val="23"/>
          <w:szCs w:val="23"/>
        </w:rPr>
        <w:br/>
        <w:t>Seventh Day Adventist Church</w:t>
      </w:r>
      <w:r>
        <w:rPr>
          <w:rFonts w:ascii="Verdana" w:hAnsi="Verdana"/>
          <w:color w:val="000000"/>
          <w:spacing w:val="-15"/>
          <w:sz w:val="23"/>
          <w:szCs w:val="23"/>
        </w:rPr>
        <w:br/>
        <w:t>St Albright’s Stanway</w:t>
      </w:r>
      <w:r>
        <w:rPr>
          <w:rFonts w:ascii="Verdana" w:hAnsi="Verdana"/>
          <w:color w:val="000000"/>
          <w:spacing w:val="-15"/>
          <w:sz w:val="23"/>
          <w:szCs w:val="23"/>
        </w:rPr>
        <w:br/>
        <w:t xml:space="preserve">St Andrew’s </w:t>
      </w:r>
      <w:proofErr w:type="spellStart"/>
      <w:r>
        <w:rPr>
          <w:rFonts w:ascii="Verdana" w:hAnsi="Verdana"/>
          <w:color w:val="000000"/>
          <w:spacing w:val="-15"/>
          <w:sz w:val="23"/>
          <w:szCs w:val="23"/>
        </w:rPr>
        <w:t>Abberton</w:t>
      </w:r>
      <w:proofErr w:type="spellEnd"/>
      <w:r>
        <w:rPr>
          <w:rFonts w:ascii="Verdana" w:hAnsi="Verdana"/>
          <w:color w:val="000000"/>
          <w:spacing w:val="-15"/>
          <w:sz w:val="23"/>
          <w:szCs w:val="23"/>
        </w:rPr>
        <w:br/>
      </w:r>
      <w:r>
        <w:rPr>
          <w:rFonts w:ascii="Verdana" w:hAnsi="Verdana"/>
          <w:color w:val="000000"/>
          <w:spacing w:val="-15"/>
          <w:sz w:val="23"/>
          <w:szCs w:val="23"/>
        </w:rPr>
        <w:lastRenderedPageBreak/>
        <w:t xml:space="preserve">St Andrew’s </w:t>
      </w:r>
      <w:proofErr w:type="spellStart"/>
      <w:r>
        <w:rPr>
          <w:rFonts w:ascii="Verdana" w:hAnsi="Verdana"/>
          <w:color w:val="000000"/>
          <w:spacing w:val="-15"/>
          <w:sz w:val="23"/>
          <w:szCs w:val="23"/>
        </w:rPr>
        <w:t>Fingringhoe</w:t>
      </w:r>
      <w:proofErr w:type="spellEnd"/>
      <w:r>
        <w:rPr>
          <w:rFonts w:ascii="Verdana" w:hAnsi="Verdana"/>
          <w:color w:val="000000"/>
          <w:spacing w:val="-15"/>
          <w:sz w:val="23"/>
          <w:szCs w:val="23"/>
        </w:rPr>
        <w:br/>
        <w:t xml:space="preserve">St Andrew’s </w:t>
      </w:r>
      <w:proofErr w:type="spellStart"/>
      <w:r>
        <w:rPr>
          <w:rFonts w:ascii="Verdana" w:hAnsi="Verdana"/>
          <w:color w:val="000000"/>
          <w:spacing w:val="-15"/>
          <w:sz w:val="23"/>
          <w:szCs w:val="23"/>
        </w:rPr>
        <w:t>Greenstead</w:t>
      </w:r>
      <w:proofErr w:type="spellEnd"/>
      <w:r>
        <w:rPr>
          <w:rFonts w:ascii="Verdana" w:hAnsi="Verdana"/>
          <w:color w:val="000000"/>
          <w:spacing w:val="-15"/>
          <w:sz w:val="23"/>
          <w:szCs w:val="23"/>
        </w:rPr>
        <w:br/>
        <w:t xml:space="preserve">St Andrew’s, Marks </w:t>
      </w:r>
      <w:proofErr w:type="spellStart"/>
      <w:r>
        <w:rPr>
          <w:rFonts w:ascii="Verdana" w:hAnsi="Verdana"/>
          <w:color w:val="000000"/>
          <w:spacing w:val="-15"/>
          <w:sz w:val="23"/>
          <w:szCs w:val="23"/>
        </w:rPr>
        <w:t>Tey</w:t>
      </w:r>
      <w:proofErr w:type="spellEnd"/>
      <w:r>
        <w:rPr>
          <w:rFonts w:ascii="Verdana" w:hAnsi="Verdana"/>
          <w:color w:val="000000"/>
          <w:spacing w:val="-15"/>
          <w:sz w:val="23"/>
          <w:szCs w:val="23"/>
        </w:rPr>
        <w:br/>
        <w:t>St Anne’s</w:t>
      </w:r>
      <w:r>
        <w:rPr>
          <w:rFonts w:ascii="Verdana" w:hAnsi="Verdana"/>
          <w:color w:val="000000"/>
          <w:spacing w:val="-15"/>
          <w:sz w:val="23"/>
          <w:szCs w:val="23"/>
        </w:rPr>
        <w:br/>
        <w:t xml:space="preserve">St Barnabas, </w:t>
      </w:r>
      <w:proofErr w:type="spellStart"/>
      <w:r>
        <w:rPr>
          <w:rFonts w:ascii="Verdana" w:hAnsi="Verdana"/>
          <w:color w:val="000000"/>
          <w:spacing w:val="-15"/>
          <w:sz w:val="23"/>
          <w:szCs w:val="23"/>
        </w:rPr>
        <w:t>Chappel</w:t>
      </w:r>
      <w:proofErr w:type="spellEnd"/>
      <w:r>
        <w:rPr>
          <w:rFonts w:ascii="Verdana" w:hAnsi="Verdana"/>
          <w:color w:val="000000"/>
          <w:spacing w:val="-15"/>
          <w:sz w:val="23"/>
          <w:szCs w:val="23"/>
        </w:rPr>
        <w:br/>
        <w:t xml:space="preserve">St Barnabas, Great </w:t>
      </w:r>
      <w:proofErr w:type="spellStart"/>
      <w:r>
        <w:rPr>
          <w:rFonts w:ascii="Verdana" w:hAnsi="Verdana"/>
          <w:color w:val="000000"/>
          <w:spacing w:val="-15"/>
          <w:sz w:val="23"/>
          <w:szCs w:val="23"/>
        </w:rPr>
        <w:t>Tey</w:t>
      </w:r>
      <w:proofErr w:type="spellEnd"/>
      <w:r>
        <w:rPr>
          <w:rFonts w:ascii="Verdana" w:hAnsi="Verdana"/>
          <w:color w:val="000000"/>
          <w:spacing w:val="-15"/>
          <w:sz w:val="23"/>
          <w:szCs w:val="23"/>
        </w:rPr>
        <w:br/>
        <w:t xml:space="preserve">St Barnabas, </w:t>
      </w:r>
      <w:proofErr w:type="spellStart"/>
      <w:r>
        <w:rPr>
          <w:rFonts w:ascii="Verdana" w:hAnsi="Verdana"/>
          <w:color w:val="000000"/>
          <w:spacing w:val="-15"/>
          <w:sz w:val="23"/>
          <w:szCs w:val="23"/>
        </w:rPr>
        <w:t>OldHeath</w:t>
      </w:r>
      <w:proofErr w:type="spellEnd"/>
      <w:r>
        <w:rPr>
          <w:rFonts w:ascii="Verdana" w:hAnsi="Verdana"/>
          <w:color w:val="000000"/>
          <w:spacing w:val="-15"/>
          <w:sz w:val="23"/>
          <w:szCs w:val="23"/>
        </w:rPr>
        <w:br/>
        <w:t>St Botolph’s</w:t>
      </w:r>
      <w:r>
        <w:rPr>
          <w:rFonts w:ascii="Verdana" w:hAnsi="Verdana"/>
          <w:color w:val="000000"/>
          <w:spacing w:val="-15"/>
          <w:sz w:val="23"/>
          <w:szCs w:val="23"/>
        </w:rPr>
        <w:br/>
        <w:t xml:space="preserve">St </w:t>
      </w:r>
      <w:proofErr w:type="spellStart"/>
      <w:r>
        <w:rPr>
          <w:rFonts w:ascii="Verdana" w:hAnsi="Verdana"/>
          <w:color w:val="000000"/>
          <w:spacing w:val="-15"/>
          <w:sz w:val="23"/>
          <w:szCs w:val="23"/>
        </w:rPr>
        <w:t>Cedd’s</w:t>
      </w:r>
      <w:proofErr w:type="spellEnd"/>
      <w:r>
        <w:rPr>
          <w:rFonts w:ascii="Verdana" w:hAnsi="Verdana"/>
          <w:color w:val="000000"/>
          <w:spacing w:val="-15"/>
          <w:sz w:val="23"/>
          <w:szCs w:val="23"/>
        </w:rPr>
        <w:t xml:space="preserve"> and St Gregory Catholic Church 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br/>
        <w:t>St James the Great</w:t>
      </w:r>
      <w:r>
        <w:rPr>
          <w:rFonts w:ascii="Verdana" w:hAnsi="Verdana"/>
          <w:color w:val="000000"/>
          <w:spacing w:val="-15"/>
          <w:sz w:val="23"/>
          <w:szCs w:val="23"/>
        </w:rPr>
        <w:br/>
        <w:t>St James the Less Catholic Church</w:t>
      </w:r>
      <w:r>
        <w:rPr>
          <w:rFonts w:ascii="Verdana" w:hAnsi="Verdana"/>
          <w:color w:val="000000"/>
          <w:spacing w:val="-15"/>
          <w:sz w:val="23"/>
          <w:szCs w:val="23"/>
        </w:rPr>
        <w:br/>
        <w:t xml:space="preserve">St James the Less Little </w:t>
      </w:r>
      <w:proofErr w:type="spellStart"/>
      <w:r>
        <w:rPr>
          <w:rFonts w:ascii="Verdana" w:hAnsi="Verdana"/>
          <w:color w:val="000000"/>
          <w:spacing w:val="-15"/>
          <w:sz w:val="23"/>
          <w:szCs w:val="23"/>
        </w:rPr>
        <w:t>Tey</w:t>
      </w:r>
      <w:proofErr w:type="spellEnd"/>
      <w:r>
        <w:rPr>
          <w:rFonts w:ascii="Verdana" w:hAnsi="Verdana"/>
          <w:color w:val="000000"/>
          <w:spacing w:val="-15"/>
          <w:sz w:val="23"/>
          <w:szCs w:val="23"/>
        </w:rPr>
        <w:br/>
        <w:t>St John the Baptist Catholic Church</w:t>
      </w:r>
      <w:r>
        <w:rPr>
          <w:rFonts w:ascii="Verdana" w:hAnsi="Verdana"/>
          <w:color w:val="000000"/>
          <w:spacing w:val="-15"/>
          <w:sz w:val="23"/>
          <w:szCs w:val="23"/>
        </w:rPr>
        <w:br/>
        <w:t>St John the Baptist, Layer de la Haye</w:t>
      </w:r>
      <w:r>
        <w:rPr>
          <w:rFonts w:ascii="Verdana" w:hAnsi="Verdana"/>
          <w:color w:val="000000"/>
          <w:spacing w:val="-15"/>
          <w:sz w:val="23"/>
          <w:szCs w:val="23"/>
        </w:rPr>
        <w:br/>
        <w:t>St John the Evangelist, St Johns</w:t>
      </w:r>
      <w:r>
        <w:rPr>
          <w:rFonts w:ascii="Verdana" w:hAnsi="Verdana"/>
          <w:color w:val="000000"/>
          <w:spacing w:val="-15"/>
          <w:sz w:val="23"/>
          <w:szCs w:val="23"/>
        </w:rPr>
        <w:br/>
        <w:t>St John’s Catholic Church</w:t>
      </w:r>
      <w:r>
        <w:rPr>
          <w:rFonts w:ascii="Verdana" w:hAnsi="Verdana"/>
          <w:color w:val="000000"/>
          <w:spacing w:val="-15"/>
          <w:sz w:val="23"/>
          <w:szCs w:val="23"/>
        </w:rPr>
        <w:br/>
        <w:t>St John’s Mount Bures</w:t>
      </w:r>
      <w:r>
        <w:rPr>
          <w:rFonts w:ascii="Verdana" w:hAnsi="Verdana"/>
          <w:color w:val="000000"/>
          <w:spacing w:val="-15"/>
          <w:sz w:val="23"/>
          <w:szCs w:val="23"/>
        </w:rPr>
        <w:br/>
        <w:t xml:space="preserve">St Lawrence, </w:t>
      </w:r>
      <w:proofErr w:type="spellStart"/>
      <w:r>
        <w:rPr>
          <w:rFonts w:ascii="Verdana" w:hAnsi="Verdana"/>
          <w:color w:val="000000"/>
          <w:spacing w:val="-15"/>
          <w:sz w:val="23"/>
          <w:szCs w:val="23"/>
        </w:rPr>
        <w:t>Rowhedge</w:t>
      </w:r>
      <w:proofErr w:type="spellEnd"/>
      <w:r>
        <w:rPr>
          <w:rFonts w:ascii="Verdana" w:hAnsi="Verdana"/>
          <w:color w:val="000000"/>
          <w:spacing w:val="-15"/>
          <w:sz w:val="23"/>
          <w:szCs w:val="23"/>
        </w:rPr>
        <w:t xml:space="preserve"> and East </w:t>
      </w:r>
      <w:proofErr w:type="spellStart"/>
      <w:r>
        <w:rPr>
          <w:rFonts w:ascii="Verdana" w:hAnsi="Verdana"/>
          <w:color w:val="000000"/>
          <w:spacing w:val="-15"/>
          <w:sz w:val="23"/>
          <w:szCs w:val="23"/>
        </w:rPr>
        <w:t>Donyland</w:t>
      </w:r>
      <w:proofErr w:type="spellEnd"/>
      <w:r>
        <w:rPr>
          <w:rFonts w:ascii="Verdana" w:hAnsi="Verdana"/>
          <w:color w:val="000000"/>
          <w:spacing w:val="-15"/>
          <w:sz w:val="23"/>
          <w:szCs w:val="23"/>
        </w:rPr>
        <w:br/>
        <w:t xml:space="preserve">St Leonard’s, </w:t>
      </w:r>
      <w:proofErr w:type="spellStart"/>
      <w:r>
        <w:rPr>
          <w:rFonts w:ascii="Verdana" w:hAnsi="Verdana"/>
          <w:color w:val="000000"/>
          <w:spacing w:val="-15"/>
          <w:sz w:val="23"/>
          <w:szCs w:val="23"/>
        </w:rPr>
        <w:t>Lexden</w:t>
      </w:r>
      <w:proofErr w:type="spellEnd"/>
      <w:r>
        <w:rPr>
          <w:rFonts w:ascii="Verdana" w:hAnsi="Verdana"/>
          <w:color w:val="000000"/>
          <w:spacing w:val="-15"/>
          <w:sz w:val="23"/>
          <w:szCs w:val="23"/>
        </w:rPr>
        <w:br/>
        <w:t>St Luke’s Highwoods</w:t>
      </w:r>
      <w:r>
        <w:rPr>
          <w:rFonts w:ascii="Verdana" w:hAnsi="Verdana"/>
          <w:color w:val="000000"/>
          <w:spacing w:val="-15"/>
          <w:sz w:val="23"/>
          <w:szCs w:val="23"/>
        </w:rPr>
        <w:br/>
        <w:t>St Luke’s, Tiptree</w:t>
      </w:r>
      <w:r>
        <w:rPr>
          <w:rFonts w:ascii="Verdana" w:hAnsi="Verdana"/>
          <w:color w:val="000000"/>
          <w:spacing w:val="-15"/>
          <w:sz w:val="23"/>
          <w:szCs w:val="23"/>
        </w:rPr>
        <w:br/>
        <w:t xml:space="preserve">St Margaret with St Michael, </w:t>
      </w:r>
      <w:proofErr w:type="spellStart"/>
      <w:r>
        <w:rPr>
          <w:rFonts w:ascii="Verdana" w:hAnsi="Verdana"/>
          <w:color w:val="000000"/>
          <w:spacing w:val="-15"/>
          <w:sz w:val="23"/>
          <w:szCs w:val="23"/>
        </w:rPr>
        <w:t>Berechurch</w:t>
      </w:r>
      <w:proofErr w:type="spellEnd"/>
      <w:r>
        <w:rPr>
          <w:rFonts w:ascii="Verdana" w:hAnsi="Verdana"/>
          <w:color w:val="000000"/>
          <w:spacing w:val="-15"/>
          <w:sz w:val="23"/>
          <w:szCs w:val="23"/>
        </w:rPr>
        <w:br/>
        <w:t>St Mary the Virgin, Dedham</w:t>
      </w:r>
      <w:r>
        <w:rPr>
          <w:rFonts w:ascii="Verdana" w:hAnsi="Verdana"/>
          <w:color w:val="000000"/>
          <w:spacing w:val="-15"/>
          <w:sz w:val="23"/>
          <w:szCs w:val="23"/>
        </w:rPr>
        <w:br/>
        <w:t>St Mary the Virgin, Langham</w:t>
      </w:r>
      <w:r>
        <w:rPr>
          <w:rFonts w:ascii="Verdana" w:hAnsi="Verdana"/>
          <w:color w:val="000000"/>
          <w:spacing w:val="-15"/>
          <w:sz w:val="23"/>
          <w:szCs w:val="23"/>
        </w:rPr>
        <w:br/>
        <w:t>St Mary the Virgin, Layer Breton</w:t>
      </w:r>
      <w:r>
        <w:rPr>
          <w:rFonts w:ascii="Verdana" w:hAnsi="Verdana"/>
          <w:color w:val="000000"/>
          <w:spacing w:val="-15"/>
          <w:sz w:val="23"/>
          <w:szCs w:val="23"/>
        </w:rPr>
        <w:br/>
        <w:t xml:space="preserve">St Mary the Virgin, Layer </w:t>
      </w:r>
      <w:proofErr w:type="spellStart"/>
      <w:r>
        <w:rPr>
          <w:rFonts w:ascii="Verdana" w:hAnsi="Verdana"/>
          <w:color w:val="000000"/>
          <w:spacing w:val="-15"/>
          <w:sz w:val="23"/>
          <w:szCs w:val="23"/>
        </w:rPr>
        <w:t>Marney</w:t>
      </w:r>
      <w:proofErr w:type="spellEnd"/>
      <w:r>
        <w:rPr>
          <w:rFonts w:ascii="Verdana" w:hAnsi="Verdana"/>
          <w:color w:val="000000"/>
          <w:spacing w:val="-15"/>
          <w:sz w:val="23"/>
          <w:szCs w:val="23"/>
        </w:rPr>
        <w:br/>
        <w:t>St Mary the Virgin, West Bergholt</w:t>
      </w:r>
      <w:r>
        <w:rPr>
          <w:rFonts w:ascii="Verdana" w:hAnsi="Verdana"/>
          <w:color w:val="000000"/>
          <w:spacing w:val="-15"/>
          <w:sz w:val="23"/>
          <w:szCs w:val="23"/>
        </w:rPr>
        <w:br/>
        <w:t>St Mary the Virgin, Wivenhoe</w:t>
      </w:r>
      <w:r>
        <w:rPr>
          <w:rFonts w:ascii="Verdana" w:hAnsi="Verdana"/>
          <w:color w:val="000000"/>
          <w:spacing w:val="-15"/>
          <w:sz w:val="23"/>
          <w:szCs w:val="23"/>
        </w:rPr>
        <w:br/>
        <w:t xml:space="preserve">St Mary’s, </w:t>
      </w:r>
      <w:proofErr w:type="spellStart"/>
      <w:r>
        <w:rPr>
          <w:rFonts w:ascii="Verdana" w:hAnsi="Verdana"/>
          <w:color w:val="000000"/>
          <w:spacing w:val="-15"/>
          <w:sz w:val="23"/>
          <w:szCs w:val="23"/>
        </w:rPr>
        <w:t>Easthorpe</w:t>
      </w:r>
      <w:proofErr w:type="spellEnd"/>
      <w:r>
        <w:rPr>
          <w:rFonts w:ascii="Verdana" w:hAnsi="Verdana"/>
          <w:color w:val="000000"/>
          <w:spacing w:val="-15"/>
          <w:sz w:val="23"/>
          <w:szCs w:val="23"/>
        </w:rPr>
        <w:br/>
        <w:t>St Matthew’s, Parson’s Heath</w:t>
      </w:r>
      <w:r>
        <w:rPr>
          <w:rFonts w:ascii="Verdana" w:hAnsi="Verdana"/>
          <w:color w:val="000000"/>
          <w:spacing w:val="-15"/>
          <w:sz w:val="23"/>
          <w:szCs w:val="23"/>
        </w:rPr>
        <w:br/>
        <w:t xml:space="preserve">St Michael and All Angels, </w:t>
      </w:r>
      <w:proofErr w:type="spellStart"/>
      <w:r>
        <w:rPr>
          <w:rFonts w:ascii="Verdana" w:hAnsi="Verdana"/>
          <w:color w:val="000000"/>
          <w:spacing w:val="-15"/>
          <w:sz w:val="23"/>
          <w:szCs w:val="23"/>
        </w:rPr>
        <w:t>Copford</w:t>
      </w:r>
      <w:proofErr w:type="spellEnd"/>
      <w:r>
        <w:rPr>
          <w:rFonts w:ascii="Verdana" w:hAnsi="Verdana"/>
          <w:color w:val="000000"/>
          <w:spacing w:val="-15"/>
          <w:sz w:val="23"/>
          <w:szCs w:val="23"/>
        </w:rPr>
        <w:br/>
        <w:t xml:space="preserve">St Michael and All Angels, </w:t>
      </w:r>
      <w:proofErr w:type="spellStart"/>
      <w:r>
        <w:rPr>
          <w:rFonts w:ascii="Verdana" w:hAnsi="Verdana"/>
          <w:color w:val="000000"/>
          <w:spacing w:val="-15"/>
          <w:sz w:val="23"/>
          <w:szCs w:val="23"/>
        </w:rPr>
        <w:t>Myland</w:t>
      </w:r>
      <w:proofErr w:type="spellEnd"/>
      <w:r>
        <w:rPr>
          <w:rFonts w:ascii="Verdana" w:hAnsi="Verdana"/>
          <w:color w:val="000000"/>
          <w:spacing w:val="-15"/>
          <w:sz w:val="23"/>
          <w:szCs w:val="23"/>
        </w:rPr>
        <w:br/>
        <w:t>St Monica’s Catholic Church</w:t>
      </w:r>
      <w:r>
        <w:rPr>
          <w:rFonts w:ascii="Verdana" w:hAnsi="Verdana"/>
          <w:color w:val="000000"/>
          <w:spacing w:val="-15"/>
          <w:sz w:val="23"/>
          <w:szCs w:val="23"/>
        </w:rPr>
        <w:br/>
        <w:t xml:space="preserve">St Peter and St Paul, Little </w:t>
      </w:r>
      <w:proofErr w:type="spellStart"/>
      <w:r>
        <w:rPr>
          <w:rFonts w:ascii="Verdana" w:hAnsi="Verdana"/>
          <w:color w:val="000000"/>
          <w:spacing w:val="-15"/>
          <w:sz w:val="23"/>
          <w:szCs w:val="23"/>
        </w:rPr>
        <w:t>Horkesley</w:t>
      </w:r>
      <w:proofErr w:type="spellEnd"/>
      <w:r>
        <w:rPr>
          <w:rFonts w:ascii="Verdana" w:hAnsi="Verdana"/>
          <w:color w:val="000000"/>
          <w:spacing w:val="-15"/>
          <w:sz w:val="23"/>
          <w:szCs w:val="23"/>
        </w:rPr>
        <w:br/>
        <w:t xml:space="preserve">St Peter and St Paul, 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br/>
        <w:t>St Peters</w:t>
      </w:r>
      <w:r>
        <w:rPr>
          <w:rFonts w:ascii="Verdana" w:hAnsi="Verdana"/>
          <w:color w:val="000000"/>
          <w:spacing w:val="-15"/>
          <w:sz w:val="23"/>
          <w:szCs w:val="23"/>
        </w:rPr>
        <w:br/>
        <w:t xml:space="preserve">St Peters, </w:t>
      </w:r>
      <w:proofErr w:type="spellStart"/>
      <w:r>
        <w:rPr>
          <w:rFonts w:ascii="Verdana" w:hAnsi="Verdana"/>
          <w:color w:val="000000"/>
          <w:spacing w:val="-15"/>
          <w:sz w:val="23"/>
          <w:szCs w:val="23"/>
        </w:rPr>
        <w:t>Boxted</w:t>
      </w:r>
      <w:proofErr w:type="spellEnd"/>
      <w:r>
        <w:rPr>
          <w:rFonts w:ascii="Verdana" w:hAnsi="Verdana"/>
          <w:color w:val="000000"/>
          <w:spacing w:val="-15"/>
          <w:sz w:val="23"/>
          <w:szCs w:val="23"/>
        </w:rPr>
        <w:br/>
        <w:t>St Stephens Church Centre, New Town and The Hythe</w:t>
      </w:r>
      <w:r>
        <w:rPr>
          <w:rFonts w:ascii="Verdana" w:hAnsi="Verdana"/>
          <w:color w:val="000000"/>
          <w:spacing w:val="-15"/>
          <w:sz w:val="23"/>
          <w:szCs w:val="23"/>
        </w:rPr>
        <w:br/>
        <w:t xml:space="preserve">St Teresa of Lisieux Catholic Church , </w:t>
      </w:r>
      <w:proofErr w:type="spellStart"/>
      <w:r>
        <w:rPr>
          <w:rFonts w:ascii="Verdana" w:hAnsi="Verdana"/>
          <w:color w:val="000000"/>
          <w:spacing w:val="-15"/>
          <w:sz w:val="23"/>
          <w:szCs w:val="23"/>
        </w:rPr>
        <w:t>Lexden</w:t>
      </w:r>
      <w:proofErr w:type="spellEnd"/>
      <w:r>
        <w:rPr>
          <w:rFonts w:ascii="Verdana" w:hAnsi="Verdana"/>
          <w:color w:val="000000"/>
          <w:spacing w:val="-15"/>
          <w:sz w:val="23"/>
          <w:szCs w:val="23"/>
        </w:rPr>
        <w:br/>
        <w:t>Stanway Evangelical Church</w:t>
      </w:r>
      <w:r>
        <w:rPr>
          <w:rFonts w:ascii="Verdana" w:hAnsi="Verdana"/>
          <w:color w:val="000000"/>
          <w:spacing w:val="-15"/>
          <w:sz w:val="23"/>
          <w:szCs w:val="23"/>
        </w:rPr>
        <w:br/>
        <w:t>The Salvation Army – Colchester</w:t>
      </w:r>
      <w:r>
        <w:rPr>
          <w:rFonts w:ascii="Verdana" w:hAnsi="Verdana"/>
          <w:color w:val="000000"/>
          <w:spacing w:val="-15"/>
          <w:sz w:val="23"/>
          <w:szCs w:val="23"/>
        </w:rPr>
        <w:br/>
        <w:t>Tiptree URC</w:t>
      </w:r>
      <w:r>
        <w:rPr>
          <w:rFonts w:ascii="Verdana" w:hAnsi="Verdana"/>
          <w:color w:val="000000"/>
          <w:spacing w:val="-15"/>
          <w:sz w:val="23"/>
          <w:szCs w:val="23"/>
        </w:rPr>
        <w:br/>
        <w:t>West Bergholt Methodist Church</w:t>
      </w:r>
      <w:r>
        <w:rPr>
          <w:rFonts w:ascii="Verdana" w:hAnsi="Verdana"/>
          <w:color w:val="000000"/>
          <w:spacing w:val="-15"/>
          <w:sz w:val="23"/>
          <w:szCs w:val="23"/>
        </w:rPr>
        <w:br/>
        <w:t xml:space="preserve">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t xml:space="preserve"> Free</w:t>
      </w:r>
      <w:r>
        <w:rPr>
          <w:rFonts w:ascii="Verdana" w:hAnsi="Verdana"/>
          <w:color w:val="000000"/>
          <w:spacing w:val="-15"/>
          <w:sz w:val="23"/>
          <w:szCs w:val="23"/>
        </w:rPr>
        <w:br/>
        <w:t xml:space="preserve">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t xml:space="preserve"> Methodist Church</w:t>
      </w:r>
      <w:r>
        <w:rPr>
          <w:rFonts w:ascii="Verdana" w:hAnsi="Verdana"/>
          <w:color w:val="000000"/>
          <w:spacing w:val="-15"/>
          <w:sz w:val="23"/>
          <w:szCs w:val="23"/>
        </w:rPr>
        <w:br/>
        <w:t xml:space="preserve">West </w:t>
      </w:r>
      <w:proofErr w:type="spellStart"/>
      <w:r>
        <w:rPr>
          <w:rFonts w:ascii="Verdana" w:hAnsi="Verdana"/>
          <w:color w:val="000000"/>
          <w:spacing w:val="-15"/>
          <w:sz w:val="23"/>
          <w:szCs w:val="23"/>
        </w:rPr>
        <w:t>Mersea</w:t>
      </w:r>
      <w:proofErr w:type="spellEnd"/>
      <w:r>
        <w:rPr>
          <w:rFonts w:ascii="Verdana" w:hAnsi="Verdana"/>
          <w:color w:val="000000"/>
          <w:spacing w:val="-15"/>
          <w:sz w:val="23"/>
          <w:szCs w:val="23"/>
        </w:rPr>
        <w:t xml:space="preserve"> Parish Church</w:t>
      </w:r>
      <w:r>
        <w:rPr>
          <w:rFonts w:ascii="Verdana" w:hAnsi="Verdana"/>
          <w:color w:val="000000"/>
          <w:spacing w:val="-15"/>
          <w:sz w:val="23"/>
          <w:szCs w:val="23"/>
        </w:rPr>
        <w:br/>
        <w:t>Wimpole Road Methodist Church</w:t>
      </w:r>
      <w:r>
        <w:rPr>
          <w:rFonts w:ascii="Verdana" w:hAnsi="Verdana"/>
          <w:color w:val="000000"/>
          <w:spacing w:val="-15"/>
          <w:sz w:val="23"/>
          <w:szCs w:val="23"/>
        </w:rPr>
        <w:br/>
        <w:t>Without Walls</w:t>
      </w:r>
      <w:r>
        <w:rPr>
          <w:rFonts w:ascii="Verdana" w:hAnsi="Verdana"/>
          <w:color w:val="000000"/>
          <w:spacing w:val="-15"/>
          <w:sz w:val="23"/>
          <w:szCs w:val="23"/>
        </w:rPr>
        <w:br/>
        <w:t>Wivenhoe Congregational Church</w:t>
      </w:r>
      <w:r>
        <w:rPr>
          <w:rFonts w:ascii="Verdana" w:hAnsi="Verdana"/>
          <w:color w:val="000000"/>
          <w:spacing w:val="-15"/>
          <w:sz w:val="23"/>
          <w:szCs w:val="23"/>
        </w:rPr>
        <w:br/>
        <w:t>Wivenhoe Methodist Church</w:t>
      </w:r>
      <w:r>
        <w:rPr>
          <w:rFonts w:ascii="Verdana" w:hAnsi="Verdana"/>
          <w:color w:val="000000"/>
          <w:spacing w:val="-15"/>
          <w:sz w:val="23"/>
          <w:szCs w:val="23"/>
        </w:rPr>
        <w:br/>
      </w:r>
      <w:r>
        <w:rPr>
          <w:rFonts w:ascii="Verdana" w:hAnsi="Verdana"/>
          <w:color w:val="000000"/>
          <w:spacing w:val="-15"/>
          <w:sz w:val="23"/>
          <w:szCs w:val="23"/>
        </w:rPr>
        <w:lastRenderedPageBreak/>
        <w:t>Wycliffe Baptist Church</w:t>
      </w:r>
      <w:r>
        <w:rPr>
          <w:rFonts w:ascii="Verdana" w:hAnsi="Verdana"/>
          <w:color w:val="000000"/>
          <w:spacing w:val="-15"/>
          <w:sz w:val="23"/>
          <w:szCs w:val="23"/>
        </w:rPr>
        <w:br/>
      </w:r>
    </w:p>
    <w:p w14:paraId="41350715" w14:textId="77777777" w:rsidR="006A2CC2" w:rsidRDefault="006A2CC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31925255"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DEVIZES : Churches together</w:t>
      </w:r>
      <w:r>
        <w:rPr>
          <w:rFonts w:ascii="Verdana" w:hAnsi="Verdana"/>
          <w:color w:val="000000"/>
          <w:spacing w:val="-15"/>
          <w:sz w:val="23"/>
          <w:szCs w:val="23"/>
        </w:rPr>
        <w:br/>
      </w:r>
    </w:p>
    <w:p w14:paraId="5EAE9554"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This is </w:t>
      </w:r>
      <w:proofErr w:type="gramStart"/>
      <w:r>
        <w:rPr>
          <w:rFonts w:ascii="Verdana" w:hAnsi="Verdana"/>
          <w:color w:val="000000"/>
          <w:spacing w:val="-15"/>
          <w:sz w:val="23"/>
          <w:szCs w:val="23"/>
        </w:rPr>
        <w:t>big :</w:t>
      </w:r>
      <w:proofErr w:type="gramEnd"/>
      <w:r>
        <w:rPr>
          <w:rFonts w:ascii="Verdana" w:hAnsi="Verdana"/>
          <w:color w:val="000000"/>
          <w:spacing w:val="-15"/>
          <w:sz w:val="23"/>
          <w:szCs w:val="23"/>
        </w:rPr>
        <w:br/>
      </w:r>
    </w:p>
    <w:p w14:paraId="1FC724D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spellStart"/>
      <w:r>
        <w:rPr>
          <w:rFonts w:ascii="Verdana" w:hAnsi="Verdana"/>
          <w:color w:val="000000"/>
          <w:spacing w:val="-15"/>
          <w:sz w:val="23"/>
          <w:szCs w:val="23"/>
        </w:rPr>
        <w:t>Aldbourne</w:t>
      </w:r>
      <w:proofErr w:type="spellEnd"/>
      <w:r>
        <w:rPr>
          <w:rFonts w:ascii="Verdana" w:hAnsi="Verdana"/>
          <w:color w:val="000000"/>
          <w:spacing w:val="-15"/>
          <w:sz w:val="23"/>
          <w:szCs w:val="23"/>
        </w:rPr>
        <w:t xml:space="preserve"> Churches Together</w:t>
      </w:r>
      <w:r>
        <w:rPr>
          <w:rFonts w:ascii="Verdana" w:hAnsi="Verdana"/>
          <w:color w:val="000000"/>
          <w:spacing w:val="-15"/>
          <w:sz w:val="23"/>
          <w:szCs w:val="23"/>
        </w:rPr>
        <w:br/>
      </w:r>
      <w:proofErr w:type="spellStart"/>
      <w:r>
        <w:rPr>
          <w:rFonts w:ascii="Verdana" w:hAnsi="Verdana"/>
          <w:color w:val="000000"/>
          <w:spacing w:val="-15"/>
          <w:sz w:val="23"/>
          <w:szCs w:val="23"/>
        </w:rPr>
        <w:t>Alderbury</w:t>
      </w:r>
      <w:proofErr w:type="spellEnd"/>
      <w:r>
        <w:rPr>
          <w:rFonts w:ascii="Verdana" w:hAnsi="Verdana"/>
          <w:color w:val="000000"/>
          <w:spacing w:val="-15"/>
          <w:sz w:val="23"/>
          <w:szCs w:val="23"/>
        </w:rPr>
        <w:t xml:space="preserve"> &amp; </w:t>
      </w:r>
      <w:proofErr w:type="spellStart"/>
      <w:r>
        <w:rPr>
          <w:rFonts w:ascii="Verdana" w:hAnsi="Verdana"/>
          <w:color w:val="000000"/>
          <w:spacing w:val="-15"/>
          <w:sz w:val="23"/>
          <w:szCs w:val="23"/>
        </w:rPr>
        <w:t>Whaddon</w:t>
      </w:r>
      <w:proofErr w:type="spellEnd"/>
      <w:r>
        <w:rPr>
          <w:rFonts w:ascii="Verdana" w:hAnsi="Verdana"/>
          <w:color w:val="000000"/>
          <w:spacing w:val="-15"/>
          <w:sz w:val="23"/>
          <w:szCs w:val="23"/>
        </w:rPr>
        <w:br/>
        <w:t>Amesbury Churches Together</w:t>
      </w:r>
      <w:r>
        <w:rPr>
          <w:rFonts w:ascii="Verdana" w:hAnsi="Verdana"/>
          <w:color w:val="000000"/>
          <w:spacing w:val="-15"/>
          <w:sz w:val="23"/>
          <w:szCs w:val="23"/>
        </w:rPr>
        <w:br/>
        <w:t>Churches in the Bourne Valley</w:t>
      </w:r>
      <w:r>
        <w:rPr>
          <w:rFonts w:ascii="Verdana" w:hAnsi="Verdana"/>
          <w:color w:val="000000"/>
          <w:spacing w:val="-15"/>
          <w:sz w:val="23"/>
          <w:szCs w:val="23"/>
        </w:rPr>
        <w:br/>
        <w:t>Box Churches</w:t>
      </w:r>
      <w:r>
        <w:rPr>
          <w:rFonts w:ascii="Verdana" w:hAnsi="Verdana"/>
          <w:color w:val="000000"/>
          <w:spacing w:val="-15"/>
          <w:sz w:val="23"/>
          <w:szCs w:val="23"/>
        </w:rPr>
        <w:br/>
        <w:t>Bradford on Avon United Churches</w:t>
      </w:r>
      <w:r>
        <w:rPr>
          <w:rFonts w:ascii="Verdana" w:hAnsi="Verdana"/>
          <w:color w:val="000000"/>
          <w:spacing w:val="-15"/>
          <w:sz w:val="23"/>
          <w:szCs w:val="23"/>
        </w:rPr>
        <w:br/>
        <w:t>Bradford Area Churches Together</w:t>
      </w:r>
      <w:r>
        <w:rPr>
          <w:rFonts w:ascii="Verdana" w:hAnsi="Verdana"/>
          <w:color w:val="000000"/>
          <w:spacing w:val="-15"/>
          <w:sz w:val="23"/>
          <w:szCs w:val="23"/>
        </w:rPr>
        <w:br/>
      </w:r>
      <w:proofErr w:type="spellStart"/>
      <w:r>
        <w:rPr>
          <w:rFonts w:ascii="Verdana" w:hAnsi="Verdana"/>
          <w:color w:val="000000"/>
          <w:spacing w:val="-15"/>
          <w:sz w:val="23"/>
          <w:szCs w:val="23"/>
        </w:rPr>
        <w:t>Bramshaw</w:t>
      </w:r>
      <w:proofErr w:type="spellEnd"/>
      <w:r>
        <w:rPr>
          <w:rFonts w:ascii="Verdana" w:hAnsi="Verdana"/>
          <w:color w:val="000000"/>
          <w:spacing w:val="-15"/>
          <w:sz w:val="23"/>
          <w:szCs w:val="23"/>
        </w:rPr>
        <w:t xml:space="preserve"> Churches Together</w:t>
      </w:r>
      <w:r>
        <w:rPr>
          <w:rFonts w:ascii="Verdana" w:hAnsi="Verdana"/>
          <w:color w:val="000000"/>
          <w:spacing w:val="-15"/>
          <w:sz w:val="23"/>
          <w:szCs w:val="23"/>
        </w:rPr>
        <w:br/>
        <w:t>Broughton Gifford Churches</w:t>
      </w:r>
      <w:r>
        <w:rPr>
          <w:rFonts w:ascii="Verdana" w:hAnsi="Verdana"/>
          <w:color w:val="000000"/>
          <w:spacing w:val="-15"/>
          <w:sz w:val="23"/>
          <w:szCs w:val="23"/>
        </w:rPr>
        <w:br/>
      </w:r>
      <w:proofErr w:type="spellStart"/>
      <w:r>
        <w:rPr>
          <w:rFonts w:ascii="Verdana" w:hAnsi="Verdana"/>
          <w:color w:val="000000"/>
          <w:spacing w:val="-15"/>
          <w:sz w:val="23"/>
          <w:szCs w:val="23"/>
        </w:rPr>
        <w:t>Calne</w:t>
      </w:r>
      <w:proofErr w:type="spellEnd"/>
      <w:r>
        <w:rPr>
          <w:rFonts w:ascii="Verdana" w:hAnsi="Verdana"/>
          <w:color w:val="000000"/>
          <w:spacing w:val="-15"/>
          <w:sz w:val="23"/>
          <w:szCs w:val="23"/>
        </w:rPr>
        <w:t xml:space="preserve"> Partnership of Churches</w:t>
      </w:r>
      <w:r>
        <w:rPr>
          <w:rFonts w:ascii="Verdana" w:hAnsi="Verdana"/>
          <w:color w:val="000000"/>
          <w:spacing w:val="-15"/>
          <w:sz w:val="23"/>
          <w:szCs w:val="23"/>
        </w:rPr>
        <w:br/>
      </w:r>
      <w:proofErr w:type="spellStart"/>
      <w:r>
        <w:rPr>
          <w:rFonts w:ascii="Verdana" w:hAnsi="Verdana"/>
          <w:color w:val="000000"/>
          <w:spacing w:val="-15"/>
          <w:sz w:val="23"/>
          <w:szCs w:val="23"/>
        </w:rPr>
        <w:t>Chippenham</w:t>
      </w:r>
      <w:proofErr w:type="spellEnd"/>
      <w:r>
        <w:rPr>
          <w:rFonts w:ascii="Verdana" w:hAnsi="Verdana"/>
          <w:color w:val="000000"/>
          <w:spacing w:val="-15"/>
          <w:sz w:val="23"/>
          <w:szCs w:val="23"/>
        </w:rPr>
        <w:t xml:space="preserve"> Churches Together</w:t>
      </w:r>
      <w:r>
        <w:rPr>
          <w:rFonts w:ascii="Verdana" w:hAnsi="Verdana"/>
          <w:color w:val="000000"/>
          <w:spacing w:val="-15"/>
          <w:sz w:val="23"/>
          <w:szCs w:val="23"/>
        </w:rPr>
        <w:br/>
      </w:r>
      <w:proofErr w:type="spellStart"/>
      <w:r>
        <w:rPr>
          <w:rFonts w:ascii="Verdana" w:hAnsi="Verdana"/>
          <w:color w:val="000000"/>
          <w:spacing w:val="-15"/>
          <w:sz w:val="23"/>
          <w:szCs w:val="23"/>
        </w:rPr>
        <w:t>Corsham</w:t>
      </w:r>
      <w:proofErr w:type="spellEnd"/>
      <w:r>
        <w:rPr>
          <w:rFonts w:ascii="Verdana" w:hAnsi="Verdana"/>
          <w:color w:val="000000"/>
          <w:spacing w:val="-15"/>
          <w:sz w:val="23"/>
          <w:szCs w:val="23"/>
        </w:rPr>
        <w:t xml:space="preserve"> Ecumenical Group</w:t>
      </w:r>
      <w:r>
        <w:rPr>
          <w:rFonts w:ascii="Verdana" w:hAnsi="Verdana"/>
          <w:color w:val="000000"/>
          <w:spacing w:val="-15"/>
          <w:sz w:val="23"/>
          <w:szCs w:val="23"/>
        </w:rPr>
        <w:br/>
        <w:t>Mid Wilts. United Area</w:t>
      </w:r>
      <w:r>
        <w:rPr>
          <w:rFonts w:ascii="Verdana" w:hAnsi="Verdana"/>
          <w:color w:val="000000"/>
          <w:spacing w:val="-15"/>
          <w:sz w:val="23"/>
          <w:szCs w:val="23"/>
        </w:rPr>
        <w:br/>
        <w:t xml:space="preserve">St. </w:t>
      </w:r>
      <w:proofErr w:type="spellStart"/>
      <w:r>
        <w:rPr>
          <w:rFonts w:ascii="Verdana" w:hAnsi="Verdana"/>
          <w:color w:val="000000"/>
          <w:spacing w:val="-15"/>
          <w:sz w:val="23"/>
          <w:szCs w:val="23"/>
        </w:rPr>
        <w:t>Aldhelm’s</w:t>
      </w:r>
      <w:proofErr w:type="spellEnd"/>
      <w:r>
        <w:rPr>
          <w:rFonts w:ascii="Verdana" w:hAnsi="Verdana"/>
          <w:color w:val="000000"/>
          <w:spacing w:val="-15"/>
          <w:sz w:val="23"/>
          <w:szCs w:val="23"/>
        </w:rPr>
        <w:t xml:space="preserve"> United Church</w:t>
      </w:r>
      <w:r>
        <w:rPr>
          <w:rFonts w:ascii="Verdana" w:hAnsi="Verdana"/>
          <w:color w:val="000000"/>
          <w:spacing w:val="-15"/>
          <w:sz w:val="23"/>
          <w:szCs w:val="23"/>
        </w:rPr>
        <w:br/>
        <w:t xml:space="preserve">Churches Together in Cricklade &amp; </w:t>
      </w:r>
      <w:proofErr w:type="spellStart"/>
      <w:r>
        <w:rPr>
          <w:rFonts w:ascii="Verdana" w:hAnsi="Verdana"/>
          <w:color w:val="000000"/>
          <w:spacing w:val="-15"/>
          <w:sz w:val="23"/>
          <w:szCs w:val="23"/>
        </w:rPr>
        <w:t>Latton</w:t>
      </w:r>
      <w:proofErr w:type="spellEnd"/>
      <w:r>
        <w:rPr>
          <w:rFonts w:ascii="Verdana" w:hAnsi="Verdana"/>
          <w:color w:val="000000"/>
          <w:spacing w:val="-15"/>
          <w:sz w:val="23"/>
          <w:szCs w:val="23"/>
        </w:rPr>
        <w:br/>
        <w:t>Cricklade United Church</w:t>
      </w:r>
      <w:r>
        <w:rPr>
          <w:rFonts w:ascii="Verdana" w:hAnsi="Verdana"/>
          <w:color w:val="000000"/>
          <w:spacing w:val="-15"/>
          <w:sz w:val="23"/>
          <w:szCs w:val="23"/>
        </w:rPr>
        <w:br/>
        <w:t>Devizes Partnership of Churches</w:t>
      </w:r>
      <w:r>
        <w:rPr>
          <w:rFonts w:ascii="Verdana" w:hAnsi="Verdana"/>
          <w:color w:val="000000"/>
          <w:spacing w:val="-15"/>
          <w:sz w:val="23"/>
          <w:szCs w:val="23"/>
        </w:rPr>
        <w:br/>
        <w:t>St Andrews United Church</w:t>
      </w:r>
      <w:r>
        <w:rPr>
          <w:rFonts w:ascii="Verdana" w:hAnsi="Verdana"/>
          <w:color w:val="000000"/>
          <w:spacing w:val="-15"/>
          <w:sz w:val="23"/>
          <w:szCs w:val="23"/>
        </w:rPr>
        <w:br/>
        <w:t>Downton Churches Together</w:t>
      </w:r>
      <w:r>
        <w:rPr>
          <w:rFonts w:ascii="Verdana" w:hAnsi="Verdana"/>
          <w:color w:val="000000"/>
          <w:spacing w:val="-15"/>
          <w:sz w:val="23"/>
          <w:szCs w:val="23"/>
        </w:rPr>
        <w:br/>
        <w:t>Churches Together in Holt</w:t>
      </w:r>
      <w:r>
        <w:rPr>
          <w:rFonts w:ascii="Verdana" w:hAnsi="Verdana"/>
          <w:color w:val="000000"/>
          <w:spacing w:val="-15"/>
          <w:sz w:val="23"/>
          <w:szCs w:val="23"/>
        </w:rPr>
        <w:br/>
        <w:t>Lavington Churches</w:t>
      </w:r>
      <w:r>
        <w:rPr>
          <w:rFonts w:ascii="Verdana" w:hAnsi="Verdana"/>
          <w:color w:val="000000"/>
          <w:spacing w:val="-15"/>
          <w:sz w:val="23"/>
          <w:szCs w:val="23"/>
        </w:rPr>
        <w:br/>
        <w:t>Market Lavington United Church</w:t>
      </w:r>
      <w:r>
        <w:rPr>
          <w:rFonts w:ascii="Verdana" w:hAnsi="Verdana"/>
          <w:color w:val="000000"/>
          <w:spacing w:val="-15"/>
          <w:sz w:val="23"/>
          <w:szCs w:val="23"/>
        </w:rPr>
        <w:br/>
        <w:t xml:space="preserve">Churches Together in </w:t>
      </w:r>
      <w:proofErr w:type="spellStart"/>
      <w:r>
        <w:rPr>
          <w:rFonts w:ascii="Verdana" w:hAnsi="Verdana"/>
          <w:color w:val="000000"/>
          <w:spacing w:val="-15"/>
          <w:sz w:val="23"/>
          <w:szCs w:val="23"/>
        </w:rPr>
        <w:t>Malmesbury</w:t>
      </w:r>
      <w:proofErr w:type="spellEnd"/>
      <w:r>
        <w:rPr>
          <w:rFonts w:ascii="Verdana" w:hAnsi="Verdana"/>
          <w:color w:val="000000"/>
          <w:spacing w:val="-15"/>
          <w:sz w:val="23"/>
          <w:szCs w:val="23"/>
        </w:rPr>
        <w:br/>
        <w:t>Marlborough Ecumenical Partnership</w:t>
      </w:r>
      <w:r>
        <w:rPr>
          <w:rFonts w:ascii="Verdana" w:hAnsi="Verdana"/>
          <w:color w:val="000000"/>
          <w:spacing w:val="-15"/>
          <w:sz w:val="23"/>
          <w:szCs w:val="23"/>
        </w:rPr>
        <w:br/>
      </w:r>
      <w:proofErr w:type="spellStart"/>
      <w:r>
        <w:rPr>
          <w:rFonts w:ascii="Verdana" w:hAnsi="Verdana"/>
          <w:color w:val="000000"/>
          <w:spacing w:val="-15"/>
          <w:sz w:val="23"/>
          <w:szCs w:val="23"/>
        </w:rPr>
        <w:t>Wexcombe</w:t>
      </w:r>
      <w:proofErr w:type="spellEnd"/>
      <w:r>
        <w:rPr>
          <w:rFonts w:ascii="Verdana" w:hAnsi="Verdana"/>
          <w:color w:val="000000"/>
          <w:spacing w:val="-15"/>
          <w:sz w:val="23"/>
          <w:szCs w:val="23"/>
        </w:rPr>
        <w:t xml:space="preserve"> Churches</w:t>
      </w:r>
      <w:r>
        <w:rPr>
          <w:rFonts w:ascii="Verdana" w:hAnsi="Verdana"/>
          <w:color w:val="000000"/>
          <w:spacing w:val="-15"/>
          <w:sz w:val="23"/>
          <w:szCs w:val="23"/>
        </w:rPr>
        <w:br/>
        <w:t>Melksham Family of Churches</w:t>
      </w:r>
      <w:r>
        <w:rPr>
          <w:rFonts w:ascii="Verdana" w:hAnsi="Verdana"/>
          <w:color w:val="000000"/>
          <w:spacing w:val="-15"/>
          <w:sz w:val="23"/>
          <w:szCs w:val="23"/>
        </w:rPr>
        <w:br/>
        <w:t>Melksham United Church</w:t>
      </w:r>
      <w:r>
        <w:rPr>
          <w:rFonts w:ascii="Verdana" w:hAnsi="Verdana"/>
          <w:color w:val="000000"/>
          <w:spacing w:val="-15"/>
          <w:sz w:val="23"/>
          <w:szCs w:val="23"/>
        </w:rPr>
        <w:br/>
        <w:t>St Andrew’s United Church</w:t>
      </w:r>
      <w:r>
        <w:rPr>
          <w:rFonts w:ascii="Verdana" w:hAnsi="Verdana"/>
          <w:color w:val="000000"/>
          <w:spacing w:val="-15"/>
          <w:sz w:val="23"/>
          <w:szCs w:val="23"/>
        </w:rPr>
        <w:br/>
        <w:t>Churches Together in Mere &amp; District</w:t>
      </w:r>
      <w:r>
        <w:rPr>
          <w:rFonts w:ascii="Verdana" w:hAnsi="Verdana"/>
          <w:color w:val="000000"/>
          <w:spacing w:val="-15"/>
          <w:sz w:val="23"/>
          <w:szCs w:val="23"/>
        </w:rPr>
        <w:br/>
        <w:t>St Andrew’s United Church</w:t>
      </w:r>
      <w:r>
        <w:rPr>
          <w:rFonts w:ascii="Verdana" w:hAnsi="Verdana"/>
          <w:color w:val="000000"/>
          <w:spacing w:val="-15"/>
          <w:sz w:val="23"/>
          <w:szCs w:val="23"/>
        </w:rPr>
        <w:br/>
        <w:t>Churches Together in Mere &amp; District</w:t>
      </w:r>
      <w:r>
        <w:rPr>
          <w:rFonts w:ascii="Verdana" w:hAnsi="Verdana"/>
          <w:color w:val="000000"/>
          <w:spacing w:val="-15"/>
          <w:sz w:val="23"/>
          <w:szCs w:val="23"/>
        </w:rPr>
        <w:br/>
        <w:t xml:space="preserve">Churches Together in </w:t>
      </w:r>
      <w:proofErr w:type="spellStart"/>
      <w:r>
        <w:rPr>
          <w:rFonts w:ascii="Verdana" w:hAnsi="Verdana"/>
          <w:color w:val="000000"/>
          <w:spacing w:val="-15"/>
          <w:sz w:val="23"/>
          <w:szCs w:val="23"/>
        </w:rPr>
        <w:t>Ramsbury</w:t>
      </w:r>
      <w:proofErr w:type="spellEnd"/>
      <w:r>
        <w:rPr>
          <w:rFonts w:ascii="Verdana" w:hAnsi="Verdana"/>
          <w:color w:val="000000"/>
          <w:spacing w:val="-15"/>
          <w:sz w:val="23"/>
          <w:szCs w:val="23"/>
        </w:rPr>
        <w:br/>
      </w:r>
      <w:proofErr w:type="spellStart"/>
      <w:r>
        <w:rPr>
          <w:rFonts w:ascii="Verdana" w:hAnsi="Verdana"/>
          <w:color w:val="000000"/>
          <w:spacing w:val="-15"/>
          <w:sz w:val="23"/>
          <w:szCs w:val="23"/>
        </w:rPr>
        <w:t>Redhorn</w:t>
      </w:r>
      <w:proofErr w:type="spellEnd"/>
      <w:r>
        <w:rPr>
          <w:rFonts w:ascii="Verdana" w:hAnsi="Verdana"/>
          <w:color w:val="000000"/>
          <w:spacing w:val="-15"/>
          <w:sz w:val="23"/>
          <w:szCs w:val="23"/>
        </w:rPr>
        <w:t xml:space="preserve"> Churches</w:t>
      </w:r>
      <w:r>
        <w:rPr>
          <w:rFonts w:ascii="Verdana" w:hAnsi="Verdana"/>
          <w:color w:val="000000"/>
          <w:spacing w:val="-15"/>
          <w:sz w:val="23"/>
          <w:szCs w:val="23"/>
        </w:rPr>
        <w:br/>
      </w:r>
      <w:proofErr w:type="spellStart"/>
      <w:r>
        <w:rPr>
          <w:rFonts w:ascii="Verdana" w:hAnsi="Verdana"/>
          <w:color w:val="000000"/>
          <w:spacing w:val="-15"/>
          <w:sz w:val="23"/>
          <w:szCs w:val="23"/>
        </w:rPr>
        <w:t>Churches</w:t>
      </w:r>
      <w:proofErr w:type="spellEnd"/>
      <w:r>
        <w:rPr>
          <w:rFonts w:ascii="Verdana" w:hAnsi="Verdana"/>
          <w:color w:val="000000"/>
          <w:spacing w:val="-15"/>
          <w:sz w:val="23"/>
          <w:szCs w:val="23"/>
        </w:rPr>
        <w:t xml:space="preserve"> Together in Salisbury</w:t>
      </w:r>
      <w:r>
        <w:rPr>
          <w:rFonts w:ascii="Verdana" w:hAnsi="Verdana"/>
          <w:color w:val="000000"/>
          <w:spacing w:val="-15"/>
          <w:sz w:val="23"/>
          <w:szCs w:val="23"/>
        </w:rPr>
        <w:br/>
        <w:t xml:space="preserve">The </w:t>
      </w:r>
      <w:proofErr w:type="spellStart"/>
      <w:r>
        <w:rPr>
          <w:rFonts w:ascii="Verdana" w:hAnsi="Verdana"/>
          <w:color w:val="000000"/>
          <w:spacing w:val="-15"/>
          <w:sz w:val="23"/>
          <w:szCs w:val="23"/>
        </w:rPr>
        <w:t>Rev’d</w:t>
      </w:r>
      <w:proofErr w:type="spellEnd"/>
      <w:r>
        <w:rPr>
          <w:rFonts w:ascii="Verdana" w:hAnsi="Verdana"/>
          <w:color w:val="000000"/>
          <w:spacing w:val="-15"/>
          <w:sz w:val="23"/>
          <w:szCs w:val="23"/>
        </w:rPr>
        <w:t xml:space="preserve"> John Proctor</w:t>
      </w:r>
      <w:r>
        <w:rPr>
          <w:rFonts w:ascii="Verdana" w:hAnsi="Verdana"/>
          <w:color w:val="000000"/>
          <w:spacing w:val="-15"/>
          <w:sz w:val="23"/>
          <w:szCs w:val="23"/>
        </w:rPr>
        <w:br/>
      </w:r>
      <w:proofErr w:type="spellStart"/>
      <w:r>
        <w:rPr>
          <w:rFonts w:ascii="Verdana" w:hAnsi="Verdana"/>
          <w:color w:val="000000"/>
          <w:spacing w:val="-15"/>
          <w:sz w:val="23"/>
          <w:szCs w:val="23"/>
        </w:rPr>
        <w:t>Sherston</w:t>
      </w:r>
      <w:proofErr w:type="spellEnd"/>
      <w:r>
        <w:rPr>
          <w:rFonts w:ascii="Verdana" w:hAnsi="Verdana"/>
          <w:color w:val="000000"/>
          <w:spacing w:val="-15"/>
          <w:sz w:val="23"/>
          <w:szCs w:val="23"/>
        </w:rPr>
        <w:t xml:space="preserve"> Local Churches</w:t>
      </w:r>
      <w:r>
        <w:rPr>
          <w:rFonts w:ascii="Verdana" w:hAnsi="Verdana"/>
          <w:color w:val="000000"/>
          <w:spacing w:val="-15"/>
          <w:sz w:val="23"/>
          <w:szCs w:val="23"/>
        </w:rPr>
        <w:br/>
      </w:r>
      <w:proofErr w:type="spellStart"/>
      <w:r>
        <w:rPr>
          <w:rFonts w:ascii="Verdana" w:hAnsi="Verdana"/>
          <w:color w:val="000000"/>
          <w:spacing w:val="-15"/>
          <w:sz w:val="23"/>
          <w:szCs w:val="23"/>
        </w:rPr>
        <w:t>Shrewton</w:t>
      </w:r>
      <w:proofErr w:type="spellEnd"/>
      <w:r>
        <w:rPr>
          <w:rFonts w:ascii="Verdana" w:hAnsi="Verdana"/>
          <w:color w:val="000000"/>
          <w:spacing w:val="-15"/>
          <w:sz w:val="23"/>
          <w:szCs w:val="23"/>
        </w:rPr>
        <w:t xml:space="preserve"> Council of Churches</w:t>
      </w:r>
      <w:r>
        <w:rPr>
          <w:rFonts w:ascii="Verdana" w:hAnsi="Verdana"/>
          <w:color w:val="000000"/>
          <w:spacing w:val="-15"/>
          <w:sz w:val="23"/>
          <w:szCs w:val="23"/>
        </w:rPr>
        <w:br/>
        <w:t>Stanton St Quinton</w:t>
      </w:r>
      <w:r>
        <w:rPr>
          <w:rFonts w:ascii="Verdana" w:hAnsi="Verdana"/>
          <w:color w:val="000000"/>
          <w:spacing w:val="-15"/>
          <w:sz w:val="23"/>
          <w:szCs w:val="23"/>
        </w:rPr>
        <w:br/>
        <w:t>Rural Advisor</w:t>
      </w:r>
      <w:r>
        <w:rPr>
          <w:rFonts w:ascii="Verdana" w:hAnsi="Verdana"/>
          <w:color w:val="000000"/>
          <w:spacing w:val="-15"/>
          <w:sz w:val="23"/>
          <w:szCs w:val="23"/>
        </w:rPr>
        <w:br/>
        <w:t>Steeple Ashton Churches Together</w:t>
      </w:r>
      <w:r>
        <w:rPr>
          <w:rFonts w:ascii="Verdana" w:hAnsi="Verdana"/>
          <w:color w:val="000000"/>
          <w:spacing w:val="-15"/>
          <w:sz w:val="23"/>
          <w:szCs w:val="23"/>
        </w:rPr>
        <w:br/>
        <w:t>Tisbury Christian Council</w:t>
      </w:r>
      <w:r>
        <w:rPr>
          <w:rFonts w:ascii="Verdana" w:hAnsi="Verdana"/>
          <w:color w:val="000000"/>
          <w:spacing w:val="-15"/>
          <w:sz w:val="23"/>
          <w:szCs w:val="23"/>
        </w:rPr>
        <w:br/>
        <w:t>Tisbury United Church</w:t>
      </w:r>
      <w:r>
        <w:rPr>
          <w:rFonts w:ascii="Verdana" w:hAnsi="Verdana"/>
          <w:color w:val="000000"/>
          <w:spacing w:val="-15"/>
          <w:sz w:val="23"/>
          <w:szCs w:val="23"/>
        </w:rPr>
        <w:br/>
      </w:r>
      <w:r>
        <w:rPr>
          <w:rFonts w:ascii="Verdana" w:hAnsi="Verdana"/>
          <w:color w:val="000000"/>
          <w:spacing w:val="-15"/>
          <w:sz w:val="23"/>
          <w:szCs w:val="23"/>
        </w:rPr>
        <w:lastRenderedPageBreak/>
        <w:t>Trowbridge Area Churches Together</w:t>
      </w:r>
      <w:r>
        <w:rPr>
          <w:rFonts w:ascii="Verdana" w:hAnsi="Verdana"/>
          <w:color w:val="000000"/>
          <w:spacing w:val="-15"/>
          <w:sz w:val="23"/>
          <w:szCs w:val="23"/>
        </w:rPr>
        <w:br/>
        <w:t>Trowbridge United Church</w:t>
      </w:r>
      <w:r>
        <w:rPr>
          <w:rFonts w:ascii="Verdana" w:hAnsi="Verdana"/>
          <w:color w:val="000000"/>
          <w:spacing w:val="-15"/>
          <w:sz w:val="23"/>
          <w:szCs w:val="23"/>
        </w:rPr>
        <w:br/>
        <w:t>West Wilts. United Area</w:t>
      </w:r>
      <w:r>
        <w:rPr>
          <w:rFonts w:ascii="Verdana" w:hAnsi="Verdana"/>
          <w:color w:val="000000"/>
          <w:spacing w:val="-15"/>
          <w:sz w:val="23"/>
          <w:szCs w:val="23"/>
        </w:rPr>
        <w:br/>
        <w:t>Upper Wylye Valley Churches</w:t>
      </w:r>
      <w:r>
        <w:rPr>
          <w:rFonts w:ascii="Verdana" w:hAnsi="Verdana"/>
          <w:color w:val="000000"/>
          <w:spacing w:val="-15"/>
          <w:sz w:val="23"/>
          <w:szCs w:val="23"/>
        </w:rPr>
        <w:br/>
      </w:r>
      <w:proofErr w:type="spellStart"/>
      <w:r>
        <w:rPr>
          <w:rFonts w:ascii="Verdana" w:hAnsi="Verdana"/>
          <w:color w:val="000000"/>
          <w:spacing w:val="-15"/>
          <w:sz w:val="23"/>
          <w:szCs w:val="23"/>
        </w:rPr>
        <w:t>Churches</w:t>
      </w:r>
      <w:proofErr w:type="spellEnd"/>
      <w:r>
        <w:rPr>
          <w:rFonts w:ascii="Verdana" w:hAnsi="Verdana"/>
          <w:color w:val="000000"/>
          <w:spacing w:val="-15"/>
          <w:sz w:val="23"/>
          <w:szCs w:val="23"/>
        </w:rPr>
        <w:t xml:space="preserve"> Together in Warminster</w:t>
      </w:r>
      <w:r>
        <w:rPr>
          <w:rFonts w:ascii="Verdana" w:hAnsi="Verdana"/>
          <w:color w:val="000000"/>
          <w:spacing w:val="-15"/>
          <w:sz w:val="23"/>
          <w:szCs w:val="23"/>
        </w:rPr>
        <w:br/>
      </w:r>
      <w:proofErr w:type="spellStart"/>
      <w:r>
        <w:rPr>
          <w:rFonts w:ascii="Verdana" w:hAnsi="Verdana"/>
          <w:color w:val="000000"/>
          <w:spacing w:val="-15"/>
          <w:sz w:val="23"/>
          <w:szCs w:val="23"/>
        </w:rPr>
        <w:t>Warminster</w:t>
      </w:r>
      <w:proofErr w:type="spellEnd"/>
      <w:r>
        <w:rPr>
          <w:rFonts w:ascii="Verdana" w:hAnsi="Verdana"/>
          <w:color w:val="000000"/>
          <w:spacing w:val="-15"/>
          <w:sz w:val="23"/>
          <w:szCs w:val="23"/>
        </w:rPr>
        <w:t xml:space="preserve"> United Church</w:t>
      </w:r>
      <w:r>
        <w:rPr>
          <w:rFonts w:ascii="Verdana" w:hAnsi="Verdana"/>
          <w:color w:val="000000"/>
          <w:spacing w:val="-15"/>
          <w:sz w:val="23"/>
          <w:szCs w:val="23"/>
        </w:rPr>
        <w:br/>
        <w:t>Westbury Churches Together</w:t>
      </w:r>
      <w:r>
        <w:rPr>
          <w:rFonts w:ascii="Verdana" w:hAnsi="Verdana"/>
          <w:color w:val="000000"/>
          <w:spacing w:val="-15"/>
          <w:sz w:val="23"/>
          <w:szCs w:val="23"/>
        </w:rPr>
        <w:br/>
        <w:t>Christian Council of Wilton</w:t>
      </w:r>
      <w:r>
        <w:rPr>
          <w:rFonts w:ascii="Verdana" w:hAnsi="Verdana"/>
          <w:color w:val="000000"/>
          <w:spacing w:val="-15"/>
          <w:sz w:val="23"/>
          <w:szCs w:val="23"/>
        </w:rPr>
        <w:br/>
      </w:r>
      <w:proofErr w:type="spellStart"/>
      <w:r>
        <w:rPr>
          <w:rFonts w:ascii="Verdana" w:hAnsi="Verdana"/>
          <w:color w:val="000000"/>
          <w:spacing w:val="-15"/>
          <w:sz w:val="23"/>
          <w:szCs w:val="23"/>
        </w:rPr>
        <w:t>Worton</w:t>
      </w:r>
      <w:proofErr w:type="spellEnd"/>
      <w:r>
        <w:rPr>
          <w:rFonts w:ascii="Verdana" w:hAnsi="Verdana"/>
          <w:color w:val="000000"/>
          <w:spacing w:val="-15"/>
          <w:sz w:val="23"/>
          <w:szCs w:val="23"/>
        </w:rPr>
        <w:t xml:space="preserve"> &amp; Marston Family of Churches</w:t>
      </w:r>
      <w:r>
        <w:rPr>
          <w:rFonts w:ascii="Verdana" w:hAnsi="Verdana"/>
          <w:color w:val="000000"/>
          <w:spacing w:val="-15"/>
          <w:sz w:val="23"/>
          <w:szCs w:val="23"/>
        </w:rPr>
        <w:br/>
      </w:r>
      <w:hyperlink r:id="rId55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570B234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And for the coincidence….Swindon is the real home of the Civil Service, get the servants on side and you have the means to implement this network.</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EBBW VALE : Festival Church</w:t>
      </w:r>
      <w:r>
        <w:rPr>
          <w:rFonts w:ascii="Verdana" w:hAnsi="Verdana"/>
          <w:color w:val="000000"/>
          <w:spacing w:val="-15"/>
          <w:sz w:val="23"/>
          <w:szCs w:val="23"/>
        </w:rPr>
        <w:br/>
      </w:r>
    </w:p>
    <w:p w14:paraId="17F4548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Wow this is the way to </w:t>
      </w:r>
      <w:proofErr w:type="gramStart"/>
      <w:r>
        <w:rPr>
          <w:rFonts w:ascii="Verdana" w:hAnsi="Verdana"/>
          <w:color w:val="000000"/>
          <w:spacing w:val="-15"/>
          <w:sz w:val="23"/>
          <w:szCs w:val="23"/>
        </w:rPr>
        <w:t>go :</w:t>
      </w:r>
      <w:proofErr w:type="gramEnd"/>
      <w:r>
        <w:rPr>
          <w:rFonts w:ascii="Verdana" w:hAnsi="Verdana"/>
          <w:color w:val="000000"/>
          <w:spacing w:val="-15"/>
          <w:sz w:val="23"/>
          <w:szCs w:val="23"/>
        </w:rPr>
        <w:br/>
      </w:r>
    </w:p>
    <w:p w14:paraId="33682AF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Festival Church Trust is a registered charity 1044238 and a limited company</w:t>
      </w:r>
      <w:r>
        <w:rPr>
          <w:rFonts w:ascii="Verdana" w:hAnsi="Verdana"/>
          <w:color w:val="000000"/>
          <w:spacing w:val="-15"/>
          <w:sz w:val="23"/>
          <w:szCs w:val="23"/>
        </w:rPr>
        <w:br/>
        <w:t>None liable and not subject to FOI…..This is the future..</w:t>
      </w:r>
      <w:r>
        <w:rPr>
          <w:rFonts w:ascii="Verdana" w:hAnsi="Verdana"/>
          <w:color w:val="000000"/>
          <w:spacing w:val="-15"/>
          <w:sz w:val="23"/>
          <w:szCs w:val="23"/>
        </w:rPr>
        <w:br/>
      </w:r>
      <w:hyperlink r:id="rId56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hyperlink r:id="rId561" w:tgtFrame="_blank" w:history="1">
        <w:r>
          <w:rPr>
            <w:rStyle w:val="Hyperlink"/>
            <w:rFonts w:ascii="Verdana" w:eastAsiaTheme="majorEastAsia" w:hAnsi="Verdana"/>
            <w:color w:val="199CD8"/>
            <w:spacing w:val="-15"/>
            <w:sz w:val="23"/>
            <w:szCs w:val="23"/>
          </w:rPr>
          <w:t>The Freedom of Information Act is a corporate data protection racket</w:t>
        </w:r>
      </w:hyperlink>
      <w:r>
        <w:rPr>
          <w:rFonts w:ascii="Verdana" w:hAnsi="Verdana"/>
          <w:color w:val="000000"/>
          <w:spacing w:val="-15"/>
          <w:sz w:val="23"/>
          <w:szCs w:val="23"/>
        </w:rPr>
        <w:br/>
      </w:r>
    </w:p>
    <w:p w14:paraId="1C23A8D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EXETER</w:t>
      </w:r>
      <w:r>
        <w:rPr>
          <w:rFonts w:ascii="Verdana" w:hAnsi="Verdana"/>
          <w:color w:val="000000"/>
          <w:spacing w:val="-15"/>
          <w:sz w:val="23"/>
          <w:szCs w:val="23"/>
        </w:rPr>
        <w:br/>
        <w:t>Big conglomerate of Churches and schools :</w:t>
      </w:r>
      <w:r>
        <w:rPr>
          <w:rFonts w:ascii="Verdana" w:hAnsi="Verdana"/>
          <w:color w:val="000000"/>
          <w:spacing w:val="-15"/>
          <w:sz w:val="23"/>
          <w:szCs w:val="23"/>
        </w:rPr>
        <w:br/>
      </w:r>
    </w:p>
    <w:p w14:paraId="36C16976"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Churches</w:t>
      </w:r>
      <w:r>
        <w:rPr>
          <w:rFonts w:ascii="Verdana" w:hAnsi="Verdana"/>
          <w:color w:val="000000"/>
          <w:spacing w:val="-15"/>
          <w:sz w:val="23"/>
          <w:szCs w:val="23"/>
        </w:rPr>
        <w:br/>
        <w:t>Beacon Heath Church</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Belmont Chapel</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Exeter Vineyard Church</w:t>
      </w:r>
      <w:r>
        <w:rPr>
          <w:rFonts w:ascii="Tahoma" w:hAnsi="Tahoma" w:cs="Tahoma"/>
          <w:color w:val="000000"/>
          <w:spacing w:val="-15"/>
          <w:sz w:val="23"/>
          <w:szCs w:val="23"/>
        </w:rPr>
        <w:t> </w:t>
      </w:r>
      <w:r>
        <w:rPr>
          <w:rFonts w:ascii="Verdana" w:hAnsi="Verdana"/>
          <w:color w:val="000000"/>
          <w:spacing w:val="-15"/>
          <w:sz w:val="23"/>
          <w:szCs w:val="23"/>
        </w:rPr>
        <w:br/>
        <w:t>Exmouth Open Doors Project</w:t>
      </w:r>
      <w:r>
        <w:rPr>
          <w:rFonts w:ascii="Verdana" w:hAnsi="Verdana"/>
          <w:color w:val="000000"/>
          <w:spacing w:val="-15"/>
          <w:sz w:val="23"/>
          <w:szCs w:val="23"/>
        </w:rPr>
        <w:br/>
      </w:r>
      <w:r>
        <w:rPr>
          <w:rFonts w:ascii="Tahoma" w:hAnsi="Tahoma" w:cs="Tahoma"/>
          <w:color w:val="000000"/>
          <w:spacing w:val="-15"/>
          <w:sz w:val="23"/>
          <w:szCs w:val="23"/>
        </w:rPr>
        <w:t> </w:t>
      </w:r>
      <w:proofErr w:type="spellStart"/>
      <w:r>
        <w:rPr>
          <w:rFonts w:ascii="Verdana" w:hAnsi="Verdana"/>
          <w:color w:val="000000"/>
          <w:spacing w:val="-15"/>
          <w:sz w:val="23"/>
          <w:szCs w:val="23"/>
        </w:rPr>
        <w:t>Exwick</w:t>
      </w:r>
      <w:proofErr w:type="spellEnd"/>
      <w:r>
        <w:rPr>
          <w:rFonts w:ascii="Verdana" w:hAnsi="Verdana"/>
          <w:color w:val="000000"/>
          <w:spacing w:val="-15"/>
          <w:sz w:val="23"/>
          <w:szCs w:val="23"/>
        </w:rPr>
        <w:t xml:space="preserve"> Community Church</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Frontiers Church Exeter</w:t>
      </w:r>
      <w:r>
        <w:rPr>
          <w:rFonts w:ascii="Tahoma" w:hAnsi="Tahoma" w:cs="Tahoma"/>
          <w:color w:val="000000"/>
          <w:spacing w:val="-15"/>
          <w:sz w:val="23"/>
          <w:szCs w:val="23"/>
        </w:rPr>
        <w:t> </w:t>
      </w:r>
      <w:proofErr w:type="spellStart"/>
      <w:r>
        <w:rPr>
          <w:rFonts w:ascii="Verdana" w:hAnsi="Verdana"/>
          <w:color w:val="000000"/>
          <w:spacing w:val="-15"/>
          <w:sz w:val="23"/>
          <w:szCs w:val="23"/>
        </w:rPr>
        <w:t>Isca</w:t>
      </w:r>
      <w:proofErr w:type="spellEnd"/>
      <w:r>
        <w:rPr>
          <w:rFonts w:ascii="Verdana" w:hAnsi="Verdana"/>
          <w:color w:val="000000"/>
          <w:spacing w:val="-15"/>
          <w:sz w:val="23"/>
          <w:szCs w:val="23"/>
        </w:rPr>
        <w:t xml:space="preserve"> Church</w:t>
      </w:r>
      <w:r>
        <w:rPr>
          <w:rFonts w:ascii="Tahoma" w:hAnsi="Tahoma" w:cs="Tahoma"/>
          <w:color w:val="000000"/>
          <w:spacing w:val="-15"/>
          <w:sz w:val="23"/>
          <w:szCs w:val="23"/>
        </w:rPr>
        <w:t> </w:t>
      </w:r>
      <w:r>
        <w:rPr>
          <w:rFonts w:ascii="Verdana" w:hAnsi="Verdana"/>
          <w:color w:val="000000"/>
          <w:spacing w:val="-15"/>
          <w:sz w:val="23"/>
          <w:szCs w:val="23"/>
        </w:rPr>
        <w:br/>
        <w:t>Redemption Church</w:t>
      </w:r>
      <w:r>
        <w:rPr>
          <w:rFonts w:ascii="Tahoma" w:hAnsi="Tahoma" w:cs="Tahoma"/>
          <w:color w:val="000000"/>
          <w:spacing w:val="-15"/>
          <w:sz w:val="23"/>
          <w:szCs w:val="23"/>
        </w:rPr>
        <w:t> </w:t>
      </w:r>
      <w:r>
        <w:rPr>
          <w:rFonts w:ascii="Verdana" w:hAnsi="Verdana"/>
          <w:color w:val="000000"/>
          <w:spacing w:val="-15"/>
          <w:sz w:val="23"/>
          <w:szCs w:val="23"/>
        </w:rPr>
        <w:br/>
        <w:t>St Boniface / Holy Trinity church</w:t>
      </w:r>
      <w:r>
        <w:rPr>
          <w:rFonts w:ascii="Tahoma" w:hAnsi="Tahoma" w:cs="Tahoma"/>
          <w:color w:val="000000"/>
          <w:spacing w:val="-15"/>
          <w:sz w:val="23"/>
          <w:szCs w:val="23"/>
        </w:rPr>
        <w:t> </w:t>
      </w:r>
      <w:r>
        <w:rPr>
          <w:rFonts w:ascii="Verdana" w:hAnsi="Verdana"/>
          <w:color w:val="000000"/>
          <w:spacing w:val="-15"/>
          <w:sz w:val="23"/>
          <w:szCs w:val="23"/>
        </w:rPr>
        <w:br/>
        <w:t>St James Church Exeter</w:t>
      </w:r>
      <w:r>
        <w:rPr>
          <w:rFonts w:ascii="Tahoma" w:hAnsi="Tahoma" w:cs="Tahoma"/>
          <w:color w:val="000000"/>
          <w:spacing w:val="-15"/>
          <w:sz w:val="23"/>
          <w:szCs w:val="23"/>
        </w:rPr>
        <w:t> </w:t>
      </w:r>
      <w:r>
        <w:rPr>
          <w:rFonts w:ascii="Verdana" w:hAnsi="Verdana"/>
          <w:color w:val="000000"/>
          <w:spacing w:val="-15"/>
          <w:sz w:val="23"/>
          <w:szCs w:val="23"/>
        </w:rPr>
        <w:br/>
        <w:t>St Leonards Church Exeter</w:t>
      </w:r>
      <w:r>
        <w:rPr>
          <w:rFonts w:ascii="Tahoma" w:hAnsi="Tahoma" w:cs="Tahoma"/>
          <w:color w:val="000000"/>
          <w:spacing w:val="-15"/>
          <w:sz w:val="23"/>
          <w:szCs w:val="23"/>
        </w:rPr>
        <w:t> </w:t>
      </w:r>
      <w:r>
        <w:rPr>
          <w:rFonts w:ascii="Verdana" w:hAnsi="Verdana"/>
          <w:color w:val="000000"/>
          <w:spacing w:val="-15"/>
          <w:sz w:val="23"/>
          <w:szCs w:val="23"/>
        </w:rPr>
        <w:br/>
        <w:t xml:space="preserve">St </w:t>
      </w:r>
      <w:proofErr w:type="spellStart"/>
      <w:r>
        <w:rPr>
          <w:rFonts w:ascii="Verdana" w:hAnsi="Verdana"/>
          <w:color w:val="000000"/>
          <w:spacing w:val="-15"/>
          <w:sz w:val="23"/>
          <w:szCs w:val="23"/>
        </w:rPr>
        <w:t>Margarets</w:t>
      </w:r>
      <w:proofErr w:type="spellEnd"/>
      <w:r>
        <w:rPr>
          <w:rFonts w:ascii="Verdana" w:hAnsi="Verdana"/>
          <w:color w:val="000000"/>
          <w:spacing w:val="-15"/>
          <w:sz w:val="23"/>
          <w:szCs w:val="23"/>
        </w:rPr>
        <w:t xml:space="preserve"> Topsham</w:t>
      </w:r>
      <w:r>
        <w:rPr>
          <w:rFonts w:ascii="Tahoma" w:hAnsi="Tahoma" w:cs="Tahoma"/>
          <w:color w:val="000000"/>
          <w:spacing w:val="-15"/>
          <w:sz w:val="23"/>
          <w:szCs w:val="23"/>
        </w:rPr>
        <w:t> </w:t>
      </w:r>
      <w:r>
        <w:rPr>
          <w:rFonts w:ascii="Verdana" w:hAnsi="Verdana"/>
          <w:color w:val="000000"/>
          <w:spacing w:val="-15"/>
          <w:sz w:val="23"/>
          <w:szCs w:val="23"/>
        </w:rPr>
        <w:br/>
        <w:t>South Street Baptist</w:t>
      </w:r>
      <w:r>
        <w:rPr>
          <w:rFonts w:ascii="Verdana" w:hAnsi="Verdana"/>
          <w:color w:val="000000"/>
          <w:spacing w:val="-15"/>
          <w:sz w:val="23"/>
          <w:szCs w:val="23"/>
        </w:rPr>
        <w:br/>
        <w:t>Schools</w:t>
      </w:r>
      <w:r>
        <w:rPr>
          <w:rFonts w:ascii="Verdana" w:hAnsi="Verdana"/>
          <w:color w:val="000000"/>
          <w:spacing w:val="-15"/>
          <w:sz w:val="23"/>
          <w:szCs w:val="23"/>
        </w:rPr>
        <w:br/>
        <w:t xml:space="preserve">St </w:t>
      </w:r>
      <w:proofErr w:type="spellStart"/>
      <w:r>
        <w:rPr>
          <w:rFonts w:ascii="Verdana" w:hAnsi="Verdana"/>
          <w:color w:val="000000"/>
          <w:spacing w:val="-15"/>
          <w:sz w:val="23"/>
          <w:szCs w:val="23"/>
        </w:rPr>
        <w:t>Lukes</w:t>
      </w:r>
      <w:proofErr w:type="spellEnd"/>
      <w:r>
        <w:rPr>
          <w:rFonts w:ascii="Verdana" w:hAnsi="Verdana"/>
          <w:color w:val="000000"/>
          <w:spacing w:val="-15"/>
          <w:sz w:val="23"/>
          <w:szCs w:val="23"/>
        </w:rPr>
        <w:t xml:space="preserve"> School,</w:t>
      </w:r>
      <w:r>
        <w:rPr>
          <w:rFonts w:ascii="Verdana" w:hAnsi="Verdana"/>
          <w:color w:val="000000"/>
          <w:spacing w:val="-15"/>
          <w:sz w:val="23"/>
          <w:szCs w:val="23"/>
        </w:rPr>
        <w:br/>
        <w:t>Ladysmith Junior School</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St David</w:t>
      </w:r>
      <w:r>
        <w:rPr>
          <w:rFonts w:ascii="Verdana" w:hAnsi="Verdana" w:cs="Verdana"/>
          <w:color w:val="000000"/>
          <w:spacing w:val="-15"/>
          <w:sz w:val="23"/>
          <w:szCs w:val="23"/>
        </w:rPr>
        <w:t>’</w:t>
      </w:r>
      <w:r>
        <w:rPr>
          <w:rFonts w:ascii="Verdana" w:hAnsi="Verdana"/>
          <w:color w:val="000000"/>
          <w:spacing w:val="-15"/>
          <w:sz w:val="23"/>
          <w:szCs w:val="23"/>
        </w:rPr>
        <w:t>s Primary School</w:t>
      </w:r>
      <w:r>
        <w:rPr>
          <w:rFonts w:ascii="Tahoma" w:hAnsi="Tahoma" w:cs="Tahoma"/>
          <w:color w:val="000000"/>
          <w:spacing w:val="-15"/>
          <w:sz w:val="23"/>
          <w:szCs w:val="23"/>
        </w:rPr>
        <w:t> </w:t>
      </w:r>
      <w:r>
        <w:rPr>
          <w:rFonts w:ascii="Verdana" w:hAnsi="Verdana"/>
          <w:color w:val="000000"/>
          <w:spacing w:val="-15"/>
          <w:sz w:val="23"/>
          <w:szCs w:val="23"/>
        </w:rPr>
        <w:br/>
      </w:r>
      <w:proofErr w:type="spellStart"/>
      <w:r>
        <w:rPr>
          <w:rFonts w:ascii="Verdana" w:hAnsi="Verdana"/>
          <w:color w:val="000000"/>
          <w:spacing w:val="-15"/>
          <w:sz w:val="23"/>
          <w:szCs w:val="23"/>
        </w:rPr>
        <w:t>Maynards</w:t>
      </w:r>
      <w:proofErr w:type="spellEnd"/>
      <w:r>
        <w:rPr>
          <w:rFonts w:ascii="Verdana" w:hAnsi="Verdana"/>
          <w:color w:val="000000"/>
          <w:spacing w:val="-15"/>
          <w:sz w:val="23"/>
          <w:szCs w:val="23"/>
        </w:rPr>
        <w:t xml:space="preserve"> School</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Exeter Junior School</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Stockland Primary</w:t>
      </w:r>
      <w:r>
        <w:rPr>
          <w:rFonts w:ascii="Tahoma" w:hAnsi="Tahoma" w:cs="Tahoma"/>
          <w:color w:val="000000"/>
          <w:spacing w:val="-15"/>
          <w:sz w:val="23"/>
          <w:szCs w:val="23"/>
        </w:rPr>
        <w:t> </w:t>
      </w:r>
      <w:r>
        <w:rPr>
          <w:rFonts w:ascii="Verdana" w:hAnsi="Verdana"/>
          <w:color w:val="000000"/>
          <w:spacing w:val="-15"/>
          <w:sz w:val="23"/>
          <w:szCs w:val="23"/>
        </w:rPr>
        <w:br/>
      </w:r>
      <w:proofErr w:type="spellStart"/>
      <w:r>
        <w:rPr>
          <w:rFonts w:ascii="Verdana" w:hAnsi="Verdana"/>
          <w:color w:val="000000"/>
          <w:spacing w:val="-15"/>
          <w:sz w:val="23"/>
          <w:szCs w:val="23"/>
        </w:rPr>
        <w:t>Willowbrook</w:t>
      </w:r>
      <w:proofErr w:type="spellEnd"/>
      <w:r>
        <w:rPr>
          <w:rFonts w:ascii="Verdana" w:hAnsi="Verdana"/>
          <w:color w:val="000000"/>
          <w:spacing w:val="-15"/>
          <w:sz w:val="23"/>
          <w:szCs w:val="23"/>
        </w:rPr>
        <w:t xml:space="preserve"> School</w:t>
      </w:r>
      <w:r>
        <w:rPr>
          <w:rFonts w:ascii="Tahoma" w:hAnsi="Tahoma" w:cs="Tahoma"/>
          <w:color w:val="000000"/>
          <w:spacing w:val="-15"/>
          <w:sz w:val="23"/>
          <w:szCs w:val="23"/>
        </w:rPr>
        <w:t> </w:t>
      </w:r>
      <w:r>
        <w:rPr>
          <w:rFonts w:ascii="Verdana" w:hAnsi="Verdana"/>
          <w:color w:val="000000"/>
          <w:spacing w:val="-15"/>
          <w:sz w:val="23"/>
          <w:szCs w:val="23"/>
        </w:rPr>
        <w:br/>
      </w:r>
      <w:r>
        <w:rPr>
          <w:rFonts w:ascii="Verdana" w:hAnsi="Verdana"/>
          <w:color w:val="000000"/>
          <w:spacing w:val="-15"/>
          <w:sz w:val="23"/>
          <w:szCs w:val="23"/>
        </w:rPr>
        <w:lastRenderedPageBreak/>
        <w:t>The Duchy School</w:t>
      </w:r>
      <w:r>
        <w:rPr>
          <w:rFonts w:ascii="Tahoma" w:hAnsi="Tahoma" w:cs="Tahoma"/>
          <w:color w:val="000000"/>
          <w:spacing w:val="-15"/>
          <w:sz w:val="23"/>
          <w:szCs w:val="23"/>
        </w:rPr>
        <w:t> </w:t>
      </w:r>
      <w:r>
        <w:rPr>
          <w:rFonts w:ascii="Verdana" w:hAnsi="Verdana"/>
          <w:color w:val="000000"/>
          <w:spacing w:val="-15"/>
          <w:sz w:val="23"/>
          <w:szCs w:val="23"/>
        </w:rPr>
        <w:br/>
      </w:r>
      <w:proofErr w:type="spellStart"/>
      <w:r>
        <w:rPr>
          <w:rFonts w:ascii="Verdana" w:hAnsi="Verdana"/>
          <w:color w:val="000000"/>
          <w:spacing w:val="-15"/>
          <w:sz w:val="23"/>
          <w:szCs w:val="23"/>
        </w:rPr>
        <w:t>Pinhoe</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CofE</w:t>
      </w:r>
      <w:proofErr w:type="spellEnd"/>
      <w:r>
        <w:rPr>
          <w:rFonts w:ascii="Verdana" w:hAnsi="Verdana"/>
          <w:color w:val="000000"/>
          <w:spacing w:val="-15"/>
          <w:sz w:val="23"/>
          <w:szCs w:val="23"/>
        </w:rPr>
        <w:t xml:space="preserve"> Primary School</w:t>
      </w:r>
      <w:r>
        <w:rPr>
          <w:rFonts w:ascii="Tahoma" w:hAnsi="Tahoma" w:cs="Tahoma"/>
          <w:color w:val="000000"/>
          <w:spacing w:val="-15"/>
          <w:sz w:val="23"/>
          <w:szCs w:val="23"/>
        </w:rPr>
        <w:t> </w:t>
      </w:r>
      <w:r>
        <w:rPr>
          <w:rFonts w:ascii="Verdana" w:hAnsi="Verdana"/>
          <w:color w:val="000000"/>
          <w:spacing w:val="-15"/>
          <w:sz w:val="23"/>
          <w:szCs w:val="23"/>
        </w:rPr>
        <w:br/>
        <w:t>Exeter Cathedral School</w:t>
      </w:r>
      <w:r>
        <w:rPr>
          <w:rFonts w:ascii="Tahoma" w:hAnsi="Tahoma" w:cs="Tahoma"/>
          <w:color w:val="000000"/>
          <w:spacing w:val="-15"/>
          <w:sz w:val="23"/>
          <w:szCs w:val="23"/>
        </w:rPr>
        <w:t> </w:t>
      </w:r>
      <w:r>
        <w:rPr>
          <w:rFonts w:ascii="Verdana" w:hAnsi="Verdana"/>
          <w:color w:val="000000"/>
          <w:spacing w:val="-15"/>
          <w:sz w:val="23"/>
          <w:szCs w:val="23"/>
        </w:rPr>
        <w:br/>
      </w:r>
      <w:proofErr w:type="spellStart"/>
      <w:r>
        <w:rPr>
          <w:rFonts w:ascii="Verdana" w:hAnsi="Verdana"/>
          <w:color w:val="000000"/>
          <w:spacing w:val="-15"/>
          <w:sz w:val="23"/>
          <w:szCs w:val="23"/>
        </w:rPr>
        <w:t>Exwick</w:t>
      </w:r>
      <w:proofErr w:type="spellEnd"/>
      <w:r>
        <w:rPr>
          <w:rFonts w:ascii="Verdana" w:hAnsi="Verdana"/>
          <w:color w:val="000000"/>
          <w:spacing w:val="-15"/>
          <w:sz w:val="23"/>
          <w:szCs w:val="23"/>
        </w:rPr>
        <w:t xml:space="preserve"> Heights school</w:t>
      </w:r>
      <w:r>
        <w:rPr>
          <w:rFonts w:ascii="Tahoma" w:hAnsi="Tahoma" w:cs="Tahoma"/>
          <w:color w:val="000000"/>
          <w:spacing w:val="-15"/>
          <w:sz w:val="23"/>
          <w:szCs w:val="23"/>
        </w:rPr>
        <w:t> </w:t>
      </w:r>
      <w:r>
        <w:rPr>
          <w:rFonts w:ascii="Verdana" w:hAnsi="Verdana"/>
          <w:color w:val="000000"/>
          <w:spacing w:val="-15"/>
          <w:sz w:val="23"/>
          <w:szCs w:val="23"/>
        </w:rPr>
        <w:br/>
        <w:t>Countess Wear Community School</w:t>
      </w:r>
      <w:r>
        <w:rPr>
          <w:rFonts w:ascii="Verdana" w:hAnsi="Verdana"/>
          <w:color w:val="000000"/>
          <w:spacing w:val="-15"/>
          <w:sz w:val="23"/>
          <w:szCs w:val="23"/>
        </w:rPr>
        <w:br/>
      </w:r>
      <w:r>
        <w:rPr>
          <w:rFonts w:ascii="Tahoma" w:hAnsi="Tahoma" w:cs="Tahoma"/>
          <w:color w:val="000000"/>
          <w:spacing w:val="-15"/>
          <w:sz w:val="23"/>
          <w:szCs w:val="23"/>
        </w:rPr>
        <w:t> </w:t>
      </w:r>
      <w:r>
        <w:rPr>
          <w:rFonts w:ascii="Verdana" w:hAnsi="Verdana"/>
          <w:color w:val="000000"/>
          <w:spacing w:val="-15"/>
          <w:sz w:val="23"/>
          <w:szCs w:val="23"/>
        </w:rPr>
        <w:t>Emmanuel School</w:t>
      </w:r>
      <w:r>
        <w:rPr>
          <w:rFonts w:ascii="Tahoma" w:hAnsi="Tahoma" w:cs="Tahoma"/>
          <w:color w:val="000000"/>
          <w:spacing w:val="-15"/>
          <w:sz w:val="23"/>
          <w:szCs w:val="23"/>
        </w:rPr>
        <w:t> </w:t>
      </w:r>
      <w:r>
        <w:rPr>
          <w:rFonts w:ascii="Verdana" w:hAnsi="Verdana"/>
          <w:color w:val="000000"/>
          <w:spacing w:val="-15"/>
          <w:sz w:val="23"/>
          <w:szCs w:val="23"/>
        </w:rPr>
        <w:br/>
      </w:r>
      <w:proofErr w:type="spellStart"/>
      <w:r>
        <w:rPr>
          <w:rFonts w:ascii="Verdana" w:hAnsi="Verdana"/>
          <w:color w:val="000000"/>
          <w:spacing w:val="-15"/>
          <w:sz w:val="23"/>
          <w:szCs w:val="23"/>
        </w:rPr>
        <w:t>Redhills</w:t>
      </w:r>
      <w:proofErr w:type="spellEnd"/>
      <w:r>
        <w:rPr>
          <w:rFonts w:ascii="Verdana" w:hAnsi="Verdana"/>
          <w:color w:val="000000"/>
          <w:spacing w:val="-15"/>
          <w:sz w:val="23"/>
          <w:szCs w:val="23"/>
        </w:rPr>
        <w:t xml:space="preserve"> School</w:t>
      </w:r>
      <w:r>
        <w:rPr>
          <w:rFonts w:ascii="Tahoma" w:hAnsi="Tahoma" w:cs="Tahoma"/>
          <w:color w:val="000000"/>
          <w:spacing w:val="-15"/>
          <w:sz w:val="23"/>
          <w:szCs w:val="23"/>
        </w:rPr>
        <w:t> </w:t>
      </w:r>
      <w:r>
        <w:rPr>
          <w:rFonts w:ascii="Verdana" w:hAnsi="Verdana"/>
          <w:color w:val="000000"/>
          <w:spacing w:val="-15"/>
          <w:sz w:val="23"/>
          <w:szCs w:val="23"/>
        </w:rPr>
        <w:br/>
        <w:t xml:space="preserve">Colyton </w:t>
      </w:r>
      <w:proofErr w:type="spellStart"/>
      <w:r>
        <w:rPr>
          <w:rFonts w:ascii="Verdana" w:hAnsi="Verdana"/>
          <w:color w:val="000000"/>
          <w:spacing w:val="-15"/>
          <w:sz w:val="23"/>
          <w:szCs w:val="23"/>
        </w:rPr>
        <w:t>Grammer</w:t>
      </w:r>
      <w:proofErr w:type="spellEnd"/>
      <w:r>
        <w:rPr>
          <w:rFonts w:ascii="Verdana" w:hAnsi="Verdana"/>
          <w:color w:val="000000"/>
          <w:spacing w:val="-15"/>
          <w:sz w:val="23"/>
          <w:szCs w:val="23"/>
        </w:rPr>
        <w:t xml:space="preserve"> School</w:t>
      </w:r>
      <w:r>
        <w:rPr>
          <w:rFonts w:ascii="Tahoma" w:hAnsi="Tahoma" w:cs="Tahoma"/>
          <w:color w:val="000000"/>
          <w:spacing w:val="-15"/>
          <w:sz w:val="23"/>
          <w:szCs w:val="23"/>
        </w:rPr>
        <w:t> </w:t>
      </w:r>
      <w:r>
        <w:rPr>
          <w:rFonts w:ascii="Verdana" w:hAnsi="Verdana"/>
          <w:color w:val="000000"/>
          <w:spacing w:val="-15"/>
          <w:sz w:val="23"/>
          <w:szCs w:val="23"/>
        </w:rPr>
        <w:br/>
        <w:t>Walter Daw Primary School</w:t>
      </w:r>
      <w:r>
        <w:rPr>
          <w:rFonts w:ascii="Verdana" w:hAnsi="Verdana"/>
          <w:color w:val="000000"/>
          <w:spacing w:val="-15"/>
          <w:sz w:val="23"/>
          <w:szCs w:val="23"/>
        </w:rPr>
        <w:br/>
      </w:r>
      <w:r>
        <w:rPr>
          <w:rFonts w:ascii="Tahoma" w:hAnsi="Tahoma" w:cs="Tahoma"/>
          <w:color w:val="000000"/>
          <w:spacing w:val="-15"/>
          <w:sz w:val="23"/>
          <w:szCs w:val="23"/>
        </w:rPr>
        <w:t> </w:t>
      </w:r>
      <w:proofErr w:type="spellStart"/>
      <w:r>
        <w:rPr>
          <w:rFonts w:ascii="Verdana" w:hAnsi="Verdana"/>
          <w:color w:val="000000"/>
          <w:spacing w:val="-15"/>
          <w:sz w:val="23"/>
          <w:szCs w:val="23"/>
        </w:rPr>
        <w:t>Rockbeare</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CofE</w:t>
      </w:r>
      <w:proofErr w:type="spellEnd"/>
      <w:r>
        <w:rPr>
          <w:rFonts w:ascii="Verdana" w:hAnsi="Verdana"/>
          <w:color w:val="000000"/>
          <w:spacing w:val="-15"/>
          <w:sz w:val="23"/>
          <w:szCs w:val="23"/>
        </w:rPr>
        <w:t xml:space="preserve"> Primary School</w:t>
      </w:r>
      <w:r>
        <w:rPr>
          <w:rFonts w:ascii="Verdana" w:hAnsi="Verdana"/>
          <w:color w:val="000000"/>
          <w:spacing w:val="-15"/>
          <w:sz w:val="23"/>
          <w:szCs w:val="23"/>
        </w:rPr>
        <w:br/>
      </w:r>
      <w:hyperlink r:id="rId56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FARNBOROUGH : St Christopher’s</w:t>
      </w:r>
      <w:r>
        <w:rPr>
          <w:rFonts w:ascii="Verdana" w:hAnsi="Verdana"/>
          <w:color w:val="000000"/>
          <w:spacing w:val="-15"/>
          <w:sz w:val="23"/>
          <w:szCs w:val="23"/>
        </w:rPr>
        <w:br/>
        <w:t>Church of England direct involvement : </w:t>
      </w:r>
      <w:hyperlink r:id="rId56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FULHAM : </w:t>
      </w:r>
      <w:proofErr w:type="spellStart"/>
      <w:r>
        <w:rPr>
          <w:rStyle w:val="Strong"/>
          <w:rFonts w:ascii="Verdana" w:hAnsi="Verdana"/>
          <w:color w:val="000000"/>
          <w:spacing w:val="-15"/>
          <w:sz w:val="23"/>
          <w:szCs w:val="23"/>
        </w:rPr>
        <w:t>ChristChurch</w:t>
      </w:r>
      <w:proofErr w:type="spellEnd"/>
      <w:r>
        <w:rPr>
          <w:rStyle w:val="Strong"/>
          <w:rFonts w:ascii="Verdana" w:hAnsi="Verdana"/>
          <w:color w:val="000000"/>
          <w:spacing w:val="-15"/>
          <w:sz w:val="23"/>
          <w:szCs w:val="23"/>
        </w:rPr>
        <w:t xml:space="preserve"> Fulham</w:t>
      </w:r>
      <w:r>
        <w:rPr>
          <w:rFonts w:ascii="Verdana" w:hAnsi="Verdana"/>
          <w:color w:val="000000"/>
          <w:spacing w:val="-15"/>
          <w:sz w:val="23"/>
          <w:szCs w:val="23"/>
        </w:rPr>
        <w:br/>
        <w:t>Leaders :</w:t>
      </w:r>
      <w:r>
        <w:rPr>
          <w:rFonts w:ascii="Verdana" w:hAnsi="Verdana"/>
          <w:color w:val="000000"/>
          <w:spacing w:val="-15"/>
          <w:sz w:val="23"/>
          <w:szCs w:val="23"/>
        </w:rPr>
        <w:br/>
        <w:t xml:space="preserve">Stuart and </w:t>
      </w:r>
      <w:proofErr w:type="spellStart"/>
      <w:r>
        <w:rPr>
          <w:rFonts w:ascii="Verdana" w:hAnsi="Verdana"/>
          <w:color w:val="000000"/>
          <w:spacing w:val="-15"/>
          <w:sz w:val="23"/>
          <w:szCs w:val="23"/>
        </w:rPr>
        <w:t>Ceri</w:t>
      </w:r>
      <w:proofErr w:type="spellEnd"/>
      <w:r>
        <w:rPr>
          <w:rFonts w:ascii="Verdana" w:hAnsi="Verdana"/>
          <w:color w:val="000000"/>
          <w:spacing w:val="-15"/>
          <w:sz w:val="23"/>
          <w:szCs w:val="23"/>
        </w:rPr>
        <w:t xml:space="preserve"> Lees</w:t>
      </w:r>
      <w:r>
        <w:rPr>
          <w:rFonts w:ascii="Verdana" w:hAnsi="Verdana"/>
          <w:color w:val="000000"/>
          <w:spacing w:val="-15"/>
          <w:sz w:val="23"/>
          <w:szCs w:val="23"/>
        </w:rPr>
        <w:br/>
        <w:t xml:space="preserve">Vicar of </w:t>
      </w:r>
      <w:proofErr w:type="spellStart"/>
      <w:r>
        <w:rPr>
          <w:rFonts w:ascii="Verdana" w:hAnsi="Verdana"/>
          <w:color w:val="000000"/>
          <w:spacing w:val="-15"/>
          <w:sz w:val="23"/>
          <w:szCs w:val="23"/>
        </w:rPr>
        <w:t>ChristChurch</w:t>
      </w:r>
      <w:proofErr w:type="spellEnd"/>
      <w:r>
        <w:rPr>
          <w:rFonts w:ascii="Verdana" w:hAnsi="Verdana"/>
          <w:color w:val="000000"/>
          <w:spacing w:val="-15"/>
          <w:sz w:val="23"/>
          <w:szCs w:val="23"/>
        </w:rPr>
        <w:t xml:space="preserve"> Fulham : </w:t>
      </w:r>
      <w:hyperlink r:id="rId56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What they do : </w:t>
      </w:r>
      <w:hyperlink r:id="rId56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Mission Partners : </w:t>
      </w:r>
      <w:hyperlink r:id="rId56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GLOUCESTER : Gloucester City Church</w:t>
      </w:r>
      <w:r>
        <w:rPr>
          <w:rFonts w:ascii="Verdana" w:hAnsi="Verdana"/>
          <w:color w:val="000000"/>
          <w:spacing w:val="-15"/>
          <w:sz w:val="23"/>
          <w:szCs w:val="23"/>
        </w:rPr>
        <w:br/>
      </w:r>
    </w:p>
    <w:p w14:paraId="1B0C7EBC"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5D9C076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spellStart"/>
      <w:r>
        <w:rPr>
          <w:rFonts w:ascii="Verdana" w:hAnsi="Verdana"/>
          <w:color w:val="000000"/>
          <w:spacing w:val="-15"/>
          <w:sz w:val="23"/>
          <w:szCs w:val="23"/>
        </w:rPr>
        <w:t>CityChurch</w:t>
      </w:r>
      <w:proofErr w:type="spellEnd"/>
      <w:r>
        <w:rPr>
          <w:rFonts w:ascii="Verdana" w:hAnsi="Verdana"/>
          <w:color w:val="000000"/>
          <w:spacing w:val="-15"/>
          <w:sz w:val="23"/>
          <w:szCs w:val="23"/>
        </w:rPr>
        <w:t xml:space="preserve"> is a missional church, based in the city of Gloucester and part of the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family of churches. We are a vibrant community of people of different ages and from a variety of walks of life, committed to biblical, evangelical Christianity.</w:t>
      </w:r>
      <w:r>
        <w:rPr>
          <w:rFonts w:ascii="Verdana" w:hAnsi="Verdana"/>
          <w:color w:val="000000"/>
          <w:spacing w:val="-15"/>
          <w:sz w:val="23"/>
          <w:szCs w:val="23"/>
        </w:rPr>
        <w:br/>
        <w:t xml:space="preserve">Member of the Evangelical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also : </w:t>
      </w:r>
      <w:hyperlink r:id="rId56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Big on Alpha : </w:t>
      </w:r>
      <w:hyperlink r:id="rId568" w:tgtFrame="_blank" w:history="1">
        <w:r>
          <w:rPr>
            <w:rStyle w:val="Hyperlink"/>
            <w:rFonts w:ascii="Verdana" w:eastAsiaTheme="majorEastAsia" w:hAnsi="Verdana"/>
            <w:color w:val="199CD8"/>
            <w:spacing w:val="-15"/>
            <w:sz w:val="23"/>
            <w:szCs w:val="23"/>
          </w:rPr>
          <w:t>http://www.citychurchgloucester.org/about-us/alpha</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GORSEINON : Riverside Christian Fellowship</w:t>
      </w:r>
      <w:r>
        <w:rPr>
          <w:rFonts w:ascii="Verdana" w:hAnsi="Verdana"/>
          <w:color w:val="000000"/>
          <w:spacing w:val="-15"/>
          <w:sz w:val="23"/>
          <w:szCs w:val="23"/>
        </w:rPr>
        <w:br/>
        <w:t>No Information could be found.</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HARLOW : Michael Roberts Charitable Trust</w:t>
      </w:r>
      <w:r>
        <w:rPr>
          <w:rFonts w:ascii="Verdana" w:hAnsi="Verdana"/>
          <w:color w:val="000000"/>
          <w:spacing w:val="-15"/>
          <w:sz w:val="23"/>
          <w:szCs w:val="23"/>
        </w:rPr>
        <w:br/>
        <w:t>Trustees :</w:t>
      </w:r>
      <w:r>
        <w:rPr>
          <w:rFonts w:ascii="Verdana" w:hAnsi="Verdana"/>
          <w:color w:val="000000"/>
          <w:spacing w:val="-15"/>
          <w:sz w:val="23"/>
          <w:szCs w:val="23"/>
        </w:rPr>
        <w:br/>
        <w:t>John Robson (Chair of Trustees)</w:t>
      </w:r>
      <w:r>
        <w:rPr>
          <w:rFonts w:ascii="Verdana" w:hAnsi="Verdana"/>
          <w:color w:val="000000"/>
          <w:spacing w:val="-15"/>
          <w:sz w:val="23"/>
          <w:szCs w:val="23"/>
        </w:rPr>
        <w:br/>
        <w:t>Miriam Conway</w:t>
      </w:r>
      <w:r>
        <w:rPr>
          <w:rFonts w:ascii="Verdana" w:hAnsi="Verdana"/>
          <w:color w:val="000000"/>
          <w:spacing w:val="-15"/>
          <w:sz w:val="23"/>
          <w:szCs w:val="23"/>
        </w:rPr>
        <w:br/>
        <w:t>Keith Griffiths</w:t>
      </w:r>
      <w:r>
        <w:rPr>
          <w:rFonts w:ascii="Verdana" w:hAnsi="Verdana"/>
          <w:color w:val="000000"/>
          <w:spacing w:val="-15"/>
          <w:sz w:val="23"/>
          <w:szCs w:val="23"/>
        </w:rPr>
        <w:br/>
        <w:t>Jeanette Ehlers</w:t>
      </w:r>
      <w:r>
        <w:rPr>
          <w:rFonts w:ascii="Verdana" w:hAnsi="Verdana"/>
          <w:color w:val="000000"/>
          <w:spacing w:val="-15"/>
          <w:sz w:val="23"/>
          <w:szCs w:val="23"/>
        </w:rPr>
        <w:br/>
      </w:r>
      <w:r>
        <w:rPr>
          <w:rFonts w:ascii="Verdana" w:hAnsi="Verdana"/>
          <w:color w:val="000000"/>
          <w:spacing w:val="-15"/>
          <w:sz w:val="23"/>
          <w:szCs w:val="23"/>
        </w:rPr>
        <w:lastRenderedPageBreak/>
        <w:t>Richard Bowers</w:t>
      </w:r>
      <w:r>
        <w:rPr>
          <w:rFonts w:ascii="Verdana" w:hAnsi="Verdana"/>
          <w:color w:val="000000"/>
          <w:spacing w:val="-15"/>
          <w:sz w:val="23"/>
          <w:szCs w:val="23"/>
        </w:rPr>
        <w:br/>
        <w:t>Gary Knott</w:t>
      </w:r>
      <w:r>
        <w:rPr>
          <w:rFonts w:ascii="Verdana" w:hAnsi="Verdana"/>
          <w:color w:val="000000"/>
          <w:spacing w:val="-15"/>
          <w:sz w:val="23"/>
          <w:szCs w:val="23"/>
        </w:rPr>
        <w:br/>
        <w:t>Robert Dunham</w:t>
      </w:r>
      <w:r>
        <w:rPr>
          <w:rFonts w:ascii="Verdana" w:hAnsi="Verdana"/>
          <w:color w:val="000000"/>
          <w:spacing w:val="-15"/>
          <w:sz w:val="23"/>
          <w:szCs w:val="23"/>
        </w:rPr>
        <w:br/>
        <w:t>Link</w:t>
      </w:r>
      <w:r>
        <w:rPr>
          <w:rFonts w:ascii="Verdana" w:hAnsi="Verdana"/>
          <w:color w:val="000000"/>
          <w:spacing w:val="-15"/>
          <w:sz w:val="23"/>
          <w:szCs w:val="23"/>
        </w:rPr>
        <w:br/>
        <w:t>MP Nick Hurd is also a fan : Link</w:t>
      </w:r>
      <w:r>
        <w:rPr>
          <w:rFonts w:ascii="Verdana" w:hAnsi="Verdana"/>
          <w:color w:val="000000"/>
          <w:spacing w:val="-15"/>
          <w:sz w:val="23"/>
          <w:szCs w:val="23"/>
        </w:rPr>
        <w:br/>
        <w:t>(both links broken)</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HAVERHILL : River of Life Community Church</w:t>
      </w:r>
      <w:r>
        <w:rPr>
          <w:rFonts w:ascii="Verdana" w:hAnsi="Verdana"/>
          <w:color w:val="000000"/>
          <w:spacing w:val="-15"/>
          <w:sz w:val="23"/>
          <w:szCs w:val="23"/>
        </w:rPr>
        <w:br/>
      </w:r>
    </w:p>
    <w:p w14:paraId="7537D82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48574DA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 are a modern, multicultural, all aged, bible based church that is committed to loving God and loving others : </w:t>
      </w:r>
      <w:hyperlink r:id="rId56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22D2EB32"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Yet of course they are speaking of helping those who help them which is pretty much the MO for all these Churches.</w:t>
      </w:r>
      <w:r>
        <w:rPr>
          <w:rFonts w:ascii="Verdana" w:hAnsi="Verdana"/>
          <w:color w:val="000000"/>
          <w:spacing w:val="-15"/>
          <w:sz w:val="23"/>
          <w:szCs w:val="23"/>
        </w:rPr>
        <w:br/>
      </w:r>
    </w:p>
    <w:p w14:paraId="59A33E2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t>Leadership :</w:t>
      </w:r>
      <w:proofErr w:type="gramEnd"/>
      <w:r>
        <w:rPr>
          <w:rFonts w:ascii="Verdana" w:hAnsi="Verdana"/>
          <w:color w:val="000000"/>
          <w:spacing w:val="-15"/>
          <w:sz w:val="23"/>
          <w:szCs w:val="23"/>
        </w:rPr>
        <w:br/>
        <w:t>Paul and Wendy Turner</w:t>
      </w:r>
      <w:r>
        <w:rPr>
          <w:rFonts w:ascii="Verdana" w:hAnsi="Verdana"/>
          <w:color w:val="000000"/>
          <w:spacing w:val="-15"/>
          <w:sz w:val="23"/>
          <w:szCs w:val="23"/>
        </w:rPr>
        <w:br/>
        <w:t>In 1999, Paul and Wendy felt called by God to lead a church plant into Haverhill, Suffolk, having previously been a part of the leadership team of a church on the outskirts of North East London for over 10 years. They have a strong desire to see a modern relevant Bible based church grow in Haverhill that is committed to the great commission of Jesus (Mathew 28:19-20). They have two wonderful children, James and Zoe : </w:t>
      </w:r>
      <w:hyperlink r:id="rId57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6642A52E"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spellStart"/>
      <w:r>
        <w:rPr>
          <w:rFonts w:ascii="Verdana" w:hAnsi="Verdana"/>
          <w:color w:val="000000"/>
          <w:spacing w:val="-15"/>
          <w:sz w:val="23"/>
          <w:szCs w:val="23"/>
        </w:rPr>
        <w:t>There</w:t>
      </w:r>
      <w:proofErr w:type="spellEnd"/>
      <w:r>
        <w:rPr>
          <w:rFonts w:ascii="Verdana" w:hAnsi="Verdana"/>
          <w:color w:val="000000"/>
          <w:spacing w:val="-15"/>
          <w:sz w:val="23"/>
          <w:szCs w:val="23"/>
        </w:rPr>
        <w:t xml:space="preserve"> history is </w:t>
      </w:r>
      <w:proofErr w:type="gramStart"/>
      <w:r>
        <w:rPr>
          <w:rFonts w:ascii="Verdana" w:hAnsi="Verdana"/>
          <w:color w:val="000000"/>
          <w:spacing w:val="-15"/>
          <w:sz w:val="23"/>
          <w:szCs w:val="23"/>
        </w:rPr>
        <w:t>revealing :</w:t>
      </w:r>
      <w:proofErr w:type="gramEnd"/>
      <w:r>
        <w:rPr>
          <w:rFonts w:ascii="Verdana" w:hAnsi="Verdana"/>
          <w:color w:val="000000"/>
          <w:spacing w:val="-15"/>
          <w:sz w:val="23"/>
          <w:szCs w:val="23"/>
        </w:rPr>
        <w:br/>
      </w:r>
    </w:p>
    <w:p w14:paraId="7BAEA2F9"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Our History</w:t>
      </w:r>
      <w:r>
        <w:rPr>
          <w:rFonts w:ascii="Verdana" w:hAnsi="Verdana"/>
          <w:color w:val="000000"/>
          <w:spacing w:val="-15"/>
          <w:sz w:val="23"/>
          <w:szCs w:val="23"/>
        </w:rPr>
        <w:br/>
      </w:r>
    </w:p>
    <w:p w14:paraId="5BED682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River of Life began as a home group consisting of 6 people in September 1998 and has grown steadily since.</w:t>
      </w:r>
      <w:r>
        <w:rPr>
          <w:rFonts w:ascii="Verdana" w:hAnsi="Verdana"/>
          <w:color w:val="000000"/>
          <w:spacing w:val="-15"/>
          <w:sz w:val="23"/>
          <w:szCs w:val="23"/>
        </w:rPr>
        <w:br/>
      </w:r>
    </w:p>
    <w:p w14:paraId="651EE10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Big on Alpha : </w:t>
      </w:r>
      <w:hyperlink r:id="rId571"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Part of the Haverhill Foodbank : </w:t>
      </w:r>
      <w:hyperlink r:id="rId57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0B2918F1"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So we have in these operations which are brand new and untested, now being given total control of poverty and the issuance of food for the whole of Britain.</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HILLINGDON : Kingsborough Family church</w:t>
      </w:r>
      <w:r>
        <w:rPr>
          <w:rFonts w:ascii="Verdana" w:hAnsi="Verdana"/>
          <w:color w:val="000000"/>
          <w:spacing w:val="-15"/>
          <w:sz w:val="23"/>
          <w:szCs w:val="23"/>
        </w:rPr>
        <w:br/>
      </w:r>
    </w:p>
    <w:p w14:paraId="3DBD185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See the </w:t>
      </w:r>
      <w:proofErr w:type="gramStart"/>
      <w:r>
        <w:rPr>
          <w:rFonts w:ascii="Verdana" w:hAnsi="Verdana"/>
          <w:color w:val="000000"/>
          <w:spacing w:val="-15"/>
          <w:sz w:val="23"/>
          <w:szCs w:val="23"/>
        </w:rPr>
        <w:t>mindset ;</w:t>
      </w:r>
      <w:proofErr w:type="gramEnd"/>
      <w:r>
        <w:rPr>
          <w:rFonts w:ascii="Verdana" w:hAnsi="Verdana"/>
          <w:color w:val="000000"/>
          <w:spacing w:val="-15"/>
          <w:sz w:val="23"/>
          <w:szCs w:val="23"/>
        </w:rPr>
        <w:br/>
      </w:r>
    </w:p>
    <w:p w14:paraId="5872B1C5"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JESUS ON THE OFFENSIVE</w:t>
      </w:r>
      <w:r>
        <w:rPr>
          <w:rFonts w:ascii="Verdana" w:hAnsi="Verdana"/>
          <w:color w:val="000000"/>
          <w:spacing w:val="-15"/>
          <w:sz w:val="23"/>
          <w:szCs w:val="23"/>
        </w:rPr>
        <w:br/>
      </w:r>
    </w:p>
    <w:p w14:paraId="30684A2E"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In our determination to fulfil the mandate God gave to KINGSBOROUGH, we are quite aware of ALL the opposition and resistance set against us : </w:t>
      </w:r>
      <w:hyperlink r:id="rId57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These chaps are back in Palestine at the time of the man at least in their head.</w:t>
      </w:r>
      <w:r>
        <w:rPr>
          <w:rFonts w:ascii="Verdana" w:hAnsi="Verdana"/>
          <w:color w:val="000000"/>
          <w:spacing w:val="-15"/>
          <w:sz w:val="23"/>
          <w:szCs w:val="23"/>
        </w:rPr>
        <w:br/>
      </w:r>
      <w:r>
        <w:rPr>
          <w:rFonts w:ascii="Verdana" w:hAnsi="Verdana"/>
          <w:color w:val="000000"/>
          <w:spacing w:val="-15"/>
          <w:sz w:val="23"/>
          <w:szCs w:val="23"/>
        </w:rPr>
        <w:lastRenderedPageBreak/>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The HIGHLAND foodbank (INVERNESS) </w:t>
      </w:r>
      <w:proofErr w:type="spellStart"/>
      <w:r>
        <w:rPr>
          <w:rStyle w:val="Strong"/>
          <w:rFonts w:ascii="Verdana" w:hAnsi="Verdana"/>
          <w:color w:val="000000"/>
          <w:spacing w:val="-15"/>
          <w:sz w:val="23"/>
          <w:szCs w:val="23"/>
        </w:rPr>
        <w:t>Blythswood</w:t>
      </w:r>
      <w:proofErr w:type="spellEnd"/>
      <w:r>
        <w:rPr>
          <w:rStyle w:val="Strong"/>
          <w:rFonts w:ascii="Verdana" w:hAnsi="Verdana"/>
          <w:color w:val="000000"/>
          <w:spacing w:val="-15"/>
          <w:sz w:val="23"/>
          <w:szCs w:val="23"/>
        </w:rPr>
        <w:t xml:space="preserve"> Care</w:t>
      </w:r>
      <w:r>
        <w:rPr>
          <w:rFonts w:ascii="Verdana" w:hAnsi="Verdana"/>
          <w:color w:val="000000"/>
          <w:spacing w:val="-15"/>
          <w:sz w:val="23"/>
          <w:szCs w:val="23"/>
        </w:rPr>
        <w:br/>
      </w:r>
    </w:p>
    <w:p w14:paraId="15903833"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give insight into the real size of this secret network readying to take control over the </w:t>
      </w:r>
      <w:proofErr w:type="gramStart"/>
      <w:r>
        <w:rPr>
          <w:rFonts w:ascii="Verdana" w:hAnsi="Verdana"/>
          <w:color w:val="000000"/>
          <w:spacing w:val="-15"/>
          <w:sz w:val="23"/>
          <w:szCs w:val="23"/>
        </w:rPr>
        <w:t>poor :</w:t>
      </w:r>
      <w:proofErr w:type="gramEnd"/>
      <w:r>
        <w:rPr>
          <w:rFonts w:ascii="Verdana" w:hAnsi="Verdana"/>
          <w:color w:val="000000"/>
          <w:spacing w:val="-15"/>
          <w:sz w:val="23"/>
          <w:szCs w:val="23"/>
        </w:rPr>
        <w:br/>
        <w:t xml:space="preserve">Highland Food Bank, part of the work of </w:t>
      </w:r>
      <w:proofErr w:type="spellStart"/>
      <w:r>
        <w:rPr>
          <w:rFonts w:ascii="Verdana" w:hAnsi="Verdana"/>
          <w:color w:val="000000"/>
          <w:spacing w:val="-15"/>
          <w:sz w:val="23"/>
          <w:szCs w:val="23"/>
        </w:rPr>
        <w:t>Blythswood</w:t>
      </w:r>
      <w:proofErr w:type="spellEnd"/>
      <w:r>
        <w:rPr>
          <w:rFonts w:ascii="Verdana" w:hAnsi="Verdana"/>
          <w:color w:val="000000"/>
          <w:spacing w:val="-15"/>
          <w:sz w:val="23"/>
          <w:szCs w:val="23"/>
        </w:rPr>
        <w:t xml:space="preserve"> Care, is one of a number of Food Banks across the UK franchised by The Trussell Trust.</w:t>
      </w:r>
      <w:r>
        <w:rPr>
          <w:rFonts w:ascii="Verdana" w:hAnsi="Verdana"/>
          <w:color w:val="000000"/>
          <w:spacing w:val="-15"/>
          <w:sz w:val="23"/>
          <w:szCs w:val="23"/>
        </w:rPr>
        <w:br/>
      </w:r>
    </w:p>
    <w:p w14:paraId="09CB354F"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Highland Food Bank was launched in October 2005. We work in collaboration with around 50 partner agencies (both statutory and voluntary organisations) that refer to us their clients who for various reasons are facing financial crisis and are unable to buy food for themselves : </w:t>
      </w:r>
      <w:hyperlink r:id="rId57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LINCOLN : New Life Church</w:t>
      </w:r>
      <w:r>
        <w:rPr>
          <w:rFonts w:ascii="Verdana" w:hAnsi="Verdana"/>
          <w:color w:val="000000"/>
          <w:spacing w:val="-15"/>
          <w:sz w:val="23"/>
          <w:szCs w:val="23"/>
        </w:rPr>
        <w:br/>
        <w:t>Run by : Stuart and Irene Bell : </w:t>
      </w:r>
      <w:hyperlink r:id="rId57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5ADF1B3B"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62874A8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New Life Lincoln is a thriving city-centre church based in the beautiful city of Lincoln, UK. We are a group of people from all walks of life being transformed by Jesus Christ. The mission of New Life, Lincoln is to lead people to become dedicated followers of Christ. This is the foundation of all we do. We have a calling to reach our neighbourhood, city, region and world with the good news of Jesus Christ. We are passionate in our worship, devoted to The Word of God and people of The Spirit: </w:t>
      </w:r>
      <w:hyperlink r:id="rId57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xml:space="preserve">History again shows a very new happy </w:t>
      </w:r>
      <w:proofErr w:type="spellStart"/>
      <w:r>
        <w:rPr>
          <w:rFonts w:ascii="Verdana" w:hAnsi="Verdana"/>
          <w:color w:val="000000"/>
          <w:spacing w:val="-15"/>
          <w:sz w:val="23"/>
          <w:szCs w:val="23"/>
        </w:rPr>
        <w:t>clappy</w:t>
      </w:r>
      <w:proofErr w:type="spellEnd"/>
      <w:r>
        <w:rPr>
          <w:rFonts w:ascii="Verdana" w:hAnsi="Verdana"/>
          <w:color w:val="000000"/>
          <w:spacing w:val="-15"/>
          <w:sz w:val="23"/>
          <w:szCs w:val="23"/>
        </w:rPr>
        <w:t xml:space="preserve"> operation : </w:t>
      </w:r>
      <w:hyperlink r:id="rId57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Big on Alpha : </w:t>
      </w:r>
      <w:hyperlink r:id="rId57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3332A7C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On the face of things, this operation looks rather big.</w:t>
      </w:r>
      <w:r>
        <w:rPr>
          <w:rFonts w:ascii="Verdana" w:hAnsi="Verdana"/>
          <w:color w:val="000000"/>
          <w:spacing w:val="-15"/>
          <w:sz w:val="23"/>
          <w:szCs w:val="23"/>
        </w:rPr>
        <w:br/>
      </w:r>
      <w:hyperlink r:id="rId579" w:tgtFrame="_blank" w:history="1">
        <w:r>
          <w:rPr>
            <w:rStyle w:val="Hyperlink"/>
            <w:rFonts w:ascii="Verdana" w:eastAsiaTheme="majorEastAsia" w:hAnsi="Verdana"/>
            <w:color w:val="199CD8"/>
            <w:spacing w:val="-15"/>
            <w:sz w:val="23"/>
            <w:szCs w:val="23"/>
          </w:rPr>
          <w:t>More</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LISKEARD &amp; LOOE : Grace Community Church</w:t>
      </w:r>
      <w:r>
        <w:rPr>
          <w:rFonts w:ascii="Verdana" w:hAnsi="Verdana"/>
          <w:color w:val="000000"/>
          <w:spacing w:val="-15"/>
          <w:sz w:val="23"/>
          <w:szCs w:val="23"/>
        </w:rPr>
        <w:br/>
        <w:t>More contradiction as ‘independent and with the Evangelical Alliance :</w:t>
      </w:r>
      <w:r>
        <w:rPr>
          <w:rFonts w:ascii="Verdana" w:hAnsi="Verdana"/>
          <w:color w:val="000000"/>
          <w:spacing w:val="-15"/>
          <w:sz w:val="23"/>
          <w:szCs w:val="23"/>
        </w:rPr>
        <w:br/>
        <w:t>We are a Bible based Family centred evangelical church.</w:t>
      </w:r>
      <w:r>
        <w:rPr>
          <w:rFonts w:ascii="Verdana" w:hAnsi="Verdana"/>
          <w:color w:val="000000"/>
          <w:spacing w:val="-15"/>
          <w:sz w:val="23"/>
          <w:szCs w:val="23"/>
        </w:rPr>
        <w:br/>
        <w:t>We are active members of the Fellowship of Independent Evangelical Churches and members of the Evangelical Alliance : </w:t>
      </w:r>
      <w:hyperlink r:id="rId58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Lead by : John Gillespie</w:t>
      </w:r>
      <w:r>
        <w:rPr>
          <w:rFonts w:ascii="Verdana" w:hAnsi="Verdana"/>
          <w:color w:val="000000"/>
          <w:spacing w:val="-15"/>
          <w:sz w:val="23"/>
          <w:szCs w:val="23"/>
        </w:rPr>
        <w:br/>
        <w:t>John was born in the USA, but has lived more than half of his life overseas, in the Philippines, Brazil, and for the last 18 years, right here in Cornwall. As a matter of fact, he and his family now hold British citizenship. In the early 80′s, he and his wife, Tessa spent a year in ministry in Stoke-on-Trent, He has pastored in Looe and vicinity since 1987, serving with Grace Community Church since 1994.</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LLANELLI : </w:t>
      </w:r>
      <w:proofErr w:type="spellStart"/>
      <w:r>
        <w:rPr>
          <w:rStyle w:val="Strong"/>
          <w:rFonts w:ascii="Verdana" w:hAnsi="Verdana"/>
          <w:color w:val="000000"/>
          <w:spacing w:val="-15"/>
          <w:sz w:val="23"/>
          <w:szCs w:val="23"/>
        </w:rPr>
        <w:t>Elim</w:t>
      </w:r>
      <w:proofErr w:type="spellEnd"/>
      <w:r>
        <w:rPr>
          <w:rStyle w:val="Strong"/>
          <w:rFonts w:ascii="Verdana" w:hAnsi="Verdana"/>
          <w:color w:val="000000"/>
          <w:spacing w:val="-15"/>
          <w:sz w:val="23"/>
          <w:szCs w:val="23"/>
        </w:rPr>
        <w:t xml:space="preserve"> Pentecostal Church</w:t>
      </w:r>
      <w:r>
        <w:rPr>
          <w:rFonts w:ascii="Verdana" w:hAnsi="Verdana"/>
          <w:color w:val="000000"/>
          <w:spacing w:val="-15"/>
          <w:sz w:val="23"/>
          <w:szCs w:val="23"/>
        </w:rPr>
        <w:br/>
        <w:t> </w:t>
      </w:r>
      <w:r>
        <w:rPr>
          <w:rFonts w:ascii="Verdana" w:hAnsi="Verdana"/>
          <w:color w:val="000000"/>
          <w:spacing w:val="-15"/>
          <w:sz w:val="23"/>
          <w:szCs w:val="23"/>
        </w:rPr>
        <w:br/>
        <w:t xml:space="preserve">Big on Alpha and yet another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Church : </w:t>
      </w:r>
      <w:hyperlink r:id="rId581"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Again we find the division of people with a separate church for children 0-11, perfect for getting the children outside of the influence of mum and dad : </w:t>
      </w:r>
      <w:hyperlink r:id="rId58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The Life and Times Of Hastings’ Rogue Anglican Vicar Alex Brown</w:t>
      </w:r>
      <w:r>
        <w:rPr>
          <w:rFonts w:ascii="Verdana" w:hAnsi="Verdana"/>
          <w:color w:val="000000"/>
          <w:spacing w:val="-15"/>
          <w:sz w:val="23"/>
          <w:szCs w:val="23"/>
        </w:rPr>
        <w:br/>
      </w:r>
      <w:r>
        <w:rPr>
          <w:rFonts w:ascii="Verdana" w:hAnsi="Verdana"/>
          <w:color w:val="000000"/>
          <w:spacing w:val="-15"/>
          <w:sz w:val="23"/>
          <w:szCs w:val="23"/>
        </w:rPr>
        <w:lastRenderedPageBreak/>
        <w:t xml:space="preserve">A further glimpse into the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mindset, and further proof this is not in any way  Christian, they are Zionist to the core and the very means of destruction of the very fabric of our morality which was gained from the real Christian doctrines :</w:t>
      </w:r>
      <w:r>
        <w:rPr>
          <w:rFonts w:ascii="Verdana" w:hAnsi="Verdana"/>
          <w:color w:val="000000"/>
          <w:spacing w:val="-15"/>
          <w:sz w:val="23"/>
          <w:szCs w:val="23"/>
        </w:rPr>
        <w:br/>
      </w:r>
    </w:p>
    <w:p w14:paraId="3DBAF49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Name The name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is taken from the Book of Exodus, where we read that the Israelites “came to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where there were twelve wells of water and seventy palm trees: and they camped there by the waters” (Exodus 15:27). This oasis in the wilderness is a fitting symbol for a Church that communicates a message of rest and refreshing, salvation and healing for body, soul and spirit in the wilderness of this world.</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NEWHAM : City Chapel</w:t>
      </w:r>
      <w:r>
        <w:rPr>
          <w:rFonts w:ascii="Verdana" w:hAnsi="Verdana"/>
          <w:color w:val="000000"/>
          <w:spacing w:val="-15"/>
          <w:sz w:val="23"/>
          <w:szCs w:val="23"/>
        </w:rPr>
        <w:br/>
        <w:t xml:space="preserve">Run by : Jonathan &amp; </w:t>
      </w:r>
      <w:proofErr w:type="spellStart"/>
      <w:r>
        <w:rPr>
          <w:rFonts w:ascii="Verdana" w:hAnsi="Verdana"/>
          <w:color w:val="000000"/>
          <w:spacing w:val="-15"/>
          <w:sz w:val="23"/>
          <w:szCs w:val="23"/>
        </w:rPr>
        <w:t>Abbiih</w:t>
      </w:r>
      <w:proofErr w:type="spellEnd"/>
      <w:r>
        <w:rPr>
          <w:rFonts w:ascii="Verdana" w:hAnsi="Verdana"/>
          <w:color w:val="000000"/>
          <w:spacing w:val="-15"/>
          <w:sz w:val="23"/>
          <w:szCs w:val="23"/>
        </w:rPr>
        <w:br/>
        <w:t>This bunch are awaiting Judgement Day :</w:t>
      </w:r>
      <w:r>
        <w:rPr>
          <w:rFonts w:ascii="Verdana" w:hAnsi="Verdana"/>
          <w:color w:val="000000"/>
          <w:spacing w:val="-15"/>
          <w:sz w:val="23"/>
          <w:szCs w:val="23"/>
        </w:rPr>
        <w:br/>
        <w:t>At City Chapel we prepare ourselves for Eternity and our final exams on Judgement Day. We would like you to join us on that quest to please God above all other things : </w:t>
      </w:r>
      <w:hyperlink r:id="rId58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Again we see the need to  divide families into separate categories : </w:t>
      </w:r>
      <w:hyperlink r:id="rId58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NORTH LAKES : Cockermouth Christian Centre</w:t>
      </w:r>
      <w:r>
        <w:rPr>
          <w:rFonts w:ascii="Verdana" w:hAnsi="Verdana"/>
          <w:color w:val="000000"/>
          <w:spacing w:val="-15"/>
          <w:sz w:val="23"/>
          <w:szCs w:val="23"/>
        </w:rPr>
        <w:br/>
        <w:t>Another one that likes to hide</w:t>
      </w:r>
      <w:r>
        <w:rPr>
          <w:rFonts w:ascii="Verdana" w:hAnsi="Verdana"/>
          <w:color w:val="000000"/>
          <w:spacing w:val="-15"/>
          <w:sz w:val="23"/>
          <w:szCs w:val="23"/>
        </w:rPr>
        <w:br/>
        <w:t>North Lakes Foodbank Training for Volunteers</w:t>
      </w:r>
      <w:r>
        <w:rPr>
          <w:rFonts w:ascii="Verdana" w:hAnsi="Verdana"/>
          <w:color w:val="000000"/>
          <w:spacing w:val="-15"/>
          <w:sz w:val="23"/>
          <w:szCs w:val="23"/>
        </w:rPr>
        <w:br/>
        <w:t>Date for your diary — on the evening of Monday 21st September 2009 there is a Training Session planned for anyone interested in volunteering to help out at the new North Lakes Foodbank.  Come along and find out more.  Venue tbc.  For more information please contact info@thefoodbank.org.uk</w:t>
      </w:r>
      <w:r>
        <w:rPr>
          <w:rFonts w:ascii="Verdana" w:hAnsi="Verdana"/>
          <w:color w:val="000000"/>
          <w:spacing w:val="-15"/>
          <w:sz w:val="23"/>
          <w:szCs w:val="23"/>
        </w:rPr>
        <w:br/>
      </w:r>
      <w:hyperlink r:id="rId58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NORWICH : New Hope Christian Centre</w:t>
      </w:r>
      <w:r>
        <w:rPr>
          <w:rFonts w:ascii="Verdana" w:hAnsi="Verdana"/>
          <w:color w:val="000000"/>
          <w:spacing w:val="-15"/>
          <w:sz w:val="23"/>
          <w:szCs w:val="23"/>
        </w:rPr>
        <w:br/>
        <w:t>Who’s who at NHCC</w:t>
      </w:r>
      <w:r>
        <w:rPr>
          <w:rFonts w:ascii="Verdana" w:hAnsi="Verdana"/>
          <w:color w:val="000000"/>
          <w:spacing w:val="-15"/>
          <w:sz w:val="23"/>
          <w:szCs w:val="23"/>
        </w:rPr>
        <w:br/>
        <w:t>Church Leaders: Duane &amp; Clare Elkins</w:t>
      </w:r>
      <w:r>
        <w:rPr>
          <w:rFonts w:ascii="Verdana" w:hAnsi="Verdana"/>
          <w:color w:val="000000"/>
          <w:spacing w:val="-15"/>
          <w:sz w:val="23"/>
          <w:szCs w:val="23"/>
        </w:rPr>
        <w:br/>
        <w:t xml:space="preserve">Chair of Trustees: Stephen </w:t>
      </w:r>
      <w:proofErr w:type="spellStart"/>
      <w:r>
        <w:rPr>
          <w:rFonts w:ascii="Verdana" w:hAnsi="Verdana"/>
          <w:color w:val="000000"/>
          <w:spacing w:val="-15"/>
          <w:sz w:val="23"/>
          <w:szCs w:val="23"/>
        </w:rPr>
        <w:t>Cresswell</w:t>
      </w:r>
      <w:proofErr w:type="spellEnd"/>
      <w:r>
        <w:rPr>
          <w:rFonts w:ascii="Verdana" w:hAnsi="Verdana"/>
          <w:color w:val="000000"/>
          <w:spacing w:val="-15"/>
          <w:sz w:val="23"/>
          <w:szCs w:val="23"/>
        </w:rPr>
        <w:br/>
        <w:t>Personal Growth: Clare Elkins</w:t>
      </w:r>
      <w:r>
        <w:rPr>
          <w:rFonts w:ascii="Verdana" w:hAnsi="Verdana"/>
          <w:color w:val="000000"/>
          <w:spacing w:val="-15"/>
          <w:sz w:val="23"/>
          <w:szCs w:val="23"/>
        </w:rPr>
        <w:br/>
        <w:t>Community Care/pastoral care: Duane Elkins</w:t>
      </w:r>
      <w:r>
        <w:rPr>
          <w:rFonts w:ascii="Verdana" w:hAnsi="Verdana"/>
          <w:color w:val="000000"/>
          <w:spacing w:val="-15"/>
          <w:sz w:val="23"/>
          <w:szCs w:val="23"/>
        </w:rPr>
        <w:br/>
        <w:t>Community Action Norwich, Chair of Trustees: Doreen Betts</w:t>
      </w:r>
      <w:r>
        <w:rPr>
          <w:rFonts w:ascii="Verdana" w:hAnsi="Verdana"/>
          <w:color w:val="000000"/>
          <w:spacing w:val="-15"/>
          <w:sz w:val="23"/>
          <w:szCs w:val="23"/>
        </w:rPr>
        <w:br/>
        <w:t>Prayer: Ian Ashton</w:t>
      </w:r>
      <w:r>
        <w:rPr>
          <w:rFonts w:ascii="Verdana" w:hAnsi="Verdana"/>
          <w:color w:val="000000"/>
          <w:spacing w:val="-15"/>
          <w:sz w:val="23"/>
          <w:szCs w:val="23"/>
        </w:rPr>
        <w:br/>
        <w:t>Administration and website enquiries : Jenny Drake </w:t>
      </w:r>
      <w:hyperlink r:id="rId58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Members of the Evangelical Alliance :</w:t>
      </w:r>
      <w:r>
        <w:rPr>
          <w:rFonts w:ascii="Verdana" w:hAnsi="Verdana"/>
          <w:color w:val="000000"/>
          <w:spacing w:val="-15"/>
          <w:sz w:val="23"/>
          <w:szCs w:val="23"/>
        </w:rPr>
        <w:br/>
        <w:t>The Christian Fellowship Norwich (the Trust behind NHCC) is an independent evangelical, charismatic church. We are members of The Evangelical Alliance and Transforming Norwich (the inter-church organisation in Norwich). </w:t>
      </w:r>
      <w:hyperlink r:id="rId58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OKEHAMPTON : Baptist Church</w:t>
      </w:r>
      <w:r>
        <w:rPr>
          <w:rFonts w:ascii="Verdana" w:hAnsi="Verdana"/>
          <w:color w:val="000000"/>
          <w:spacing w:val="-15"/>
          <w:sz w:val="23"/>
          <w:szCs w:val="23"/>
        </w:rPr>
        <w:br/>
        <w:t>No link found for the church only the foodbank</w:t>
      </w:r>
      <w:r>
        <w:rPr>
          <w:rFonts w:ascii="Verdana" w:hAnsi="Verdana"/>
          <w:color w:val="000000"/>
          <w:spacing w:val="-15"/>
          <w:sz w:val="23"/>
          <w:szCs w:val="23"/>
        </w:rPr>
        <w:br/>
        <w:t>They say :</w:t>
      </w:r>
      <w:r>
        <w:rPr>
          <w:rFonts w:ascii="Verdana" w:hAnsi="Verdana"/>
          <w:color w:val="000000"/>
          <w:spacing w:val="-15"/>
          <w:sz w:val="23"/>
          <w:szCs w:val="23"/>
        </w:rPr>
        <w:br/>
        <w:t xml:space="preserve">The Trussell Trust pioneered the Food Bank idea. Click this link to see a film of the Food Bank project </w:t>
      </w:r>
      <w:r>
        <w:rPr>
          <w:rFonts w:ascii="Verdana" w:hAnsi="Verdana"/>
          <w:color w:val="000000"/>
          <w:spacing w:val="-15"/>
          <w:sz w:val="23"/>
          <w:szCs w:val="23"/>
        </w:rPr>
        <w:lastRenderedPageBreak/>
        <w:t>which has been successfully run in Salisbury since 2000. Then it was just a small operation in a shed.</w:t>
      </w:r>
      <w:r>
        <w:rPr>
          <w:rFonts w:ascii="Verdana" w:hAnsi="Verdana"/>
          <w:color w:val="000000"/>
          <w:spacing w:val="-15"/>
          <w:sz w:val="23"/>
          <w:szCs w:val="23"/>
        </w:rPr>
        <w:br/>
        <w:t>In 2006/7, they fed 3,082 people including 1330 children in South Wiltshire. To meet this need, they collected over 33 tonnes of food. That’s enough for 75,000 meals for people who would otherwise struggle to put food on the table : </w:t>
      </w:r>
      <w:hyperlink r:id="rId58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ORPINGTON : The Oak Community Church</w:t>
      </w:r>
      <w:r>
        <w:rPr>
          <w:rFonts w:ascii="Verdana" w:hAnsi="Verdana"/>
          <w:color w:val="000000"/>
          <w:spacing w:val="-15"/>
          <w:sz w:val="23"/>
          <w:szCs w:val="23"/>
        </w:rPr>
        <w:br/>
      </w:r>
    </w:p>
    <w:p w14:paraId="65A46D4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650BAE44"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Oak Community Church is an independent charismatic church.  We believe in the bible and follow its teachings and principles for life.  We are members of the Evangelical Alliance and active participants with other local churches in “The Churches Together in the Crays” : </w:t>
      </w:r>
      <w:hyperlink r:id="rId58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Just a little contradictory in its claim of ‘independence’ while also a member of the Evangelical Alliance.</w:t>
      </w:r>
      <w:r>
        <w:rPr>
          <w:rFonts w:ascii="Verdana" w:hAnsi="Verdana"/>
          <w:color w:val="000000"/>
          <w:spacing w:val="-15"/>
          <w:sz w:val="23"/>
          <w:szCs w:val="23"/>
        </w:rPr>
        <w:br/>
        <w:t>Leader : Pastor Norman Dix</w:t>
      </w:r>
      <w:r>
        <w:rPr>
          <w:rFonts w:ascii="Verdana" w:hAnsi="Verdana"/>
          <w:color w:val="000000"/>
          <w:spacing w:val="-15"/>
          <w:sz w:val="23"/>
          <w:szCs w:val="23"/>
        </w:rPr>
        <w:br/>
        <w:t>Norman Dix has spent over 30 years in the ministry with the last 10 years at the Oak Community Church.  Norman, his wife Rosemary and the leadership team work together to share the life of Jesus with the local community : </w:t>
      </w:r>
      <w:hyperlink r:id="rId59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PECKHAM : Pecan</w:t>
      </w:r>
      <w:r>
        <w:rPr>
          <w:rFonts w:ascii="Verdana" w:hAnsi="Verdana"/>
          <w:color w:val="000000"/>
          <w:spacing w:val="-15"/>
          <w:sz w:val="23"/>
          <w:szCs w:val="23"/>
        </w:rPr>
        <w:br/>
      </w:r>
    </w:p>
    <w:p w14:paraId="260E012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1C011209"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 foodbank for Peckham</w:t>
      </w:r>
      <w:r>
        <w:rPr>
          <w:rFonts w:ascii="Verdana" w:hAnsi="Verdana"/>
          <w:color w:val="000000"/>
          <w:spacing w:val="-15"/>
          <w:sz w:val="23"/>
          <w:szCs w:val="23"/>
        </w:rPr>
        <w:br/>
        <w:t>Pecan has recently joined a network established by the Trussell Trust, Salisbury, and is set to establish a ‘Foodbank’ in Peckham to add to the 40 foodbanks around the UK.</w:t>
      </w:r>
      <w:r>
        <w:rPr>
          <w:rFonts w:ascii="Verdana" w:hAnsi="Verdana"/>
          <w:color w:val="000000"/>
          <w:spacing w:val="-15"/>
          <w:sz w:val="23"/>
          <w:szCs w:val="23"/>
        </w:rPr>
        <w:br/>
      </w:r>
    </w:p>
    <w:p w14:paraId="04994E3A" w14:textId="085ABC93"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Peckham Foodbank was launched in December 2009 as a joint initiative between Pecan </w:t>
      </w:r>
      <w:proofErr w:type="gramStart"/>
      <w:r>
        <w:rPr>
          <w:rFonts w:ascii="Verdana" w:hAnsi="Verdana"/>
          <w:color w:val="000000"/>
          <w:spacing w:val="-15"/>
          <w:sz w:val="23"/>
          <w:szCs w:val="23"/>
        </w:rPr>
        <w:t>and  local</w:t>
      </w:r>
      <w:proofErr w:type="gramEnd"/>
      <w:r>
        <w:rPr>
          <w:rFonts w:ascii="Verdana" w:hAnsi="Verdana"/>
          <w:color w:val="000000"/>
          <w:spacing w:val="-15"/>
          <w:sz w:val="23"/>
          <w:szCs w:val="23"/>
        </w:rPr>
        <w:t xml:space="preserve"> churches. A foodbank is a store where food donated by the community is banked, and can be drawn on by people in crisis. It is designed to help individuals in need by providing free emergency food for three days, which is the period assessed as the minimum time it takes for the appropriate agencies to be in a position to assist. This period can be extended if necessary.</w:t>
      </w:r>
      <w:r>
        <w:rPr>
          <w:rFonts w:ascii="Verdana" w:hAnsi="Verdana"/>
          <w:color w:val="000000"/>
          <w:spacing w:val="-15"/>
          <w:sz w:val="23"/>
          <w:szCs w:val="23"/>
        </w:rPr>
        <w:br/>
      </w:r>
    </w:p>
    <w:p w14:paraId="030DDF08"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Pecan collects food from the public, supermarkets, local churches, local groups and schools. A referral system has been established with Church Pastoral workers, Social Services, Health visitors, Probation Officers, schools and others working in the front line of fighting poverty. Individuals and families that are eligible for a food package receive a voucher from their referral agent and then come to Pecan to collect it. When they come to </w:t>
      </w:r>
      <w:proofErr w:type="gramStart"/>
      <w:r>
        <w:rPr>
          <w:rFonts w:ascii="Verdana" w:hAnsi="Verdana"/>
          <w:color w:val="000000"/>
          <w:spacing w:val="-15"/>
          <w:sz w:val="23"/>
          <w:szCs w:val="23"/>
        </w:rPr>
        <w:t>Pecan</w:t>
      </w:r>
      <w:proofErr w:type="gramEnd"/>
      <w:r>
        <w:rPr>
          <w:rFonts w:ascii="Verdana" w:hAnsi="Verdana"/>
          <w:color w:val="000000"/>
          <w:spacing w:val="-15"/>
          <w:sz w:val="23"/>
          <w:szCs w:val="23"/>
        </w:rPr>
        <w:t xml:space="preserve"> they are welcomed by a trained local church volunteer and have the opportunity to chat through their situation, get advice and be signposted on to other relevant services. This will help tackle any longer term issues as well as their immediate crisis needs.</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PENRYN AND FALMOUTH</w:t>
      </w:r>
      <w:r>
        <w:rPr>
          <w:rFonts w:ascii="Verdana" w:hAnsi="Verdana"/>
          <w:color w:val="000000"/>
          <w:spacing w:val="-15"/>
          <w:sz w:val="23"/>
          <w:szCs w:val="23"/>
        </w:rPr>
        <w:br/>
      </w:r>
    </w:p>
    <w:p w14:paraId="01972004"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foodbank is based on the successful initiative established in Salisbury in 2000 which has since gone on to win the Queen’s Golden Jubilee Award for Voluntary Service by Groups in the Community and established more than 50 foodbanks in the UK.</w:t>
      </w:r>
      <w:r>
        <w:rPr>
          <w:rFonts w:ascii="Verdana" w:hAnsi="Verdana"/>
          <w:color w:val="000000"/>
          <w:spacing w:val="-15"/>
          <w:sz w:val="23"/>
          <w:szCs w:val="23"/>
        </w:rPr>
        <w:br/>
      </w:r>
      <w:r>
        <w:rPr>
          <w:rFonts w:ascii="Verdana" w:hAnsi="Verdana"/>
          <w:color w:val="000000"/>
          <w:spacing w:val="-15"/>
          <w:sz w:val="23"/>
          <w:szCs w:val="23"/>
        </w:rPr>
        <w:lastRenderedPageBreak/>
        <w:t>“We are part of this exciting project,” she added. “We collect food from individuals through local churches and supermarket collections.</w:t>
      </w:r>
      <w:r>
        <w:rPr>
          <w:rFonts w:ascii="Verdana" w:hAnsi="Verdana"/>
          <w:color w:val="000000"/>
          <w:spacing w:val="-15"/>
          <w:sz w:val="23"/>
          <w:szCs w:val="23"/>
        </w:rPr>
        <w:br/>
      </w:r>
    </w:p>
    <w:p w14:paraId="1A617A77"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“You may have seen us at </w:t>
      </w:r>
      <w:proofErr w:type="spellStart"/>
      <w:r>
        <w:rPr>
          <w:rFonts w:ascii="Verdana" w:hAnsi="Verdana"/>
          <w:color w:val="000000"/>
          <w:spacing w:val="-15"/>
          <w:sz w:val="23"/>
          <w:szCs w:val="23"/>
        </w:rPr>
        <w:t>Asda</w:t>
      </w:r>
      <w:proofErr w:type="spellEnd"/>
      <w:r>
        <w:rPr>
          <w:rFonts w:ascii="Verdana" w:hAnsi="Verdana"/>
          <w:color w:val="000000"/>
          <w:spacing w:val="-15"/>
          <w:sz w:val="23"/>
          <w:szCs w:val="23"/>
        </w:rPr>
        <w:t xml:space="preserve"> and more recently at Sainsbury’s collecting food.</w:t>
      </w:r>
      <w:r>
        <w:rPr>
          <w:rFonts w:ascii="Verdana" w:hAnsi="Verdana"/>
          <w:color w:val="000000"/>
          <w:spacing w:val="-15"/>
          <w:sz w:val="23"/>
          <w:szCs w:val="23"/>
        </w:rPr>
        <w:br/>
      </w:r>
    </w:p>
    <w:p w14:paraId="325064C0"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“We do this by offering our shopping lists as shoppers enter the store and we ask if they would like to buy one item from our list while they are </w:t>
      </w:r>
      <w:proofErr w:type="gramStart"/>
      <w:r>
        <w:rPr>
          <w:rFonts w:ascii="Verdana" w:hAnsi="Verdana"/>
          <w:color w:val="000000"/>
          <w:spacing w:val="-15"/>
          <w:sz w:val="23"/>
          <w:szCs w:val="23"/>
        </w:rPr>
        <w:t>doing</w:t>
      </w:r>
      <w:proofErr w:type="gramEnd"/>
      <w:r>
        <w:rPr>
          <w:rFonts w:ascii="Verdana" w:hAnsi="Verdana"/>
          <w:color w:val="000000"/>
          <w:spacing w:val="-15"/>
          <w:sz w:val="23"/>
          <w:szCs w:val="23"/>
        </w:rPr>
        <w:t xml:space="preserve"> they’re shopping.</w:t>
      </w:r>
      <w:r>
        <w:rPr>
          <w:rFonts w:ascii="Verdana" w:hAnsi="Verdana"/>
          <w:color w:val="000000"/>
          <w:spacing w:val="-15"/>
          <w:sz w:val="23"/>
          <w:szCs w:val="23"/>
        </w:rPr>
        <w:br/>
      </w:r>
    </w:p>
    <w:p w14:paraId="19C27827"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food is then collected and sorted and brought back to our warehouse where it is weighed and then made into food parcels for either a single person, a couple or a family.”</w:t>
      </w:r>
      <w:r>
        <w:rPr>
          <w:rFonts w:ascii="Verdana" w:hAnsi="Verdana"/>
          <w:color w:val="000000"/>
          <w:spacing w:val="-15"/>
          <w:sz w:val="23"/>
          <w:szCs w:val="23"/>
        </w:rPr>
        <w:br/>
      </w:r>
    </w:p>
    <w:p w14:paraId="0E44F10C"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branch launched in July 2009 and gave its first box of food out in October : </w:t>
      </w:r>
      <w:hyperlink r:id="rId591"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PLYMOUTH : Oasis Project</w:t>
      </w:r>
      <w:r>
        <w:rPr>
          <w:rFonts w:ascii="Verdana" w:hAnsi="Verdana"/>
          <w:color w:val="000000"/>
          <w:spacing w:val="-15"/>
          <w:sz w:val="23"/>
          <w:szCs w:val="23"/>
        </w:rPr>
        <w:br/>
      </w:r>
    </w:p>
    <w:p w14:paraId="7E1D0DA3"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2F2C358D"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Our church circuit extends across the city and includes work at the Oasis Centre &amp; Cafe at Stonehouse, Plymouth Foodbank and the Community Centre at </w:t>
      </w:r>
      <w:proofErr w:type="spellStart"/>
      <w:r>
        <w:rPr>
          <w:rFonts w:ascii="Verdana" w:hAnsi="Verdana"/>
          <w:color w:val="000000"/>
          <w:spacing w:val="-15"/>
          <w:sz w:val="23"/>
          <w:szCs w:val="23"/>
        </w:rPr>
        <w:t>Keyham</w:t>
      </w:r>
      <w:proofErr w:type="spellEnd"/>
      <w:r>
        <w:rPr>
          <w:rFonts w:ascii="Verdana" w:hAnsi="Verdana"/>
          <w:color w:val="000000"/>
          <w:spacing w:val="-15"/>
          <w:sz w:val="23"/>
          <w:szCs w:val="23"/>
        </w:rPr>
        <w:t>.</w:t>
      </w:r>
      <w:r>
        <w:rPr>
          <w:rFonts w:ascii="Verdana" w:hAnsi="Verdana"/>
          <w:color w:val="000000"/>
          <w:spacing w:val="-15"/>
          <w:sz w:val="23"/>
          <w:szCs w:val="23"/>
        </w:rPr>
        <w:br/>
      </w:r>
    </w:p>
    <w:p w14:paraId="38FEA94E"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 </w:t>
      </w:r>
      <w:proofErr w:type="gramStart"/>
      <w:r>
        <w:rPr>
          <w:rFonts w:ascii="Verdana" w:hAnsi="Verdana"/>
          <w:color w:val="000000"/>
          <w:spacing w:val="-15"/>
          <w:sz w:val="23"/>
          <w:szCs w:val="23"/>
        </w:rPr>
        <w:t>leader :</w:t>
      </w:r>
      <w:proofErr w:type="gramEnd"/>
      <w:r>
        <w:rPr>
          <w:rFonts w:ascii="Verdana" w:hAnsi="Verdana"/>
          <w:color w:val="000000"/>
          <w:spacing w:val="-15"/>
          <w:sz w:val="23"/>
          <w:szCs w:val="23"/>
        </w:rPr>
        <w:t xml:space="preserve"> Rev Paul Smith</w:t>
      </w:r>
      <w:r>
        <w:rPr>
          <w:rFonts w:ascii="Verdana" w:hAnsi="Verdana"/>
          <w:color w:val="000000"/>
          <w:spacing w:val="-15"/>
          <w:sz w:val="23"/>
          <w:szCs w:val="23"/>
        </w:rPr>
        <w:br/>
      </w:r>
    </w:p>
    <w:p w14:paraId="1F37136A"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Superintendent Minister of the Mission Circuit with primary responsibility for Central Hall.</w:t>
      </w:r>
      <w:r>
        <w:rPr>
          <w:rFonts w:ascii="Verdana" w:hAnsi="Verdana"/>
          <w:color w:val="000000"/>
          <w:spacing w:val="-15"/>
          <w:sz w:val="23"/>
          <w:szCs w:val="23"/>
        </w:rPr>
        <w:br/>
        <w:t>Rev. Smith has served in the north-east, the north-west, the west midlands, Liverpool and Manchester before coming to Central Hall : </w:t>
      </w:r>
      <w:hyperlink r:id="rId59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PONTYCLUN : Bethel Baptist Church</w:t>
      </w:r>
      <w:r>
        <w:rPr>
          <w:rFonts w:ascii="Verdana" w:hAnsi="Verdana"/>
          <w:color w:val="000000"/>
          <w:spacing w:val="-15"/>
          <w:sz w:val="23"/>
          <w:szCs w:val="23"/>
        </w:rPr>
        <w:br/>
        <w:t>Member of the Evangelical Alliance :</w:t>
      </w:r>
      <w:r>
        <w:rPr>
          <w:rFonts w:ascii="Verdana" w:hAnsi="Verdana"/>
          <w:color w:val="000000"/>
          <w:spacing w:val="-15"/>
          <w:sz w:val="23"/>
          <w:szCs w:val="23"/>
        </w:rPr>
        <w:br/>
      </w:r>
    </w:p>
    <w:p w14:paraId="62A87B0E"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Leader : Rev Peter </w:t>
      </w:r>
      <w:proofErr w:type="spellStart"/>
      <w:r>
        <w:rPr>
          <w:rFonts w:ascii="Verdana" w:hAnsi="Verdana"/>
          <w:color w:val="000000"/>
          <w:spacing w:val="-15"/>
          <w:sz w:val="23"/>
          <w:szCs w:val="23"/>
        </w:rPr>
        <w:t>Kidby</w:t>
      </w:r>
      <w:proofErr w:type="spellEnd"/>
      <w:r>
        <w:rPr>
          <w:rFonts w:ascii="Verdana" w:hAnsi="Verdana"/>
          <w:color w:val="000000"/>
          <w:spacing w:val="-15"/>
          <w:sz w:val="23"/>
          <w:szCs w:val="23"/>
        </w:rPr>
        <w:t xml:space="preserve"> (Senior Pastor)</w:t>
      </w:r>
      <w:r>
        <w:rPr>
          <w:rFonts w:ascii="Verdana" w:hAnsi="Verdana"/>
          <w:color w:val="000000"/>
          <w:spacing w:val="-15"/>
          <w:sz w:val="23"/>
          <w:szCs w:val="23"/>
        </w:rPr>
        <w:br/>
        <w:t>1975-1990 — Royal Naval Electrical/Electronic Engineer.</w:t>
      </w:r>
      <w:r>
        <w:rPr>
          <w:rFonts w:ascii="Verdana" w:hAnsi="Verdana"/>
          <w:color w:val="000000"/>
          <w:spacing w:val="-15"/>
          <w:sz w:val="23"/>
          <w:szCs w:val="23"/>
        </w:rPr>
        <w:br/>
        <w:t>1990-1993 — Production Engineer in Industry.</w:t>
      </w:r>
      <w:r>
        <w:rPr>
          <w:rFonts w:ascii="Verdana" w:hAnsi="Verdana"/>
          <w:color w:val="000000"/>
          <w:spacing w:val="-15"/>
          <w:sz w:val="23"/>
          <w:szCs w:val="23"/>
        </w:rPr>
        <w:br/>
        <w:t>1993-1994 — Pastoral assistant at Fareham Baptist Church Hampshire.</w:t>
      </w:r>
      <w:r>
        <w:rPr>
          <w:rFonts w:ascii="Verdana" w:hAnsi="Verdana"/>
          <w:color w:val="000000"/>
          <w:spacing w:val="-15"/>
          <w:sz w:val="23"/>
          <w:szCs w:val="23"/>
        </w:rPr>
        <w:br/>
        <w:t xml:space="preserve">1994-1997 — Church Based Pastoral Student with </w:t>
      </w:r>
      <w:proofErr w:type="spellStart"/>
      <w:r>
        <w:rPr>
          <w:rFonts w:ascii="Verdana" w:hAnsi="Verdana"/>
          <w:color w:val="000000"/>
          <w:spacing w:val="-15"/>
          <w:sz w:val="23"/>
          <w:szCs w:val="23"/>
        </w:rPr>
        <w:t>Spurgeons</w:t>
      </w:r>
      <w:proofErr w:type="spellEnd"/>
      <w:r>
        <w:rPr>
          <w:rFonts w:ascii="Verdana" w:hAnsi="Verdana"/>
          <w:color w:val="000000"/>
          <w:spacing w:val="-15"/>
          <w:sz w:val="23"/>
          <w:szCs w:val="23"/>
        </w:rPr>
        <w:t xml:space="preserve"> Theological</w:t>
      </w:r>
      <w:r>
        <w:rPr>
          <w:rFonts w:ascii="Verdana" w:hAnsi="Verdana"/>
          <w:color w:val="000000"/>
          <w:spacing w:val="-15"/>
          <w:sz w:val="23"/>
          <w:szCs w:val="23"/>
        </w:rPr>
        <w:br/>
        <w:t xml:space="preserve">College based at </w:t>
      </w:r>
      <w:proofErr w:type="spellStart"/>
      <w:r>
        <w:rPr>
          <w:rFonts w:ascii="Verdana" w:hAnsi="Verdana"/>
          <w:color w:val="000000"/>
          <w:spacing w:val="-15"/>
          <w:sz w:val="23"/>
          <w:szCs w:val="23"/>
        </w:rPr>
        <w:t>Godalming</w:t>
      </w:r>
      <w:proofErr w:type="spellEnd"/>
      <w:r>
        <w:rPr>
          <w:rFonts w:ascii="Verdana" w:hAnsi="Verdana"/>
          <w:color w:val="000000"/>
          <w:spacing w:val="-15"/>
          <w:sz w:val="23"/>
          <w:szCs w:val="23"/>
        </w:rPr>
        <w:t xml:space="preserve"> Baptist Church Surrey.</w:t>
      </w:r>
      <w:r>
        <w:rPr>
          <w:rFonts w:ascii="Verdana" w:hAnsi="Verdana"/>
          <w:color w:val="000000"/>
          <w:spacing w:val="-15"/>
          <w:sz w:val="23"/>
          <w:szCs w:val="23"/>
        </w:rPr>
        <w:br/>
        <w:t xml:space="preserve">1997-2004 — Pastor, </w:t>
      </w:r>
      <w:proofErr w:type="spellStart"/>
      <w:r>
        <w:rPr>
          <w:rFonts w:ascii="Verdana" w:hAnsi="Verdana"/>
          <w:color w:val="000000"/>
          <w:spacing w:val="-15"/>
          <w:sz w:val="23"/>
          <w:szCs w:val="23"/>
        </w:rPr>
        <w:t>Melbourn</w:t>
      </w:r>
      <w:proofErr w:type="spellEnd"/>
      <w:r>
        <w:rPr>
          <w:rFonts w:ascii="Verdana" w:hAnsi="Verdana"/>
          <w:color w:val="000000"/>
          <w:spacing w:val="-15"/>
          <w:sz w:val="23"/>
          <w:szCs w:val="23"/>
        </w:rPr>
        <w:t xml:space="preserve"> Baptist Church Cambridgeshire</w:t>
      </w:r>
      <w:r>
        <w:rPr>
          <w:rFonts w:ascii="Verdana" w:hAnsi="Verdana"/>
          <w:color w:val="000000"/>
          <w:spacing w:val="-15"/>
          <w:sz w:val="23"/>
          <w:szCs w:val="23"/>
        </w:rPr>
        <w:br/>
        <w:t xml:space="preserve">2004 – present — Associate Pastor, Bethel Baptist Church </w:t>
      </w:r>
      <w:proofErr w:type="spellStart"/>
      <w:r>
        <w:rPr>
          <w:rFonts w:ascii="Verdana" w:hAnsi="Verdana"/>
          <w:color w:val="000000"/>
          <w:spacing w:val="-15"/>
          <w:sz w:val="23"/>
          <w:szCs w:val="23"/>
        </w:rPr>
        <w:t>Pontyclun</w:t>
      </w:r>
      <w:proofErr w:type="spellEnd"/>
      <w:r>
        <w:rPr>
          <w:rFonts w:ascii="Verdana" w:hAnsi="Verdana"/>
          <w:color w:val="000000"/>
          <w:spacing w:val="-15"/>
          <w:sz w:val="23"/>
          <w:szCs w:val="23"/>
        </w:rPr>
        <w:br/>
        <w:t>Pete is married to Christine, a Paramedic with Avon Ambulance, they have two school age boys Andrew and Jonathan.</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PORTSMOUTH : Kings church</w:t>
      </w:r>
      <w:r>
        <w:rPr>
          <w:rFonts w:ascii="Verdana" w:hAnsi="Verdana"/>
          <w:color w:val="000000"/>
          <w:spacing w:val="-15"/>
          <w:sz w:val="23"/>
          <w:szCs w:val="23"/>
        </w:rPr>
        <w:br/>
        <w:t>They say :</w:t>
      </w:r>
      <w:r>
        <w:rPr>
          <w:rFonts w:ascii="Verdana" w:hAnsi="Verdana"/>
          <w:color w:val="000000"/>
          <w:spacing w:val="-15"/>
          <w:sz w:val="23"/>
          <w:szCs w:val="23"/>
        </w:rPr>
        <w:br/>
        <w:t xml:space="preserve">The King’s Centre is owned and managed by the King’s Church. We are partnering with </w:t>
      </w:r>
      <w:proofErr w:type="spellStart"/>
      <w:r>
        <w:rPr>
          <w:rFonts w:ascii="Verdana" w:hAnsi="Verdana"/>
          <w:color w:val="000000"/>
          <w:spacing w:val="-15"/>
          <w:sz w:val="23"/>
          <w:szCs w:val="23"/>
        </w:rPr>
        <w:t>Surestart</w:t>
      </w:r>
      <w:proofErr w:type="spellEnd"/>
      <w:r>
        <w:rPr>
          <w:rFonts w:ascii="Verdana" w:hAnsi="Verdana"/>
          <w:color w:val="000000"/>
          <w:spacing w:val="-15"/>
          <w:sz w:val="23"/>
          <w:szCs w:val="23"/>
        </w:rPr>
        <w:t xml:space="preserve"> to provide a resource for the local community as well as a place of worship for the church.</w:t>
      </w:r>
      <w:r>
        <w:rPr>
          <w:rFonts w:ascii="Verdana" w:hAnsi="Verdana"/>
          <w:color w:val="000000"/>
          <w:spacing w:val="-15"/>
          <w:sz w:val="23"/>
          <w:szCs w:val="23"/>
        </w:rPr>
        <w:br/>
        <w:t xml:space="preserve">The building is available for hire, all monies raised going back into keeping the building up to a standard </w:t>
      </w:r>
      <w:r>
        <w:rPr>
          <w:rFonts w:ascii="Verdana" w:hAnsi="Verdana"/>
          <w:color w:val="000000"/>
          <w:spacing w:val="-15"/>
          <w:sz w:val="23"/>
          <w:szCs w:val="23"/>
        </w:rPr>
        <w:lastRenderedPageBreak/>
        <w:t>of excellence so that local residents can enjoy superb facilities : </w:t>
      </w:r>
      <w:hyperlink r:id="rId59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REDBRIDGE : King’s Church</w:t>
      </w:r>
      <w:r>
        <w:rPr>
          <w:rFonts w:ascii="Verdana" w:hAnsi="Verdana"/>
          <w:color w:val="000000"/>
          <w:spacing w:val="-15"/>
          <w:sz w:val="23"/>
          <w:szCs w:val="23"/>
        </w:rPr>
        <w:br/>
        <w:t>Leadership : Robin Hawkins</w:t>
      </w:r>
      <w:r>
        <w:rPr>
          <w:rFonts w:ascii="Verdana" w:hAnsi="Verdana"/>
          <w:color w:val="000000"/>
          <w:spacing w:val="-15"/>
          <w:sz w:val="23"/>
          <w:szCs w:val="23"/>
        </w:rPr>
        <w:br/>
      </w:r>
    </w:p>
    <w:p w14:paraId="48D50DE9"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Married to Julie, with whom he had a ministry in music for some years, Robin worked in industry for 23 years before going full-time in church leadership.</w:t>
      </w:r>
      <w:r>
        <w:rPr>
          <w:rFonts w:ascii="Verdana" w:hAnsi="Verdana"/>
          <w:color w:val="000000"/>
          <w:spacing w:val="-15"/>
          <w:sz w:val="23"/>
          <w:szCs w:val="23"/>
        </w:rPr>
        <w:br/>
      </w:r>
    </w:p>
    <w:p w14:paraId="4199B6E3" w14:textId="77777777" w:rsidR="006A2CC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He has served as Senior Elder at King’s since it was planted in 1995.</w:t>
      </w:r>
      <w:r>
        <w:rPr>
          <w:rFonts w:ascii="Verdana" w:hAnsi="Verdana"/>
          <w:color w:val="000000"/>
          <w:spacing w:val="-15"/>
          <w:sz w:val="23"/>
          <w:szCs w:val="23"/>
        </w:rPr>
        <w:br/>
        <w:t>When he’s not involved in leading the church, you may find him on the golf course, or at home in his workshop, tweaking the odd guitar : </w:t>
      </w:r>
      <w:hyperlink r:id="rId59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1BF3AE1B"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A member church of the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worldwide family of churches and members of the Evangelical Alliance</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RHONDDA : Acts Community Church</w:t>
      </w:r>
      <w:r>
        <w:rPr>
          <w:rFonts w:ascii="Verdana" w:hAnsi="Verdana"/>
          <w:color w:val="000000"/>
          <w:spacing w:val="-15"/>
          <w:sz w:val="23"/>
          <w:szCs w:val="23"/>
        </w:rPr>
        <w:br/>
        <w:t>Run by Paul Harris</w:t>
      </w:r>
      <w:r>
        <w:rPr>
          <w:rFonts w:ascii="Verdana" w:hAnsi="Verdana"/>
          <w:color w:val="000000"/>
          <w:spacing w:val="-15"/>
          <w:sz w:val="23"/>
          <w:szCs w:val="23"/>
        </w:rPr>
        <w:br/>
      </w:r>
    </w:p>
    <w:p w14:paraId="18F1BBF4"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5DC7591F"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ACTS Community Church has a clear vision to Love God and Love People – to be “love in action”.  We want to be a real part of our community and help play our part under God’s hand in helping to transform our community one life at a time.</w:t>
      </w:r>
      <w:r>
        <w:rPr>
          <w:rFonts w:ascii="Verdana" w:hAnsi="Verdana"/>
          <w:color w:val="000000"/>
          <w:spacing w:val="-15"/>
          <w:sz w:val="23"/>
          <w:szCs w:val="23"/>
        </w:rPr>
        <w:br/>
      </w:r>
    </w:p>
    <w:p w14:paraId="0A14C7FA"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We are currently serving our community with a number of local projects these include our schools ministry in partnership with </w:t>
      </w:r>
      <w:proofErr w:type="spellStart"/>
      <w:r>
        <w:rPr>
          <w:rFonts w:ascii="Verdana" w:hAnsi="Verdana"/>
          <w:color w:val="000000"/>
          <w:spacing w:val="-15"/>
          <w:sz w:val="23"/>
          <w:szCs w:val="23"/>
        </w:rPr>
        <w:t>Tylorstown</w:t>
      </w:r>
      <w:proofErr w:type="spellEnd"/>
      <w:r>
        <w:rPr>
          <w:rFonts w:ascii="Verdana" w:hAnsi="Verdana"/>
          <w:color w:val="000000"/>
          <w:spacing w:val="-15"/>
          <w:sz w:val="23"/>
          <w:szCs w:val="23"/>
        </w:rPr>
        <w:t xml:space="preserve"> Community School, Rhondda Foodbank, Rhondda Christians Against Poverty Debt Counselling Centre, CAP Money courses and two adult football teams – Rhondda Royals and Real Rhondda : </w:t>
      </w:r>
      <w:hyperlink r:id="rId59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SCUNTHORPE : Scunthorpe Baptist Church</w:t>
      </w:r>
      <w:r>
        <w:rPr>
          <w:rFonts w:ascii="Verdana" w:hAnsi="Verdana"/>
          <w:color w:val="000000"/>
          <w:spacing w:val="-15"/>
          <w:sz w:val="23"/>
          <w:szCs w:val="23"/>
        </w:rPr>
        <w:br/>
        <w:t>They say :</w:t>
      </w:r>
      <w:r>
        <w:rPr>
          <w:rFonts w:ascii="Verdana" w:hAnsi="Verdana"/>
          <w:color w:val="000000"/>
          <w:spacing w:val="-15"/>
          <w:sz w:val="23"/>
          <w:szCs w:val="23"/>
        </w:rPr>
        <w:br/>
      </w:r>
    </w:p>
    <w:p w14:paraId="26CBED2C"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Scunthorpe Baptist Church (SBC) is a group of Christians, seeking to follow Christ together. These pages set out who we are by describing our statement of faith, core beliefs, our purpose and our values. In addition to this it describes what it means to become a Member or a Friend of SBC : </w:t>
      </w:r>
      <w:hyperlink r:id="rId59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Our Wider Baptist Family</w:t>
      </w:r>
      <w:r>
        <w:rPr>
          <w:rFonts w:ascii="Verdana" w:hAnsi="Verdana"/>
          <w:color w:val="000000"/>
          <w:spacing w:val="-15"/>
          <w:sz w:val="23"/>
          <w:szCs w:val="23"/>
        </w:rPr>
        <w:br/>
      </w:r>
    </w:p>
    <w:p w14:paraId="2B1B7232"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East Midlands Baptist Association (EMBA)</w:t>
      </w:r>
      <w:r>
        <w:rPr>
          <w:rFonts w:ascii="Verdana" w:hAnsi="Verdana"/>
          <w:color w:val="000000"/>
          <w:spacing w:val="-15"/>
          <w:sz w:val="23"/>
          <w:szCs w:val="23"/>
        </w:rPr>
        <w:br/>
      </w:r>
    </w:p>
    <w:p w14:paraId="1F8AF9CC"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On a local level SBC is part of the East Midlands Baptist Association. This helps us to relate to other Baptist churches in the East Midlands and also brings the benefits of the resources of the regional team. </w:t>
      </w:r>
    </w:p>
    <w:p w14:paraId="0D8A0175"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team offers assistance to ministers and churches on wide and varied subjects such as mission, administration and pastoral care.</w:t>
      </w:r>
      <w:r>
        <w:rPr>
          <w:rFonts w:ascii="Verdana" w:hAnsi="Verdana"/>
          <w:color w:val="000000"/>
          <w:spacing w:val="-15"/>
          <w:sz w:val="23"/>
          <w:szCs w:val="23"/>
        </w:rPr>
        <w:br/>
      </w:r>
    </w:p>
    <w:p w14:paraId="35D69D8B"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Baptist Union of Great Britain (BUGB)</w:t>
      </w:r>
      <w:r>
        <w:rPr>
          <w:rFonts w:ascii="Verdana" w:hAnsi="Verdana"/>
          <w:color w:val="000000"/>
          <w:spacing w:val="-15"/>
          <w:sz w:val="23"/>
          <w:szCs w:val="23"/>
        </w:rPr>
        <w:br/>
      </w:r>
    </w:p>
    <w:p w14:paraId="5209F61B"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On a national level we are part of the Baptist Union of Great Britain. BUGB assists in a similar way, but on a larger scale, in aiding SBC in fulfilling its purpose : </w:t>
      </w:r>
      <w:hyperlink r:id="rId597"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3F7DB713"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This Church is part of a much bigger Baptist network</w:t>
      </w:r>
      <w:r>
        <w:rPr>
          <w:rFonts w:ascii="Verdana" w:hAnsi="Verdana"/>
          <w:color w:val="000000"/>
          <w:spacing w:val="-15"/>
          <w:sz w:val="23"/>
          <w:szCs w:val="23"/>
        </w:rPr>
        <w:br/>
      </w:r>
    </w:p>
    <w:p w14:paraId="1B7BCBD3"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Whilst there is no hierarchy within the Baptist denomination, we do relate to other Baptist churches regionally and nationally. More details can be found in the section, ‘Our Wider Baptist Family’</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SOUTH LIVERPOOL : Bridge Chapel Centre</w:t>
      </w:r>
      <w:r>
        <w:rPr>
          <w:rFonts w:ascii="Verdana" w:hAnsi="Verdana"/>
          <w:color w:val="000000"/>
          <w:spacing w:val="-15"/>
          <w:sz w:val="23"/>
          <w:szCs w:val="23"/>
        </w:rPr>
        <w:br/>
        <w:t>Connect with the Evangelical Alliance :</w:t>
      </w:r>
      <w:r>
        <w:rPr>
          <w:rFonts w:ascii="Verdana" w:hAnsi="Verdana"/>
          <w:color w:val="000000"/>
          <w:spacing w:val="-15"/>
          <w:sz w:val="23"/>
          <w:szCs w:val="23"/>
        </w:rPr>
        <w:br/>
        <w:t>We are affiliated to the following Christian networks: The North West Partnership, The Fellowship of Independent Evangelical Churches (FIEC) and Affinity, the church-centred partnership for Bible-centred Christianity.</w:t>
      </w:r>
      <w:r>
        <w:rPr>
          <w:rFonts w:ascii="Verdana" w:hAnsi="Verdana"/>
          <w:color w:val="000000"/>
          <w:spacing w:val="-15"/>
          <w:sz w:val="23"/>
          <w:szCs w:val="23"/>
        </w:rPr>
        <w:br/>
      </w:r>
    </w:p>
    <w:p w14:paraId="2F8F0D31"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 also have close links with Together For the Harvest (TFH) and the Evangelical Alliance (EA) : </w:t>
      </w:r>
      <w:hyperlink r:id="rId59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A little secretive for a supposed open religious operation</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ST AUSTELL : Light and Life</w:t>
      </w:r>
      <w:r>
        <w:rPr>
          <w:rFonts w:ascii="Verdana" w:hAnsi="Verdana"/>
          <w:color w:val="000000"/>
          <w:spacing w:val="-15"/>
          <w:sz w:val="23"/>
          <w:szCs w:val="23"/>
        </w:rPr>
        <w:br/>
        <w:t>They say :</w:t>
      </w:r>
      <w:r>
        <w:rPr>
          <w:rFonts w:ascii="Verdana" w:hAnsi="Verdana"/>
          <w:color w:val="000000"/>
          <w:spacing w:val="-15"/>
          <w:sz w:val="23"/>
          <w:szCs w:val="23"/>
        </w:rPr>
        <w:br/>
        <w:t>A thriving church in Truro, Cornwall</w:t>
      </w:r>
      <w:r>
        <w:rPr>
          <w:rFonts w:ascii="Verdana" w:hAnsi="Verdana"/>
          <w:color w:val="000000"/>
          <w:spacing w:val="-15"/>
          <w:sz w:val="23"/>
          <w:szCs w:val="23"/>
        </w:rPr>
        <w:br/>
      </w:r>
    </w:p>
    <w:p w14:paraId="010EFB20" w14:textId="36C49B85"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Welcome to Truro Light and Life, a fresh and vibrant church in Truro full of ordinary people who have found in Jesus the key to an extraordinary life. As a church in Truro we are more than a building, a man, or a meeting, but in essence are a community of diverse individuals united by our common relationship with Jesus Christ : </w:t>
      </w:r>
      <w:hyperlink r:id="rId59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Members of :</w:t>
      </w:r>
      <w:r>
        <w:rPr>
          <w:rFonts w:ascii="Verdana" w:hAnsi="Verdana"/>
          <w:color w:val="000000"/>
          <w:spacing w:val="-15"/>
          <w:sz w:val="23"/>
          <w:szCs w:val="23"/>
        </w:rPr>
        <w:br/>
      </w:r>
    </w:p>
    <w:p w14:paraId="17410C0A"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 are members of the Free Methodist Church which is an International family of mainstream evangelical churches. Download the Free Methodist Handbook or visit </w:t>
      </w:r>
      <w:hyperlink r:id="rId600" w:tgtFrame="_blank" w:history="1">
        <w:r>
          <w:rPr>
            <w:rStyle w:val="Hyperlink"/>
            <w:rFonts w:ascii="Verdana" w:eastAsiaTheme="majorEastAsia" w:hAnsi="Verdana"/>
            <w:color w:val="199CD8"/>
            <w:spacing w:val="-15"/>
            <w:sz w:val="23"/>
            <w:szCs w:val="23"/>
          </w:rPr>
          <w:t>www.freemethodist.org.uk</w:t>
        </w:r>
      </w:hyperlink>
      <w:r>
        <w:rPr>
          <w:rFonts w:ascii="Verdana" w:hAnsi="Verdana"/>
          <w:color w:val="000000"/>
          <w:spacing w:val="-15"/>
          <w:sz w:val="23"/>
          <w:szCs w:val="23"/>
        </w:rPr>
        <w:br/>
      </w:r>
      <w:hyperlink r:id="rId601"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1B41903E"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This is a group of </w:t>
      </w:r>
      <w:proofErr w:type="gramStart"/>
      <w:r>
        <w:rPr>
          <w:rFonts w:ascii="Verdana" w:hAnsi="Verdana"/>
          <w:color w:val="000000"/>
          <w:spacing w:val="-15"/>
          <w:sz w:val="23"/>
          <w:szCs w:val="23"/>
        </w:rPr>
        <w:t>Churches :</w:t>
      </w:r>
      <w:proofErr w:type="gramEnd"/>
      <w:r>
        <w:rPr>
          <w:rFonts w:ascii="Verdana" w:hAnsi="Verdana"/>
          <w:color w:val="000000"/>
          <w:spacing w:val="-15"/>
          <w:sz w:val="23"/>
          <w:szCs w:val="23"/>
        </w:rPr>
        <w:br/>
        <w:t>Jonny Giddens – Pastor based in Truro</w:t>
      </w:r>
      <w:r>
        <w:rPr>
          <w:rFonts w:ascii="Verdana" w:hAnsi="Verdana"/>
          <w:color w:val="000000"/>
          <w:spacing w:val="-15"/>
          <w:sz w:val="23"/>
          <w:szCs w:val="23"/>
        </w:rPr>
        <w:br/>
        <w:t>Jonny and Hannah Giddens have been a part of Light and Life since 2001. They have a passion and calling to see the church rediscover its radical roots and to once more see Cornwall transformed by the power of God. They have three girls, Ellie-May, Bella and Rosie, and one son Zac. In his spare time Jonny enjoys sailing, surfing, dinner parties and the odd round of golf. </w:t>
      </w:r>
      <w:hyperlink r:id="rId60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They support : </w:t>
      </w:r>
      <w:hyperlink r:id="rId60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SWINDON : Swindon Family Church</w:t>
      </w:r>
      <w:r>
        <w:rPr>
          <w:rFonts w:ascii="Verdana" w:hAnsi="Verdana"/>
          <w:color w:val="000000"/>
          <w:spacing w:val="-15"/>
          <w:sz w:val="23"/>
          <w:szCs w:val="23"/>
        </w:rPr>
        <w:br/>
        <w:t>Gives insight as to what the coalition government are really planning</w:t>
      </w:r>
      <w:r>
        <w:rPr>
          <w:rFonts w:ascii="Verdana" w:hAnsi="Verdana"/>
          <w:color w:val="000000"/>
          <w:spacing w:val="-15"/>
          <w:sz w:val="23"/>
          <w:szCs w:val="23"/>
        </w:rPr>
        <w:br/>
        <w:t>There’s loads of food in Swindon – isn’t there?</w:t>
      </w:r>
      <w:r>
        <w:rPr>
          <w:rFonts w:ascii="Verdana" w:hAnsi="Verdana"/>
          <w:color w:val="000000"/>
          <w:spacing w:val="-15"/>
          <w:sz w:val="23"/>
          <w:szCs w:val="23"/>
        </w:rPr>
        <w:br/>
        <w:t xml:space="preserve">You would be forgiven for thinking that Swindon is an affluent town with little or no poverty problems. </w:t>
      </w:r>
      <w:r>
        <w:rPr>
          <w:rFonts w:ascii="Verdana" w:hAnsi="Verdana"/>
          <w:color w:val="000000"/>
          <w:spacing w:val="-15"/>
          <w:sz w:val="23"/>
          <w:szCs w:val="23"/>
        </w:rPr>
        <w:lastRenderedPageBreak/>
        <w:t>But, just scratch the surface and you’ll realise that the need for a crisis support organisation in Swindon is great. There are an estimated 30,500 income deprived people living in the town : </w:t>
      </w:r>
      <w:hyperlink r:id="rId60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SUTTON : Community Works</w:t>
      </w:r>
      <w:r>
        <w:rPr>
          <w:rFonts w:ascii="Verdana" w:hAnsi="Verdana"/>
          <w:color w:val="000000"/>
          <w:spacing w:val="-15"/>
          <w:sz w:val="23"/>
          <w:szCs w:val="23"/>
        </w:rPr>
        <w:br/>
        <w:t>This one is in the primary schools :</w:t>
      </w:r>
      <w:r>
        <w:rPr>
          <w:rFonts w:ascii="Verdana" w:hAnsi="Verdana"/>
          <w:color w:val="000000"/>
          <w:spacing w:val="-15"/>
          <w:sz w:val="23"/>
          <w:szCs w:val="23"/>
        </w:rPr>
        <w:br/>
      </w:r>
    </w:p>
    <w:p w14:paraId="54A028FF" w14:textId="1F51AC09"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Schools Work</w:t>
      </w:r>
      <w:r>
        <w:rPr>
          <w:rFonts w:ascii="Verdana" w:hAnsi="Verdana"/>
          <w:color w:val="000000"/>
          <w:spacing w:val="-15"/>
          <w:sz w:val="23"/>
          <w:szCs w:val="23"/>
        </w:rPr>
        <w:br/>
      </w:r>
    </w:p>
    <w:p w14:paraId="73404AE7"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Lynn and Ric have been taking assemblies in local Primary schools for the past 15 years. These usually include lively songs with actions, a drama or story conveying a simple moral or spiritual thought and a short prayer : </w:t>
      </w:r>
      <w:hyperlink r:id="rId60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350DEC88"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Part of the Evangelical Alliance : </w:t>
      </w:r>
      <w:hyperlink r:id="rId60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2BAC4FB6"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Sutton Christian Centre is a friendly, active church made up of people from all ages, many races and different backgrounds. We aim to encourage and build people up to equip them for ministry. We aim to be a resource to other churches and to people in need in our community — to shine God’s love into our society</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THAMESMEAD : </w:t>
      </w:r>
      <w:proofErr w:type="spellStart"/>
      <w:r>
        <w:rPr>
          <w:rStyle w:val="Strong"/>
          <w:rFonts w:ascii="Verdana" w:hAnsi="Verdana"/>
          <w:color w:val="000000"/>
          <w:spacing w:val="-15"/>
          <w:sz w:val="23"/>
          <w:szCs w:val="23"/>
        </w:rPr>
        <w:t>Elim</w:t>
      </w:r>
      <w:proofErr w:type="spellEnd"/>
      <w:r>
        <w:rPr>
          <w:rFonts w:ascii="Verdana" w:hAnsi="Verdana"/>
          <w:color w:val="000000"/>
          <w:spacing w:val="-15"/>
          <w:sz w:val="23"/>
          <w:szCs w:val="23"/>
        </w:rPr>
        <w:br/>
        <w:t>This is a big group of Churches :</w:t>
      </w:r>
      <w:r>
        <w:rPr>
          <w:rFonts w:ascii="Verdana" w:hAnsi="Verdana"/>
          <w:color w:val="000000"/>
          <w:spacing w:val="-15"/>
          <w:sz w:val="23"/>
          <w:szCs w:val="23"/>
        </w:rPr>
        <w:br/>
        <w:t>Link : </w:t>
      </w:r>
      <w:hyperlink r:id="rId607" w:tgtFrame="_blank" w:history="1">
        <w:r>
          <w:rPr>
            <w:rStyle w:val="Hyperlink"/>
            <w:rFonts w:ascii="Verdana" w:eastAsiaTheme="majorEastAsia" w:hAnsi="Verdana"/>
            <w:color w:val="199CD8"/>
            <w:spacing w:val="-15"/>
            <w:sz w:val="23"/>
            <w:szCs w:val="23"/>
          </w:rPr>
          <w:t>http://maps.google.co.uk/maps?client=opera&amp;rls=en&amp;oe=utf-8&amp;um=1&amp;ie=UTF-8&amp;q=THAMESMEAD+Elim&amp;fb=1&amp;gl=uk&amp;hq=Elim&amp;hnear=Thamesmead,+Greater+London&amp;view=text&amp;ei=17M0TOiMNMOOjAeNjaHgBw&amp;sa=X&amp;oi=local_group&amp;ct=more-results&amp;resnum=1&amp;ved=0CCkQtQMwAA</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TOWER HAMLETS : First Love Foundation</w:t>
      </w:r>
      <w:r>
        <w:rPr>
          <w:rFonts w:ascii="Verdana" w:hAnsi="Verdana"/>
          <w:color w:val="000000"/>
          <w:spacing w:val="-15"/>
          <w:sz w:val="23"/>
          <w:szCs w:val="23"/>
        </w:rPr>
        <w:br/>
        <w:t>No Information available, must be a quick birth on account of the coming power in issuing food…</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TRURO : St Kea Church</w:t>
      </w:r>
      <w:r>
        <w:rPr>
          <w:rFonts w:ascii="Verdana" w:hAnsi="Verdana"/>
          <w:color w:val="000000"/>
          <w:spacing w:val="-15"/>
          <w:sz w:val="23"/>
          <w:szCs w:val="23"/>
        </w:rPr>
        <w:br/>
        <w:t>This one is a secret society Church in that you have to be a member to access the whole site.</w:t>
      </w:r>
      <w:r>
        <w:rPr>
          <w:rFonts w:ascii="Verdana" w:hAnsi="Verdana"/>
          <w:color w:val="000000"/>
          <w:spacing w:val="-15"/>
          <w:sz w:val="23"/>
          <w:szCs w:val="23"/>
        </w:rPr>
        <w:br/>
      </w:r>
    </w:p>
    <w:p w14:paraId="5BC89788"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They </w:t>
      </w:r>
      <w:proofErr w:type="gramStart"/>
      <w:r>
        <w:rPr>
          <w:rFonts w:ascii="Verdana" w:hAnsi="Verdana"/>
          <w:color w:val="000000"/>
          <w:spacing w:val="-15"/>
          <w:sz w:val="23"/>
          <w:szCs w:val="23"/>
        </w:rPr>
        <w:t>say :</w:t>
      </w:r>
      <w:proofErr w:type="gramEnd"/>
      <w:r>
        <w:rPr>
          <w:rFonts w:ascii="Verdana" w:hAnsi="Verdana"/>
          <w:color w:val="000000"/>
          <w:spacing w:val="-15"/>
          <w:sz w:val="23"/>
          <w:szCs w:val="23"/>
        </w:rPr>
        <w:br/>
      </w:r>
    </w:p>
    <w:p w14:paraId="395C7899"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We are an evangelical parish church (part of the Church of England) just outside Truro in Cornwall.  You are very welcome to join us as a visitor, new member, or if you’re just looking.</w:t>
      </w:r>
      <w:r>
        <w:rPr>
          <w:rFonts w:ascii="Verdana" w:hAnsi="Verdana"/>
          <w:color w:val="000000"/>
          <w:spacing w:val="-15"/>
          <w:sz w:val="23"/>
          <w:szCs w:val="23"/>
        </w:rPr>
        <w:br/>
        <w:t>We are a large and friendly church family representing the whole age range, from the youngest to the oldest.  Our vision is to be 100% committed to God and to our community, both in the church and outside : </w:t>
      </w:r>
      <w:hyperlink r:id="rId608"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1BAAB17D"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Working to combat hidden hunger across the UK.</w:t>
      </w:r>
      <w:r>
        <w:rPr>
          <w:rFonts w:ascii="Verdana" w:hAnsi="Verdana"/>
          <w:color w:val="000000"/>
          <w:spacing w:val="-15"/>
          <w:sz w:val="23"/>
          <w:szCs w:val="23"/>
        </w:rPr>
        <w:br/>
      </w:r>
    </w:p>
    <w:p w14:paraId="44FA8E8D"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The Trussell Trust’s foodbank project, pioneered in Salisbury, is working to feed people in crisis across the UK : </w:t>
      </w:r>
      <w:hyperlink r:id="rId609"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WADEBRIDGE : Wadebridge Christian Centre</w:t>
      </w:r>
      <w:r>
        <w:rPr>
          <w:rFonts w:ascii="Verdana" w:hAnsi="Verdana"/>
          <w:color w:val="000000"/>
          <w:spacing w:val="-15"/>
          <w:sz w:val="23"/>
          <w:szCs w:val="23"/>
        </w:rPr>
        <w:br/>
      </w:r>
      <w:proofErr w:type="spellStart"/>
      <w:r>
        <w:rPr>
          <w:rFonts w:ascii="Verdana" w:hAnsi="Verdana"/>
          <w:color w:val="000000"/>
          <w:spacing w:val="-15"/>
          <w:sz w:val="23"/>
          <w:szCs w:val="23"/>
        </w:rPr>
        <w:t>Laeders</w:t>
      </w:r>
      <w:proofErr w:type="spellEnd"/>
      <w:r>
        <w:rPr>
          <w:rFonts w:ascii="Verdana" w:hAnsi="Verdana"/>
          <w:color w:val="000000"/>
          <w:spacing w:val="-15"/>
          <w:sz w:val="23"/>
          <w:szCs w:val="23"/>
        </w:rPr>
        <w:t xml:space="preserve"> :</w:t>
      </w:r>
      <w:r>
        <w:rPr>
          <w:rFonts w:ascii="Verdana" w:hAnsi="Verdana"/>
          <w:color w:val="000000"/>
          <w:spacing w:val="-15"/>
          <w:sz w:val="23"/>
          <w:szCs w:val="23"/>
        </w:rPr>
        <w:br/>
        <w:t>Richard and Carly Curnow – Pastors and Leaders</w:t>
      </w:r>
      <w:r>
        <w:rPr>
          <w:rFonts w:ascii="Verdana" w:hAnsi="Verdana"/>
          <w:color w:val="000000"/>
          <w:spacing w:val="-15"/>
          <w:sz w:val="23"/>
          <w:szCs w:val="23"/>
        </w:rPr>
        <w:br/>
      </w:r>
    </w:p>
    <w:p w14:paraId="153EAABA" w14:textId="20284C0F"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Richard and Carly are the pastors and leaders of Wadebridge Christian Centre.</w:t>
      </w:r>
      <w:r>
        <w:rPr>
          <w:rFonts w:ascii="Verdana" w:hAnsi="Verdana"/>
          <w:color w:val="000000"/>
          <w:spacing w:val="-15"/>
          <w:sz w:val="23"/>
          <w:szCs w:val="23"/>
        </w:rPr>
        <w:br/>
      </w:r>
    </w:p>
    <w:p w14:paraId="59527EBB" w14:textId="4CD4A805"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Richard took early retirement at the end of 2004 in order to fulfil the calling of God on his life to be a Pastor of God’s people. Before that, he was a Local Director and Senior Project Manager with </w:t>
      </w:r>
      <w:proofErr w:type="spellStart"/>
      <w:r>
        <w:rPr>
          <w:rFonts w:ascii="Verdana" w:hAnsi="Verdana"/>
          <w:color w:val="000000"/>
          <w:spacing w:val="-15"/>
          <w:sz w:val="23"/>
          <w:szCs w:val="23"/>
        </w:rPr>
        <w:t>LloydsTSB</w:t>
      </w:r>
      <w:proofErr w:type="spellEnd"/>
      <w:r>
        <w:rPr>
          <w:rFonts w:ascii="Verdana" w:hAnsi="Verdana"/>
          <w:color w:val="000000"/>
          <w:spacing w:val="-15"/>
          <w:sz w:val="23"/>
          <w:szCs w:val="23"/>
        </w:rPr>
        <w:t xml:space="preserve"> bank. He continues to work part-time for Cornwall Business School. Carly is an accredited Christian Counsellor, having trained at Waverley Abbey. They have four children and have been Spirit-filled Christians for 20 years.</w:t>
      </w:r>
      <w:r>
        <w:rPr>
          <w:rFonts w:ascii="Verdana" w:hAnsi="Verdana"/>
          <w:color w:val="000000"/>
          <w:spacing w:val="-15"/>
          <w:sz w:val="23"/>
          <w:szCs w:val="23"/>
        </w:rPr>
        <w:br/>
      </w:r>
    </w:p>
    <w:p w14:paraId="1686AC81"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Part of the Evangelical </w:t>
      </w:r>
      <w:proofErr w:type="gramStart"/>
      <w:r>
        <w:rPr>
          <w:rFonts w:ascii="Verdana" w:hAnsi="Verdana"/>
          <w:color w:val="000000"/>
          <w:spacing w:val="-15"/>
          <w:sz w:val="23"/>
          <w:szCs w:val="23"/>
        </w:rPr>
        <w:t>Alliance :</w:t>
      </w:r>
      <w:proofErr w:type="gramEnd"/>
      <w:r>
        <w:rPr>
          <w:rFonts w:ascii="Verdana" w:hAnsi="Verdana"/>
          <w:color w:val="000000"/>
          <w:spacing w:val="-15"/>
          <w:sz w:val="23"/>
          <w:szCs w:val="23"/>
        </w:rPr>
        <w:br/>
      </w:r>
    </w:p>
    <w:p w14:paraId="543E3BD0"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Wadebridge Christian Centre is a mainstream Pentecostal Church, in fellowship with the Assemblies of God UK (AOG) and the Evangelical Alliance. We subscribe to the AOG Statement of Faith and Core Values, which form the basis of our beliefs and fellowship : </w:t>
      </w:r>
      <w:hyperlink r:id="rId610"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WARMINSTER : United Church</w:t>
      </w:r>
      <w:r>
        <w:rPr>
          <w:rFonts w:ascii="Verdana" w:hAnsi="Verdana"/>
          <w:color w:val="000000"/>
          <w:spacing w:val="-15"/>
          <w:sz w:val="23"/>
          <w:szCs w:val="23"/>
        </w:rPr>
        <w:br/>
        <w:t>History</w:t>
      </w:r>
      <w:r>
        <w:rPr>
          <w:rFonts w:ascii="Verdana" w:hAnsi="Verdana"/>
          <w:color w:val="000000"/>
          <w:spacing w:val="-15"/>
          <w:sz w:val="23"/>
          <w:szCs w:val="23"/>
        </w:rPr>
        <w:br/>
      </w:r>
    </w:p>
    <w:p w14:paraId="2145C26F"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The United Church came into existence when the congregation of The Common Close United Reformed Church amalgamated with the George Street Methodist Church on Sunday 4th September 1983 : </w:t>
      </w:r>
      <w:hyperlink r:id="rId611"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Big Methodist operation : </w:t>
      </w:r>
      <w:hyperlink r:id="rId612"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The Church incorporates :</w:t>
      </w:r>
      <w:r>
        <w:rPr>
          <w:rFonts w:ascii="Verdana" w:hAnsi="Verdana"/>
          <w:color w:val="000000"/>
          <w:spacing w:val="-15"/>
          <w:sz w:val="23"/>
          <w:szCs w:val="23"/>
        </w:rPr>
        <w:br/>
        <w:t xml:space="preserve">Brixton </w:t>
      </w:r>
      <w:proofErr w:type="spellStart"/>
      <w:r>
        <w:rPr>
          <w:rFonts w:ascii="Verdana" w:hAnsi="Verdana"/>
          <w:color w:val="000000"/>
          <w:spacing w:val="-15"/>
          <w:sz w:val="23"/>
          <w:szCs w:val="23"/>
        </w:rPr>
        <w:t>Deverill</w:t>
      </w:r>
      <w:proofErr w:type="spellEnd"/>
      <w:r>
        <w:rPr>
          <w:rFonts w:ascii="Verdana" w:hAnsi="Verdana"/>
          <w:color w:val="000000"/>
          <w:spacing w:val="-15"/>
          <w:sz w:val="23"/>
          <w:szCs w:val="23"/>
        </w:rPr>
        <w:t>: St Michael</w:t>
      </w:r>
      <w:r>
        <w:rPr>
          <w:rFonts w:ascii="Verdana" w:hAnsi="Verdana"/>
          <w:color w:val="000000"/>
          <w:spacing w:val="-15"/>
          <w:sz w:val="23"/>
          <w:szCs w:val="23"/>
        </w:rPr>
        <w:br/>
        <w:t xml:space="preserve">Kingston </w:t>
      </w:r>
      <w:proofErr w:type="spellStart"/>
      <w:r>
        <w:rPr>
          <w:rFonts w:ascii="Verdana" w:hAnsi="Verdana"/>
          <w:color w:val="000000"/>
          <w:spacing w:val="-15"/>
          <w:sz w:val="23"/>
          <w:szCs w:val="23"/>
        </w:rPr>
        <w:t>Deverill</w:t>
      </w:r>
      <w:proofErr w:type="spellEnd"/>
      <w:r>
        <w:rPr>
          <w:rFonts w:ascii="Verdana" w:hAnsi="Verdana"/>
          <w:color w:val="000000"/>
          <w:spacing w:val="-15"/>
          <w:sz w:val="23"/>
          <w:szCs w:val="23"/>
        </w:rPr>
        <w:t>: St Mary</w:t>
      </w:r>
      <w:r>
        <w:rPr>
          <w:rFonts w:ascii="Verdana" w:hAnsi="Verdana"/>
          <w:color w:val="000000"/>
          <w:spacing w:val="-15"/>
          <w:sz w:val="23"/>
          <w:szCs w:val="23"/>
        </w:rPr>
        <w:br/>
      </w:r>
      <w:proofErr w:type="spellStart"/>
      <w:r>
        <w:rPr>
          <w:rFonts w:ascii="Verdana" w:hAnsi="Verdana"/>
          <w:color w:val="000000"/>
          <w:spacing w:val="-15"/>
          <w:sz w:val="23"/>
          <w:szCs w:val="23"/>
        </w:rPr>
        <w:t>Longbridge</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Deverill</w:t>
      </w:r>
      <w:proofErr w:type="spellEnd"/>
      <w:r>
        <w:rPr>
          <w:rFonts w:ascii="Verdana" w:hAnsi="Verdana"/>
          <w:color w:val="000000"/>
          <w:spacing w:val="-15"/>
          <w:sz w:val="23"/>
          <w:szCs w:val="23"/>
        </w:rPr>
        <w:t>: St Peter &amp; St Paul</w:t>
      </w:r>
      <w:r>
        <w:rPr>
          <w:rFonts w:ascii="Verdana" w:hAnsi="Verdana"/>
          <w:color w:val="000000"/>
          <w:spacing w:val="-15"/>
          <w:sz w:val="23"/>
          <w:szCs w:val="23"/>
        </w:rPr>
        <w:br/>
      </w:r>
      <w:proofErr w:type="spellStart"/>
      <w:r>
        <w:rPr>
          <w:rFonts w:ascii="Verdana" w:hAnsi="Verdana"/>
          <w:color w:val="000000"/>
          <w:spacing w:val="-15"/>
          <w:sz w:val="23"/>
          <w:szCs w:val="23"/>
        </w:rPr>
        <w:t>Corsley</w:t>
      </w:r>
      <w:proofErr w:type="spellEnd"/>
      <w:r>
        <w:rPr>
          <w:rFonts w:ascii="Verdana" w:hAnsi="Verdana"/>
          <w:color w:val="000000"/>
          <w:spacing w:val="-15"/>
          <w:sz w:val="23"/>
          <w:szCs w:val="23"/>
        </w:rPr>
        <w:t>: St Margaret of Antioch</w:t>
      </w:r>
      <w:r>
        <w:rPr>
          <w:rFonts w:ascii="Verdana" w:hAnsi="Verdana"/>
          <w:color w:val="000000"/>
          <w:spacing w:val="-15"/>
          <w:sz w:val="23"/>
          <w:szCs w:val="23"/>
        </w:rPr>
        <w:br/>
      </w:r>
      <w:proofErr w:type="spellStart"/>
      <w:r>
        <w:rPr>
          <w:rFonts w:ascii="Verdana" w:hAnsi="Verdana"/>
          <w:color w:val="000000"/>
          <w:spacing w:val="-15"/>
          <w:sz w:val="23"/>
          <w:szCs w:val="23"/>
        </w:rPr>
        <w:t>Corsley</w:t>
      </w:r>
      <w:proofErr w:type="spellEnd"/>
      <w:r>
        <w:rPr>
          <w:rFonts w:ascii="Verdana" w:hAnsi="Verdana"/>
          <w:color w:val="000000"/>
          <w:spacing w:val="-15"/>
          <w:sz w:val="23"/>
          <w:szCs w:val="23"/>
        </w:rPr>
        <w:t>: St Mary</w:t>
      </w:r>
      <w:r>
        <w:rPr>
          <w:rFonts w:ascii="Verdana" w:hAnsi="Verdana"/>
          <w:color w:val="000000"/>
          <w:spacing w:val="-15"/>
          <w:sz w:val="23"/>
          <w:szCs w:val="23"/>
        </w:rPr>
        <w:br/>
      </w:r>
      <w:proofErr w:type="spellStart"/>
      <w:r>
        <w:rPr>
          <w:rFonts w:ascii="Verdana" w:hAnsi="Verdana"/>
          <w:color w:val="000000"/>
          <w:spacing w:val="-15"/>
          <w:sz w:val="23"/>
          <w:szCs w:val="23"/>
        </w:rPr>
        <w:t>Chapmanslade</w:t>
      </w:r>
      <w:proofErr w:type="spellEnd"/>
      <w:r>
        <w:rPr>
          <w:rFonts w:ascii="Verdana" w:hAnsi="Verdana"/>
          <w:color w:val="000000"/>
          <w:spacing w:val="-15"/>
          <w:sz w:val="23"/>
          <w:szCs w:val="23"/>
        </w:rPr>
        <w:t>: St Philip &amp; St James</w:t>
      </w:r>
      <w:r>
        <w:rPr>
          <w:rFonts w:ascii="Verdana" w:hAnsi="Verdana"/>
          <w:color w:val="000000"/>
          <w:spacing w:val="-15"/>
          <w:sz w:val="23"/>
          <w:szCs w:val="23"/>
        </w:rPr>
        <w:br/>
      </w:r>
      <w:proofErr w:type="spellStart"/>
      <w:r>
        <w:rPr>
          <w:rFonts w:ascii="Verdana" w:hAnsi="Verdana"/>
          <w:color w:val="000000"/>
          <w:spacing w:val="-15"/>
          <w:sz w:val="23"/>
          <w:szCs w:val="23"/>
        </w:rPr>
        <w:t>Horningsham</w:t>
      </w:r>
      <w:proofErr w:type="spellEnd"/>
      <w:r>
        <w:rPr>
          <w:rFonts w:ascii="Verdana" w:hAnsi="Verdana"/>
          <w:color w:val="000000"/>
          <w:spacing w:val="-15"/>
          <w:sz w:val="23"/>
          <w:szCs w:val="23"/>
        </w:rPr>
        <w:t>: St John the Baptist benefice</w:t>
      </w:r>
      <w:r>
        <w:rPr>
          <w:rFonts w:ascii="Verdana" w:hAnsi="Verdana"/>
          <w:color w:val="000000"/>
          <w:spacing w:val="-15"/>
          <w:sz w:val="23"/>
          <w:szCs w:val="23"/>
        </w:rPr>
        <w:br/>
      </w:r>
    </w:p>
    <w:p w14:paraId="4FE6BA63"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In 2007 the Rev. Harvey Gibbons was installed as Priest-in-Charge of the Minster and, in 2008, as Rector of Warminster St Denys and St Mary’s, Upton Scudamore : </w:t>
      </w:r>
      <w:hyperlink r:id="rId613"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WARRINGTON : Birchwood Evangelical Church</w:t>
      </w:r>
      <w:r>
        <w:rPr>
          <w:rFonts w:ascii="Verdana" w:hAnsi="Verdana"/>
          <w:color w:val="000000"/>
          <w:spacing w:val="-15"/>
          <w:sz w:val="23"/>
          <w:szCs w:val="23"/>
        </w:rPr>
        <w:br/>
        <w:t>They say :</w:t>
      </w:r>
      <w:r>
        <w:rPr>
          <w:rFonts w:ascii="Verdana" w:hAnsi="Verdana"/>
          <w:color w:val="000000"/>
          <w:spacing w:val="-15"/>
          <w:sz w:val="23"/>
          <w:szCs w:val="23"/>
        </w:rPr>
        <w:br/>
      </w:r>
    </w:p>
    <w:p w14:paraId="6B6619B8"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We have two main church activities, Birchwood Community Church and Gorse Covert Community Church, each with its own style of worship. We also have many regular activities for all ages during the week and special events throughout the year. Our new Encounter Centre provides the venue for our </w:t>
      </w:r>
      <w:r>
        <w:rPr>
          <w:rFonts w:ascii="Verdana" w:hAnsi="Verdana"/>
          <w:color w:val="000000"/>
          <w:spacing w:val="-15"/>
          <w:sz w:val="23"/>
          <w:szCs w:val="23"/>
        </w:rPr>
        <w:lastRenderedPageBreak/>
        <w:t>worship as well as for groups that meet during the week : </w:t>
      </w:r>
      <w:hyperlink r:id="rId614"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Leader :</w:t>
      </w:r>
      <w:r>
        <w:rPr>
          <w:rFonts w:ascii="Verdana" w:hAnsi="Verdana"/>
          <w:color w:val="000000"/>
          <w:spacing w:val="-15"/>
          <w:sz w:val="23"/>
          <w:szCs w:val="23"/>
        </w:rPr>
        <w:br/>
      </w:r>
    </w:p>
    <w:p w14:paraId="7BE250ED"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My name is Surinder Chahal but almost everyone knows me as “</w:t>
      </w:r>
      <w:proofErr w:type="spellStart"/>
      <w:r>
        <w:rPr>
          <w:rFonts w:ascii="Verdana" w:hAnsi="Verdana"/>
          <w:color w:val="000000"/>
          <w:spacing w:val="-15"/>
          <w:sz w:val="23"/>
          <w:szCs w:val="23"/>
        </w:rPr>
        <w:t>Dass</w:t>
      </w:r>
      <w:proofErr w:type="spellEnd"/>
      <w:r>
        <w:rPr>
          <w:rFonts w:ascii="Verdana" w:hAnsi="Verdana"/>
          <w:color w:val="000000"/>
          <w:spacing w:val="-15"/>
          <w:sz w:val="23"/>
          <w:szCs w:val="23"/>
        </w:rPr>
        <w:t>” (it’s a long story). I’ve been married to Jeanette since 1987 and have two daughters; one is at school and the other at college. Although I have been at this church for over 21 years, the last few have in particular been a great blessing, not only to myself but also to the church. I work with John and Phil and, together with the tremendous support of so many others, we seek to make this church relevant to the community around us, to meet needs and share the love of God.  It’s an exciting time.</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WATERSIDE : Waterside Churches Together</w:t>
      </w:r>
      <w:r>
        <w:rPr>
          <w:rFonts w:ascii="Verdana" w:hAnsi="Verdana"/>
          <w:color w:val="000000"/>
          <w:spacing w:val="-15"/>
          <w:sz w:val="23"/>
          <w:szCs w:val="23"/>
        </w:rPr>
        <w:br/>
        <w:t>They say of their operation :</w:t>
      </w:r>
      <w:r>
        <w:rPr>
          <w:rFonts w:ascii="Verdana" w:hAnsi="Verdana"/>
          <w:color w:val="000000"/>
          <w:spacing w:val="-15"/>
          <w:sz w:val="23"/>
          <w:szCs w:val="23"/>
        </w:rPr>
        <w:br/>
      </w:r>
    </w:p>
    <w:p w14:paraId="61B45E82"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We are Waterside Ecumenical Projects, a registered </w:t>
      </w:r>
      <w:proofErr w:type="spellStart"/>
      <w:r>
        <w:rPr>
          <w:rFonts w:ascii="Verdana" w:hAnsi="Verdana"/>
          <w:color w:val="000000"/>
          <w:spacing w:val="-15"/>
          <w:sz w:val="23"/>
          <w:szCs w:val="23"/>
        </w:rPr>
        <w:t>christian</w:t>
      </w:r>
      <w:proofErr w:type="spellEnd"/>
      <w:r>
        <w:rPr>
          <w:rFonts w:ascii="Verdana" w:hAnsi="Verdana"/>
          <w:color w:val="000000"/>
          <w:spacing w:val="-15"/>
          <w:sz w:val="23"/>
          <w:szCs w:val="23"/>
        </w:rPr>
        <w:t xml:space="preserve"> charity set up to facilitate the local churches desire to work together to meet the needs of the community. This group is made up of representatives from the Methodist, Catholic, Community Church, Baptist, and Church of England denominations in the </w:t>
      </w:r>
      <w:proofErr w:type="spellStart"/>
      <w:r>
        <w:rPr>
          <w:rFonts w:ascii="Verdana" w:hAnsi="Verdana"/>
          <w:color w:val="000000"/>
          <w:spacing w:val="-15"/>
          <w:sz w:val="23"/>
          <w:szCs w:val="23"/>
        </w:rPr>
        <w:t>Hardley</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Holbury</w:t>
      </w:r>
      <w:proofErr w:type="spellEnd"/>
      <w:r>
        <w:rPr>
          <w:rFonts w:ascii="Verdana" w:hAnsi="Verdana"/>
          <w:color w:val="000000"/>
          <w:spacing w:val="-15"/>
          <w:sz w:val="23"/>
          <w:szCs w:val="23"/>
        </w:rPr>
        <w:t xml:space="preserve">, </w:t>
      </w:r>
      <w:proofErr w:type="spellStart"/>
      <w:r>
        <w:rPr>
          <w:rFonts w:ascii="Verdana" w:hAnsi="Verdana"/>
          <w:color w:val="000000"/>
          <w:spacing w:val="-15"/>
          <w:sz w:val="23"/>
          <w:szCs w:val="23"/>
        </w:rPr>
        <w:t>Blackfield</w:t>
      </w:r>
      <w:proofErr w:type="spellEnd"/>
      <w:r>
        <w:rPr>
          <w:rFonts w:ascii="Verdana" w:hAnsi="Verdana"/>
          <w:color w:val="000000"/>
          <w:spacing w:val="-15"/>
          <w:sz w:val="23"/>
          <w:szCs w:val="23"/>
        </w:rPr>
        <w:t xml:space="preserve">, Fawley and </w:t>
      </w:r>
      <w:proofErr w:type="spellStart"/>
      <w:r>
        <w:rPr>
          <w:rFonts w:ascii="Verdana" w:hAnsi="Verdana"/>
          <w:color w:val="000000"/>
          <w:spacing w:val="-15"/>
          <w:sz w:val="23"/>
          <w:szCs w:val="23"/>
        </w:rPr>
        <w:t>Calshot</w:t>
      </w:r>
      <w:proofErr w:type="spellEnd"/>
      <w:r>
        <w:rPr>
          <w:rFonts w:ascii="Verdana" w:hAnsi="Verdana"/>
          <w:color w:val="000000"/>
          <w:spacing w:val="-15"/>
          <w:sz w:val="23"/>
          <w:szCs w:val="23"/>
        </w:rPr>
        <w:t xml:space="preserve"> areas : </w:t>
      </w:r>
      <w:hyperlink r:id="rId615"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WEST BROMWICH : West Bromwich Community Church</w:t>
      </w:r>
      <w:r>
        <w:rPr>
          <w:rFonts w:ascii="Verdana" w:hAnsi="Verdana"/>
          <w:color w:val="000000"/>
          <w:spacing w:val="-15"/>
          <w:sz w:val="23"/>
          <w:szCs w:val="23"/>
        </w:rPr>
        <w:br/>
        <w:t xml:space="preserve">Leading this bunch of happy clappers is Iain </w:t>
      </w:r>
      <w:proofErr w:type="spellStart"/>
      <w:r>
        <w:rPr>
          <w:rFonts w:ascii="Verdana" w:hAnsi="Verdana"/>
          <w:color w:val="000000"/>
          <w:spacing w:val="-15"/>
          <w:sz w:val="23"/>
          <w:szCs w:val="23"/>
        </w:rPr>
        <w:t>Hesketh</w:t>
      </w:r>
      <w:proofErr w:type="spellEnd"/>
      <w:r>
        <w:rPr>
          <w:rFonts w:ascii="Verdana" w:hAnsi="Verdana"/>
          <w:color w:val="000000"/>
          <w:spacing w:val="-15"/>
          <w:sz w:val="23"/>
          <w:szCs w:val="23"/>
        </w:rPr>
        <w:br/>
      </w:r>
    </w:p>
    <w:p w14:paraId="4478AC76"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Iain and Rachel have been married since August 2004. Up until the summer of 2006 Iain was part of the team at St Saviours Christian Centre in Reading and Rachel worked with blind and partially sight children for the local authority.</w:t>
      </w:r>
      <w:r>
        <w:rPr>
          <w:rFonts w:ascii="Verdana" w:hAnsi="Verdana"/>
          <w:color w:val="000000"/>
          <w:spacing w:val="-15"/>
          <w:sz w:val="23"/>
          <w:szCs w:val="23"/>
        </w:rPr>
        <w:br/>
      </w:r>
    </w:p>
    <w:p w14:paraId="45282E2A"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This Church is of the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brigade, and from my experience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equals paedophile rings.</w:t>
      </w:r>
      <w:r>
        <w:rPr>
          <w:rFonts w:ascii="Verdana" w:hAnsi="Verdana"/>
          <w:color w:val="000000"/>
          <w:spacing w:val="-15"/>
          <w:sz w:val="23"/>
          <w:szCs w:val="23"/>
        </w:rPr>
        <w:br/>
        <w:t xml:space="preserve">The </w:t>
      </w:r>
      <w:proofErr w:type="spellStart"/>
      <w:r>
        <w:rPr>
          <w:rFonts w:ascii="Verdana" w:hAnsi="Verdana"/>
          <w:color w:val="000000"/>
          <w:spacing w:val="-15"/>
          <w:sz w:val="23"/>
          <w:szCs w:val="23"/>
        </w:rPr>
        <w:t>Elim</w:t>
      </w:r>
      <w:proofErr w:type="spellEnd"/>
      <w:r>
        <w:rPr>
          <w:rFonts w:ascii="Verdana" w:hAnsi="Verdana"/>
          <w:color w:val="000000"/>
          <w:spacing w:val="-15"/>
          <w:sz w:val="23"/>
          <w:szCs w:val="23"/>
        </w:rPr>
        <w:t xml:space="preserve"> Pentecostal Church was founded in 1915 by a Welshman in Monaghan Ireland. George Jeffreys was an outstanding evangelist and church planter. He had a Welsh Congregational background, was strongly influenced by the Welsh Revival of 1904, and was introduced to Pentecost by an Anglican vicar, Rev Alexander Boddy of Sunderland.</w:t>
      </w:r>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 xml:space="preserve">WESTMINSTER : </w:t>
      </w:r>
      <w:proofErr w:type="spellStart"/>
      <w:r>
        <w:rPr>
          <w:rStyle w:val="Strong"/>
          <w:rFonts w:ascii="Verdana" w:hAnsi="Verdana"/>
          <w:color w:val="000000"/>
          <w:spacing w:val="-15"/>
          <w:sz w:val="23"/>
          <w:szCs w:val="23"/>
        </w:rPr>
        <w:t>ChristChurch</w:t>
      </w:r>
      <w:proofErr w:type="spellEnd"/>
      <w:r>
        <w:rPr>
          <w:rStyle w:val="Strong"/>
          <w:rFonts w:ascii="Verdana" w:hAnsi="Verdana"/>
          <w:color w:val="000000"/>
          <w:spacing w:val="-15"/>
          <w:sz w:val="23"/>
          <w:szCs w:val="23"/>
        </w:rPr>
        <w:t xml:space="preserve"> London</w:t>
      </w:r>
      <w:r>
        <w:rPr>
          <w:rFonts w:ascii="Verdana" w:hAnsi="Verdana"/>
          <w:color w:val="000000"/>
          <w:spacing w:val="-15"/>
          <w:sz w:val="23"/>
          <w:szCs w:val="23"/>
        </w:rPr>
        <w:br/>
      </w:r>
    </w:p>
    <w:p w14:paraId="0F1995DF"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Leading this throng of happy clappers is David </w:t>
      </w:r>
      <w:proofErr w:type="gramStart"/>
      <w:r>
        <w:rPr>
          <w:rFonts w:ascii="Verdana" w:hAnsi="Verdana"/>
          <w:color w:val="000000"/>
          <w:spacing w:val="-15"/>
          <w:sz w:val="23"/>
          <w:szCs w:val="23"/>
        </w:rPr>
        <w:t>Stroud :</w:t>
      </w:r>
      <w:proofErr w:type="gramEnd"/>
      <w:r>
        <w:rPr>
          <w:rFonts w:ascii="Verdana" w:hAnsi="Verdana"/>
          <w:color w:val="000000"/>
          <w:spacing w:val="-15"/>
          <w:sz w:val="23"/>
          <w:szCs w:val="23"/>
        </w:rPr>
        <w:br/>
      </w:r>
    </w:p>
    <w:p w14:paraId="3E79786A"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David and Philippa have been involved in leading churches for almost 20 years and </w:t>
      </w:r>
      <w:proofErr w:type="spellStart"/>
      <w:r>
        <w:rPr>
          <w:rFonts w:ascii="Verdana" w:hAnsi="Verdana"/>
          <w:color w:val="000000"/>
          <w:spacing w:val="-15"/>
          <w:sz w:val="23"/>
          <w:szCs w:val="23"/>
        </w:rPr>
        <w:t>ChristChurch</w:t>
      </w:r>
      <w:proofErr w:type="spellEnd"/>
      <w:r>
        <w:rPr>
          <w:rFonts w:ascii="Verdana" w:hAnsi="Verdana"/>
          <w:color w:val="000000"/>
          <w:spacing w:val="-15"/>
          <w:sz w:val="23"/>
          <w:szCs w:val="23"/>
        </w:rPr>
        <w:t xml:space="preserve"> London is the third church they have planted. David is the lead Elder of </w:t>
      </w:r>
      <w:proofErr w:type="spellStart"/>
      <w:r>
        <w:rPr>
          <w:rFonts w:ascii="Verdana" w:hAnsi="Verdana"/>
          <w:color w:val="000000"/>
          <w:spacing w:val="-15"/>
          <w:sz w:val="23"/>
          <w:szCs w:val="23"/>
        </w:rPr>
        <w:t>ChristChurch</w:t>
      </w:r>
      <w:proofErr w:type="spellEnd"/>
      <w:r>
        <w:rPr>
          <w:rFonts w:ascii="Verdana" w:hAnsi="Verdana"/>
          <w:color w:val="000000"/>
          <w:spacing w:val="-15"/>
          <w:sz w:val="23"/>
          <w:szCs w:val="23"/>
        </w:rPr>
        <w:t xml:space="preserve"> London &amp; also heads up the UK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team. David &amp; Philippa have three children, Edward, Victoria &amp; Rebekah.</w:t>
      </w:r>
      <w:r>
        <w:rPr>
          <w:rFonts w:ascii="Verdana" w:hAnsi="Verdana"/>
          <w:color w:val="000000"/>
          <w:spacing w:val="-15"/>
          <w:sz w:val="23"/>
          <w:szCs w:val="23"/>
        </w:rPr>
        <w:br/>
        <w:t xml:space="preserve">More South Africa links in Rhys </w:t>
      </w:r>
      <w:proofErr w:type="gramStart"/>
      <w:r>
        <w:rPr>
          <w:rFonts w:ascii="Verdana" w:hAnsi="Verdana"/>
          <w:color w:val="000000"/>
          <w:spacing w:val="-15"/>
          <w:sz w:val="23"/>
          <w:szCs w:val="23"/>
        </w:rPr>
        <w:t>Scott :</w:t>
      </w:r>
      <w:proofErr w:type="gramEnd"/>
      <w:r>
        <w:rPr>
          <w:rFonts w:ascii="Verdana" w:hAnsi="Verdana"/>
          <w:color w:val="000000"/>
          <w:spacing w:val="-15"/>
          <w:sz w:val="23"/>
          <w:szCs w:val="23"/>
        </w:rPr>
        <w:br/>
      </w:r>
    </w:p>
    <w:p w14:paraId="7D4F7625"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Having grown up in South Africa, Rhys and his wife Sara moved to the UK in 1998 to be involved in church leadership : </w:t>
      </w:r>
      <w:hyperlink r:id="rId616" w:tgtFrame="_blank" w:history="1">
        <w:r>
          <w:rPr>
            <w:rStyle w:val="Hyperlink"/>
            <w:rFonts w:ascii="Verdana" w:eastAsiaTheme="majorEastAsia" w:hAnsi="Verdana"/>
            <w:color w:val="199CD8"/>
            <w:spacing w:val="-15"/>
            <w:sz w:val="23"/>
            <w:szCs w:val="23"/>
          </w:rPr>
          <w:t>Link</w:t>
        </w:r>
      </w:hyperlink>
      <w:r>
        <w:rPr>
          <w:rFonts w:ascii="Verdana" w:hAnsi="Verdana"/>
          <w:color w:val="000000"/>
          <w:spacing w:val="-15"/>
          <w:sz w:val="23"/>
          <w:szCs w:val="23"/>
        </w:rPr>
        <w:br/>
      </w:r>
    </w:p>
    <w:p w14:paraId="4672DF7B" w14:textId="550D6102"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lastRenderedPageBreak/>
        <w:t xml:space="preserve">Another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Church : as they claim : to find out more information on what is happening in 2010, go to : </w:t>
      </w:r>
      <w:hyperlink r:id="rId617" w:tgtFrame="_blank" w:history="1">
        <w:r>
          <w:rPr>
            <w:rStyle w:val="Hyperlink"/>
            <w:rFonts w:ascii="Verdana" w:eastAsiaTheme="majorEastAsia" w:hAnsi="Verdana"/>
            <w:color w:val="199CD8"/>
            <w:spacing w:val="-15"/>
            <w:sz w:val="23"/>
            <w:szCs w:val="23"/>
          </w:rPr>
          <w:t>http://nations.newfrontierstogether.org/LifeChangeTeams.htm</w:t>
        </w:r>
      </w:hyperlink>
      <w:r>
        <w:rPr>
          <w:rFonts w:ascii="Verdana" w:hAnsi="Verdana"/>
          <w:color w:val="000000"/>
          <w:spacing w:val="-15"/>
          <w:sz w:val="23"/>
          <w:szCs w:val="23"/>
        </w:rPr>
        <w:br/>
      </w:r>
      <w:hyperlink r:id="rId618" w:tgtFrame="_blank" w:history="1">
        <w:r>
          <w:rPr>
            <w:rStyle w:val="Hyperlink"/>
            <w:rFonts w:ascii="Verdana" w:eastAsiaTheme="majorEastAsia" w:hAnsi="Verdana"/>
            <w:color w:val="199CD8"/>
            <w:spacing w:val="-15"/>
            <w:sz w:val="23"/>
            <w:szCs w:val="23"/>
          </w:rPr>
          <w:t>Link</w:t>
        </w:r>
      </w:hyperlink>
    </w:p>
    <w:p w14:paraId="48115BC1" w14:textId="77777777" w:rsidR="004B6A37" w:rsidRDefault="004B6A37"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
    <w:p w14:paraId="7A34463D"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Most striking in relation to this Church is its 40% spend on staff welfare and training, with only 11% given back to the poor, and all 11% given to the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mission.</w:t>
      </w:r>
      <w:r>
        <w:rPr>
          <w:rFonts w:ascii="Verdana" w:hAnsi="Verdana"/>
          <w:color w:val="000000"/>
          <w:spacing w:val="-15"/>
          <w:sz w:val="23"/>
          <w:szCs w:val="23"/>
        </w:rPr>
        <w:br/>
      </w:r>
    </w:p>
    <w:p w14:paraId="7C76B6B9"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t>Of course</w:t>
      </w:r>
      <w:proofErr w:type="gramEnd"/>
      <w:r>
        <w:rPr>
          <w:rFonts w:ascii="Verdana" w:hAnsi="Verdana"/>
          <w:color w:val="000000"/>
          <w:spacing w:val="-15"/>
          <w:sz w:val="23"/>
          <w:szCs w:val="23"/>
        </w:rPr>
        <w:t xml:space="preserve"> as with all charities, a big chunk of the spend is hidden under the title charity, nothing like openness….</w:t>
      </w:r>
      <w:r>
        <w:rPr>
          <w:rFonts w:ascii="Verdana" w:hAnsi="Verdana"/>
          <w:color w:val="000000"/>
          <w:spacing w:val="-15"/>
          <w:sz w:val="23"/>
          <w:szCs w:val="23"/>
        </w:rPr>
        <w:br/>
      </w:r>
    </w:p>
    <w:p w14:paraId="2C388596" w14:textId="77777777" w:rsidR="004B6A37"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proofErr w:type="gramStart"/>
      <w:r>
        <w:rPr>
          <w:rFonts w:ascii="Verdana" w:hAnsi="Verdana"/>
          <w:color w:val="000000"/>
          <w:spacing w:val="-15"/>
          <w:sz w:val="23"/>
          <w:szCs w:val="23"/>
        </w:rPr>
        <w:t>So</w:t>
      </w:r>
      <w:proofErr w:type="gramEnd"/>
      <w:r>
        <w:rPr>
          <w:rFonts w:ascii="Verdana" w:hAnsi="Verdana"/>
          <w:color w:val="000000"/>
          <w:spacing w:val="-15"/>
          <w:sz w:val="23"/>
          <w:szCs w:val="23"/>
        </w:rPr>
        <w:t xml:space="preserve"> 11% of all monies collected in the main from those now possessed under the Alpha Lucifer, is given to the poor, and is it really? Not the best outlook for the proposed Coalition governments announcement that the Trussell Trust will control the hand out of food vouchers.</w:t>
      </w:r>
      <w:r>
        <w:rPr>
          <w:rFonts w:ascii="Verdana" w:hAnsi="Verdana"/>
          <w:color w:val="000000"/>
          <w:spacing w:val="-15"/>
          <w:sz w:val="23"/>
          <w:szCs w:val="23"/>
        </w:rPr>
        <w:br/>
      </w:r>
    </w:p>
    <w:p w14:paraId="3FF4417C" w14:textId="3FD43E4C"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Full Accounts :</w:t>
      </w:r>
      <w:r>
        <w:rPr>
          <w:rFonts w:ascii="Verdana" w:hAnsi="Verdana"/>
          <w:color w:val="000000"/>
          <w:spacing w:val="-15"/>
          <w:sz w:val="23"/>
          <w:szCs w:val="23"/>
        </w:rPr>
        <w:br/>
      </w:r>
      <w:hyperlink r:id="rId619" w:tgtFrame="_blank" w:history="1">
        <w:r>
          <w:rPr>
            <w:rStyle w:val="Hyperlink"/>
            <w:rFonts w:ascii="Verdana" w:eastAsiaTheme="majorEastAsia" w:hAnsi="Verdana"/>
            <w:color w:val="199CD8"/>
            <w:spacing w:val="-15"/>
            <w:sz w:val="23"/>
            <w:szCs w:val="23"/>
          </w:rPr>
          <w:t>http://christchurchlondon.org/downloads/annual_accounts_year_ended_31_12_2008.pdf</w:t>
        </w:r>
      </w:hyperlink>
      <w:r>
        <w:rPr>
          <w:rFonts w:ascii="Verdana" w:hAnsi="Verdana"/>
          <w:color w:val="000000"/>
          <w:spacing w:val="-15"/>
          <w:sz w:val="23"/>
          <w:szCs w:val="23"/>
        </w:rPr>
        <w:br/>
        <w:t> </w:t>
      </w:r>
      <w:r>
        <w:rPr>
          <w:rFonts w:ascii="Verdana" w:hAnsi="Verdana"/>
          <w:color w:val="000000"/>
          <w:spacing w:val="-15"/>
          <w:sz w:val="23"/>
          <w:szCs w:val="23"/>
        </w:rPr>
        <w:br/>
        <w:t>_______________________________________________________________________________</w:t>
      </w:r>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WORTHING : Jubilee Community Church</w:t>
      </w:r>
      <w:r>
        <w:rPr>
          <w:rFonts w:ascii="Verdana" w:hAnsi="Verdana"/>
          <w:color w:val="000000"/>
          <w:spacing w:val="-15"/>
          <w:sz w:val="23"/>
          <w:szCs w:val="23"/>
        </w:rPr>
        <w:br/>
        <w:t>Part of the Evangelical Alliance and led by Terry Virgo. Virgo is a Calvinist.</w:t>
      </w:r>
      <w:r>
        <w:rPr>
          <w:rFonts w:ascii="Verdana" w:hAnsi="Verdana"/>
          <w:color w:val="000000"/>
          <w:spacing w:val="-15"/>
          <w:sz w:val="23"/>
          <w:szCs w:val="23"/>
        </w:rPr>
        <w:br/>
        <w:t xml:space="preserve">He says of the Church’s </w:t>
      </w:r>
      <w:proofErr w:type="gramStart"/>
      <w:r>
        <w:rPr>
          <w:rFonts w:ascii="Verdana" w:hAnsi="Verdana"/>
          <w:color w:val="000000"/>
          <w:spacing w:val="-15"/>
          <w:sz w:val="23"/>
          <w:szCs w:val="23"/>
        </w:rPr>
        <w:t>history :</w:t>
      </w:r>
      <w:proofErr w:type="gramEnd"/>
      <w:r>
        <w:rPr>
          <w:rFonts w:ascii="Verdana" w:hAnsi="Verdana"/>
          <w:color w:val="000000"/>
          <w:spacing w:val="-15"/>
          <w:sz w:val="23"/>
          <w:szCs w:val="23"/>
        </w:rPr>
        <w:br/>
        <w:t>Our story began in a meeting in South Africa in 1989, where Terry Virgo felt that God was prompting him to plant a church in Lancing, a village just west of Brighton, where Terry was leading a large church. He responded to God, and in 1990, Grace Church, Lancing was started.</w:t>
      </w:r>
      <w:r>
        <w:rPr>
          <w:rFonts w:ascii="Verdana" w:hAnsi="Verdana"/>
          <w:color w:val="000000"/>
          <w:spacing w:val="-15"/>
          <w:sz w:val="23"/>
          <w:szCs w:val="23"/>
        </w:rPr>
        <w:br/>
        <w:t>More on Terry :  </w:t>
      </w:r>
      <w:hyperlink r:id="rId620" w:tgtFrame="_blank" w:history="1">
        <w:r>
          <w:rPr>
            <w:rStyle w:val="Hyperlink"/>
            <w:rFonts w:ascii="Verdana" w:eastAsiaTheme="majorEastAsia" w:hAnsi="Verdana"/>
            <w:color w:val="199CD8"/>
            <w:spacing w:val="-15"/>
            <w:sz w:val="23"/>
            <w:szCs w:val="23"/>
          </w:rPr>
          <w:t>http://en.wikipedia.org/wiki/Terry_Virgo</w:t>
        </w:r>
      </w:hyperlink>
    </w:p>
    <w:p w14:paraId="1880F6AF" w14:textId="77777777" w:rsidR="00711E72" w:rsidRDefault="00711E72" w:rsidP="00711E72">
      <w:pPr>
        <w:pStyle w:val="NormalWeb"/>
        <w:shd w:val="clear" w:color="auto" w:fill="FFFFFF"/>
        <w:spacing w:before="0" w:beforeAutospacing="0" w:after="0" w:afterAutospacing="0"/>
        <w:ind w:left="120" w:right="120"/>
        <w:rPr>
          <w:rFonts w:ascii="Verdana" w:hAnsi="Verdana"/>
          <w:color w:val="000000"/>
          <w:spacing w:val="-15"/>
          <w:sz w:val="23"/>
          <w:szCs w:val="23"/>
        </w:rPr>
      </w:pPr>
      <w:r>
        <w:rPr>
          <w:rFonts w:ascii="Verdana" w:hAnsi="Verdana"/>
          <w:color w:val="000000"/>
          <w:spacing w:val="-15"/>
          <w:sz w:val="23"/>
          <w:szCs w:val="23"/>
        </w:rPr>
        <w:t xml:space="preserve">Jubilee is part of the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family of churches. </w:t>
      </w:r>
      <w:proofErr w:type="spellStart"/>
      <w:r>
        <w:rPr>
          <w:rFonts w:ascii="Verdana" w:hAnsi="Verdana"/>
          <w:color w:val="000000"/>
          <w:spacing w:val="-15"/>
          <w:sz w:val="23"/>
          <w:szCs w:val="23"/>
        </w:rPr>
        <w:t>Newfrontiers</w:t>
      </w:r>
      <w:proofErr w:type="spellEnd"/>
      <w:r>
        <w:rPr>
          <w:rFonts w:ascii="Verdana" w:hAnsi="Verdana"/>
          <w:color w:val="000000"/>
          <w:spacing w:val="-15"/>
          <w:sz w:val="23"/>
          <w:szCs w:val="23"/>
        </w:rPr>
        <w:t xml:space="preserve"> is a worldwide family of churches together on a mission, with over 600 churches worldwide.</w:t>
      </w:r>
      <w:r>
        <w:rPr>
          <w:rFonts w:ascii="Verdana" w:hAnsi="Verdana"/>
          <w:color w:val="000000"/>
          <w:spacing w:val="-15"/>
          <w:sz w:val="23"/>
          <w:szCs w:val="23"/>
        </w:rPr>
        <w:br/>
        <w:t>Link : </w:t>
      </w:r>
      <w:hyperlink r:id="rId621" w:tgtFrame="_blank" w:history="1">
        <w:r>
          <w:rPr>
            <w:rStyle w:val="Hyperlink"/>
            <w:rFonts w:ascii="Verdana" w:eastAsiaTheme="majorEastAsia" w:hAnsi="Verdana"/>
            <w:color w:val="199CD8"/>
            <w:spacing w:val="-15"/>
            <w:sz w:val="23"/>
            <w:szCs w:val="23"/>
          </w:rPr>
          <w:t>http://www.newfrontierstogether.org/</w:t>
        </w:r>
      </w:hyperlink>
      <w:r>
        <w:rPr>
          <w:rFonts w:ascii="Verdana" w:hAnsi="Verdana"/>
          <w:color w:val="000000"/>
          <w:spacing w:val="-15"/>
          <w:sz w:val="23"/>
          <w:szCs w:val="23"/>
        </w:rPr>
        <w:br/>
        <w:t> </w:t>
      </w:r>
      <w:r>
        <w:rPr>
          <w:rFonts w:ascii="Verdana" w:hAnsi="Verdana"/>
          <w:color w:val="000000"/>
          <w:spacing w:val="-15"/>
          <w:sz w:val="23"/>
          <w:szCs w:val="23"/>
        </w:rPr>
        <w:br/>
      </w:r>
      <w:r>
        <w:rPr>
          <w:rStyle w:val="Strong"/>
          <w:rFonts w:ascii="Verdana" w:hAnsi="Verdana"/>
          <w:color w:val="000000"/>
          <w:spacing w:val="-15"/>
          <w:sz w:val="23"/>
          <w:szCs w:val="23"/>
        </w:rPr>
        <w:t>Further Study</w:t>
      </w:r>
      <w:r>
        <w:rPr>
          <w:rFonts w:ascii="Verdana" w:hAnsi="Verdana"/>
          <w:color w:val="000000"/>
          <w:spacing w:val="-15"/>
          <w:sz w:val="23"/>
          <w:szCs w:val="23"/>
        </w:rPr>
        <w:br/>
      </w:r>
      <w:hyperlink r:id="rId622" w:tgtFrame="_blank" w:history="1">
        <w:r>
          <w:rPr>
            <w:rStyle w:val="Hyperlink"/>
            <w:rFonts w:ascii="Verdana" w:eastAsiaTheme="majorEastAsia" w:hAnsi="Verdana"/>
            <w:color w:val="199CD8"/>
            <w:spacing w:val="-15"/>
            <w:sz w:val="23"/>
            <w:szCs w:val="23"/>
          </w:rPr>
          <w:t>In Profile : The Dulverton Trust, Slave Traders &amp; Much Worse</w:t>
        </w:r>
      </w:hyperlink>
      <w:r>
        <w:rPr>
          <w:rFonts w:ascii="Verdana" w:hAnsi="Verdana"/>
          <w:color w:val="000000"/>
          <w:spacing w:val="-15"/>
          <w:sz w:val="23"/>
          <w:szCs w:val="23"/>
        </w:rPr>
        <w:br/>
      </w:r>
      <w:hyperlink r:id="rId623" w:history="1">
        <w:proofErr w:type="spellStart"/>
        <w:r>
          <w:rPr>
            <w:rStyle w:val="Hyperlink"/>
            <w:rFonts w:ascii="Verdana" w:eastAsiaTheme="majorEastAsia" w:hAnsi="Verdana"/>
            <w:color w:val="199CD8"/>
            <w:spacing w:val="-15"/>
            <w:sz w:val="23"/>
            <w:szCs w:val="23"/>
          </w:rPr>
          <w:t>Barnardos</w:t>
        </w:r>
        <w:proofErr w:type="spellEnd"/>
        <w:r>
          <w:rPr>
            <w:rStyle w:val="Hyperlink"/>
            <w:rFonts w:ascii="Verdana" w:eastAsiaTheme="majorEastAsia" w:hAnsi="Verdana"/>
            <w:color w:val="199CD8"/>
            <w:spacing w:val="-15"/>
            <w:sz w:val="23"/>
            <w:szCs w:val="23"/>
          </w:rPr>
          <w:t xml:space="preserve"> Supports Itself Through The Detention Of Children And Child Removal</w:t>
        </w:r>
      </w:hyperlink>
      <w:r>
        <w:rPr>
          <w:rFonts w:ascii="Verdana" w:hAnsi="Verdana"/>
          <w:color w:val="000000"/>
          <w:spacing w:val="-15"/>
          <w:sz w:val="23"/>
          <w:szCs w:val="23"/>
        </w:rPr>
        <w:br/>
      </w:r>
      <w:hyperlink r:id="rId624" w:history="1">
        <w:r>
          <w:rPr>
            <w:rStyle w:val="Hyperlink"/>
            <w:rFonts w:ascii="Verdana" w:eastAsiaTheme="majorEastAsia" w:hAnsi="Verdana"/>
            <w:color w:val="199CD8"/>
            <w:spacing w:val="-15"/>
            <w:sz w:val="23"/>
            <w:szCs w:val="23"/>
          </w:rPr>
          <w:t>Jeffrey Epstein Sex Abuse Hearings Get Media Blackout</w:t>
        </w:r>
      </w:hyperlink>
      <w:r>
        <w:rPr>
          <w:rFonts w:ascii="Verdana" w:hAnsi="Verdana"/>
          <w:color w:val="000000"/>
          <w:spacing w:val="-15"/>
          <w:sz w:val="23"/>
          <w:szCs w:val="23"/>
        </w:rPr>
        <w:br/>
      </w:r>
      <w:hyperlink r:id="rId625" w:history="1">
        <w:r>
          <w:rPr>
            <w:rStyle w:val="Hyperlink"/>
            <w:rFonts w:ascii="Verdana" w:eastAsiaTheme="majorEastAsia" w:hAnsi="Verdana"/>
            <w:color w:val="199CD8"/>
            <w:spacing w:val="-15"/>
            <w:sz w:val="23"/>
            <w:szCs w:val="23"/>
          </w:rPr>
          <w:t xml:space="preserve">EIM Group European Investment Managers, Absolute Return For Kids, And The </w:t>
        </w:r>
        <w:proofErr w:type="spellStart"/>
        <w:r>
          <w:rPr>
            <w:rStyle w:val="Hyperlink"/>
            <w:rFonts w:ascii="Verdana" w:eastAsiaTheme="majorEastAsia" w:hAnsi="Verdana"/>
            <w:color w:val="199CD8"/>
            <w:spacing w:val="-15"/>
            <w:sz w:val="23"/>
            <w:szCs w:val="23"/>
          </w:rPr>
          <w:t>Dutroux</w:t>
        </w:r>
        <w:proofErr w:type="spellEnd"/>
        <w:r>
          <w:rPr>
            <w:rStyle w:val="Hyperlink"/>
            <w:rFonts w:ascii="Verdana" w:eastAsiaTheme="majorEastAsia" w:hAnsi="Verdana"/>
            <w:color w:val="199CD8"/>
            <w:spacing w:val="-15"/>
            <w:sz w:val="23"/>
            <w:szCs w:val="23"/>
          </w:rPr>
          <w:t xml:space="preserve"> Child Sex Abuse Scandal</w:t>
        </w:r>
      </w:hyperlink>
    </w:p>
    <w:p w14:paraId="4FB05C26" w14:textId="1264076E" w:rsidR="00711E72" w:rsidRDefault="00711E72" w:rsidP="00D46632">
      <w:pPr>
        <w:pStyle w:val="NoSpacing"/>
        <w:rPr>
          <w:rFonts w:ascii="Arial" w:hAnsi="Arial" w:cs="Arial"/>
          <w:sz w:val="28"/>
          <w:szCs w:val="28"/>
        </w:rPr>
      </w:pPr>
    </w:p>
    <w:p w14:paraId="227DC980" w14:textId="3E1365B3" w:rsidR="008C4068" w:rsidRDefault="008C4068" w:rsidP="00D46632">
      <w:pPr>
        <w:pStyle w:val="NoSpacing"/>
        <w:rPr>
          <w:rFonts w:ascii="Arial" w:hAnsi="Arial" w:cs="Arial"/>
          <w:sz w:val="28"/>
          <w:szCs w:val="28"/>
        </w:rPr>
      </w:pPr>
    </w:p>
    <w:p w14:paraId="0931625E" w14:textId="6C0A651E" w:rsidR="008C4068" w:rsidRDefault="008C4068" w:rsidP="00D46632">
      <w:pPr>
        <w:pStyle w:val="NoSpacing"/>
        <w:rPr>
          <w:rFonts w:ascii="Arial" w:hAnsi="Arial" w:cs="Arial"/>
          <w:sz w:val="28"/>
          <w:szCs w:val="28"/>
        </w:rPr>
      </w:pPr>
      <w:r>
        <w:rPr>
          <w:rFonts w:ascii="Arial" w:hAnsi="Arial" w:cs="Arial"/>
          <w:sz w:val="28"/>
          <w:szCs w:val="28"/>
        </w:rPr>
        <w:t xml:space="preserve">Link: </w:t>
      </w:r>
      <w:hyperlink r:id="rId626" w:history="1">
        <w:r>
          <w:rPr>
            <w:rStyle w:val="Hyperlink"/>
          </w:rPr>
          <w:t>https://thebridgelifeinthemix.info/finance/in-profile-the-trussell-trust</w:t>
        </w:r>
      </w:hyperlink>
      <w:r>
        <w:t xml:space="preserve"> </w:t>
      </w:r>
      <w:bookmarkStart w:id="2" w:name="_GoBack"/>
      <w:bookmarkEnd w:id="2"/>
    </w:p>
    <w:p w14:paraId="3706F79F" w14:textId="77777777" w:rsidR="008C4068" w:rsidRDefault="008C4068" w:rsidP="00D46632">
      <w:pPr>
        <w:pStyle w:val="NoSpacing"/>
        <w:rPr>
          <w:rFonts w:ascii="Arial" w:hAnsi="Arial" w:cs="Arial"/>
          <w:sz w:val="28"/>
          <w:szCs w:val="28"/>
        </w:rPr>
      </w:pPr>
    </w:p>
    <w:p w14:paraId="1C09C2D6" w14:textId="230CD350" w:rsidR="008C4068" w:rsidRPr="00D46632" w:rsidRDefault="008C4068" w:rsidP="00D46632">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rPr>
        <w:br/>
      </w:r>
      <w:r>
        <w:rPr>
          <w:rFonts w:ascii="Arial" w:hAnsi="Arial" w:cs="Arial"/>
          <w:sz w:val="28"/>
          <w:szCs w:val="28"/>
        </w:rPr>
        <w:br/>
      </w:r>
    </w:p>
    <w:sectPr w:rsidR="008C4068" w:rsidRPr="00D46632" w:rsidSect="00D4663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display">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0112"/>
    <w:multiLevelType w:val="multilevel"/>
    <w:tmpl w:val="60C6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CC15C6"/>
    <w:multiLevelType w:val="multilevel"/>
    <w:tmpl w:val="17B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141DF"/>
    <w:multiLevelType w:val="multilevel"/>
    <w:tmpl w:val="B448D7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37666"/>
    <w:multiLevelType w:val="multilevel"/>
    <w:tmpl w:val="FA1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6340E6"/>
    <w:multiLevelType w:val="multilevel"/>
    <w:tmpl w:val="14AA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5B1080"/>
    <w:multiLevelType w:val="multilevel"/>
    <w:tmpl w:val="61F2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1508C7"/>
    <w:multiLevelType w:val="multilevel"/>
    <w:tmpl w:val="C2A4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275A6"/>
    <w:multiLevelType w:val="multilevel"/>
    <w:tmpl w:val="49F47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0"/>
  </w:num>
  <w:num w:numId="5">
    <w:abstractNumId w:val="3"/>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632"/>
    <w:rsid w:val="0001171D"/>
    <w:rsid w:val="00066BC3"/>
    <w:rsid w:val="001914AE"/>
    <w:rsid w:val="002F78E8"/>
    <w:rsid w:val="004B6A37"/>
    <w:rsid w:val="00514A86"/>
    <w:rsid w:val="00585DDC"/>
    <w:rsid w:val="00611042"/>
    <w:rsid w:val="00653DAD"/>
    <w:rsid w:val="006A2CC2"/>
    <w:rsid w:val="00711E72"/>
    <w:rsid w:val="00797C71"/>
    <w:rsid w:val="00844183"/>
    <w:rsid w:val="008C4068"/>
    <w:rsid w:val="0096314D"/>
    <w:rsid w:val="00995E3B"/>
    <w:rsid w:val="00A133CE"/>
    <w:rsid w:val="00A64890"/>
    <w:rsid w:val="00CE3F68"/>
    <w:rsid w:val="00D46632"/>
    <w:rsid w:val="00F27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2413"/>
  <w15:chartTrackingRefBased/>
  <w15:docId w15:val="{7B2ADE03-6BAA-42A6-AE98-C4AB80D1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A86"/>
    <w:rPr>
      <w:lang w:val="en-AU"/>
    </w:rPr>
  </w:style>
  <w:style w:type="paragraph" w:styleId="Heading1">
    <w:name w:val="heading 1"/>
    <w:basedOn w:val="Normal"/>
    <w:link w:val="Heading1Char"/>
    <w:uiPriority w:val="9"/>
    <w:qFormat/>
    <w:rsid w:val="00D466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A648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648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5E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632"/>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A64890"/>
    <w:rPr>
      <w:rFonts w:asciiTheme="majorHAnsi" w:eastAsiaTheme="majorEastAsia" w:hAnsiTheme="majorHAnsi" w:cstheme="majorBidi"/>
      <w:color w:val="365F91" w:themeColor="accent1" w:themeShade="BF"/>
      <w:sz w:val="26"/>
      <w:szCs w:val="26"/>
      <w:lang w:val="en-AU"/>
    </w:rPr>
  </w:style>
  <w:style w:type="character" w:customStyle="1" w:styleId="Heading3Char">
    <w:name w:val="Heading 3 Char"/>
    <w:basedOn w:val="DefaultParagraphFont"/>
    <w:link w:val="Heading3"/>
    <w:uiPriority w:val="9"/>
    <w:rsid w:val="00A64890"/>
    <w:rPr>
      <w:rFonts w:asciiTheme="majorHAnsi" w:eastAsiaTheme="majorEastAsia" w:hAnsiTheme="majorHAnsi" w:cstheme="majorBidi"/>
      <w:color w:val="243F60" w:themeColor="accent1" w:themeShade="7F"/>
      <w:sz w:val="24"/>
      <w:szCs w:val="24"/>
      <w:lang w:val="en-AU"/>
    </w:rPr>
  </w:style>
  <w:style w:type="character" w:customStyle="1" w:styleId="Heading4Char">
    <w:name w:val="Heading 4 Char"/>
    <w:basedOn w:val="DefaultParagraphFont"/>
    <w:link w:val="Heading4"/>
    <w:uiPriority w:val="9"/>
    <w:rsid w:val="00995E3B"/>
    <w:rPr>
      <w:rFonts w:asciiTheme="majorHAnsi" w:eastAsiaTheme="majorEastAsia" w:hAnsiTheme="majorHAnsi" w:cstheme="majorBidi"/>
      <w:i/>
      <w:iCs/>
      <w:color w:val="365F91" w:themeColor="accent1" w:themeShade="BF"/>
      <w:lang w:val="en-AU"/>
    </w:rPr>
  </w:style>
  <w:style w:type="paragraph" w:styleId="NoSpacing">
    <w:name w:val="No Spacing"/>
    <w:uiPriority w:val="1"/>
    <w:qFormat/>
    <w:rsid w:val="00D46632"/>
    <w:pPr>
      <w:spacing w:after="0" w:line="240" w:lineRule="auto"/>
    </w:pPr>
    <w:rPr>
      <w:lang w:val="en-AU"/>
    </w:rPr>
  </w:style>
  <w:style w:type="paragraph" w:styleId="BalloonText">
    <w:name w:val="Balloon Text"/>
    <w:basedOn w:val="Normal"/>
    <w:link w:val="BalloonTextChar"/>
    <w:uiPriority w:val="99"/>
    <w:semiHidden/>
    <w:unhideWhenUsed/>
    <w:rsid w:val="00D46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632"/>
    <w:rPr>
      <w:rFonts w:ascii="Segoe UI" w:hAnsi="Segoe UI" w:cs="Segoe UI"/>
      <w:sz w:val="18"/>
      <w:szCs w:val="18"/>
      <w:lang w:val="en-AU"/>
    </w:rPr>
  </w:style>
  <w:style w:type="character" w:styleId="Hyperlink">
    <w:name w:val="Hyperlink"/>
    <w:basedOn w:val="DefaultParagraphFont"/>
    <w:uiPriority w:val="99"/>
    <w:unhideWhenUsed/>
    <w:rsid w:val="00D46632"/>
    <w:rPr>
      <w:color w:val="0000FF"/>
      <w:u w:val="single"/>
    </w:rPr>
  </w:style>
  <w:style w:type="paragraph" w:styleId="NormalWeb">
    <w:name w:val="Normal (Web)"/>
    <w:basedOn w:val="Normal"/>
    <w:uiPriority w:val="99"/>
    <w:semiHidden/>
    <w:unhideWhenUsed/>
    <w:rsid w:val="00D4663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46632"/>
    <w:rPr>
      <w:b/>
      <w:bCs/>
    </w:rPr>
  </w:style>
  <w:style w:type="character" w:styleId="Emphasis">
    <w:name w:val="Emphasis"/>
    <w:basedOn w:val="DefaultParagraphFont"/>
    <w:uiPriority w:val="20"/>
    <w:qFormat/>
    <w:rsid w:val="00D46632"/>
    <w:rPr>
      <w:i/>
      <w:iCs/>
    </w:rPr>
  </w:style>
  <w:style w:type="character" w:customStyle="1" w:styleId="by-text">
    <w:name w:val="by-text"/>
    <w:basedOn w:val="DefaultParagraphFont"/>
    <w:rsid w:val="00D46632"/>
  </w:style>
  <w:style w:type="character" w:customStyle="1" w:styleId="timestamp">
    <w:name w:val="timestamp"/>
    <w:basedOn w:val="DefaultParagraphFont"/>
    <w:rsid w:val="00D46632"/>
  </w:style>
  <w:style w:type="character" w:customStyle="1" w:styleId="credit">
    <w:name w:val="credit"/>
    <w:basedOn w:val="DefaultParagraphFont"/>
    <w:rsid w:val="00D46632"/>
  </w:style>
  <w:style w:type="character" w:customStyle="1" w:styleId="v-credit">
    <w:name w:val="v-credit"/>
    <w:basedOn w:val="DefaultParagraphFont"/>
    <w:rsid w:val="00D46632"/>
  </w:style>
  <w:style w:type="character" w:customStyle="1" w:styleId="Caption1">
    <w:name w:val="Caption1"/>
    <w:basedOn w:val="DefaultParagraphFont"/>
    <w:rsid w:val="00D46632"/>
  </w:style>
  <w:style w:type="paragraph" w:customStyle="1" w:styleId="post-meta">
    <w:name w:val="post-meta"/>
    <w:basedOn w:val="Normal"/>
    <w:rsid w:val="00A648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uthor">
    <w:name w:val="author"/>
    <w:basedOn w:val="DefaultParagraphFont"/>
    <w:rsid w:val="00A64890"/>
  </w:style>
  <w:style w:type="character" w:customStyle="1" w:styleId="published">
    <w:name w:val="published"/>
    <w:basedOn w:val="DefaultParagraphFont"/>
    <w:rsid w:val="00A64890"/>
  </w:style>
  <w:style w:type="character" w:customStyle="1" w:styleId="comments-number">
    <w:name w:val="comments-number"/>
    <w:basedOn w:val="DefaultParagraphFont"/>
    <w:rsid w:val="00A64890"/>
  </w:style>
  <w:style w:type="paragraph" w:customStyle="1" w:styleId="comment">
    <w:name w:val="comment"/>
    <w:basedOn w:val="Normal"/>
    <w:rsid w:val="00A648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n">
    <w:name w:val="fn"/>
    <w:basedOn w:val="DefaultParagraphFont"/>
    <w:rsid w:val="00A64890"/>
  </w:style>
  <w:style w:type="character" w:customStyle="1" w:styleId="commentdate">
    <w:name w:val="comment_date"/>
    <w:basedOn w:val="DefaultParagraphFont"/>
    <w:rsid w:val="00A64890"/>
  </w:style>
  <w:style w:type="paragraph" w:customStyle="1" w:styleId="msonormal0">
    <w:name w:val="msonormal"/>
    <w:basedOn w:val="Normal"/>
    <w:rsid w:val="00995E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date">
    <w:name w:val="post-date"/>
    <w:basedOn w:val="Normal"/>
    <w:rsid w:val="00995E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categories">
    <w:name w:val="post-categories"/>
    <w:basedOn w:val="Normal"/>
    <w:rsid w:val="00995E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tags">
    <w:name w:val="post-tags"/>
    <w:basedOn w:val="Normal"/>
    <w:rsid w:val="00995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995E3B"/>
    <w:rPr>
      <w:i/>
      <w:iCs/>
    </w:rPr>
  </w:style>
  <w:style w:type="character" w:styleId="UnresolvedMention">
    <w:name w:val="Unresolved Mention"/>
    <w:basedOn w:val="DefaultParagraphFont"/>
    <w:uiPriority w:val="99"/>
    <w:semiHidden/>
    <w:unhideWhenUsed/>
    <w:rsid w:val="00066BC3"/>
    <w:rPr>
      <w:color w:val="605E5C"/>
      <w:shd w:val="clear" w:color="auto" w:fill="E1DFDD"/>
    </w:rPr>
  </w:style>
  <w:style w:type="character" w:styleId="FollowedHyperlink">
    <w:name w:val="FollowedHyperlink"/>
    <w:basedOn w:val="DefaultParagraphFont"/>
    <w:uiPriority w:val="99"/>
    <w:semiHidden/>
    <w:unhideWhenUsed/>
    <w:rsid w:val="00F275BD"/>
    <w:rPr>
      <w:color w:val="800080"/>
      <w:u w:val="single"/>
    </w:rPr>
  </w:style>
  <w:style w:type="paragraph" w:customStyle="1" w:styleId="billtextsection">
    <w:name w:val="bill_text_section"/>
    <w:basedOn w:val="Normal"/>
    <w:rsid w:val="00F275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ost-author">
    <w:name w:val="post-author"/>
    <w:basedOn w:val="DefaultParagraphFont"/>
    <w:rsid w:val="00F275BD"/>
  </w:style>
  <w:style w:type="character" w:customStyle="1" w:styleId="post-timestamp">
    <w:name w:val="post-timestamp"/>
    <w:basedOn w:val="DefaultParagraphFont"/>
    <w:rsid w:val="00F275BD"/>
  </w:style>
  <w:style w:type="character" w:customStyle="1" w:styleId="post-backlinks">
    <w:name w:val="post-backlinks"/>
    <w:basedOn w:val="DefaultParagraphFont"/>
    <w:rsid w:val="00F275BD"/>
  </w:style>
  <w:style w:type="character" w:customStyle="1" w:styleId="post-icons">
    <w:name w:val="post-icons"/>
    <w:basedOn w:val="DefaultParagraphFont"/>
    <w:rsid w:val="00F275BD"/>
  </w:style>
  <w:style w:type="character" w:customStyle="1" w:styleId="item-action">
    <w:name w:val="item-action"/>
    <w:basedOn w:val="DefaultParagraphFont"/>
    <w:rsid w:val="00F275BD"/>
  </w:style>
  <w:style w:type="character" w:customStyle="1" w:styleId="post-comment-link">
    <w:name w:val="post-comment-link"/>
    <w:basedOn w:val="DefaultParagraphFont"/>
    <w:rsid w:val="00F275BD"/>
  </w:style>
  <w:style w:type="character" w:customStyle="1" w:styleId="icon">
    <w:name w:val="icon"/>
    <w:basedOn w:val="DefaultParagraphFont"/>
    <w:rsid w:val="00F275BD"/>
  </w:style>
  <w:style w:type="character" w:customStyle="1" w:styleId="datetime">
    <w:name w:val="datetime"/>
    <w:basedOn w:val="DefaultParagraphFont"/>
    <w:rsid w:val="00F275BD"/>
  </w:style>
  <w:style w:type="paragraph" w:customStyle="1" w:styleId="comment-content">
    <w:name w:val="comment-content"/>
    <w:basedOn w:val="Normal"/>
    <w:rsid w:val="00F275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mment-actions">
    <w:name w:val="comment-actions"/>
    <w:basedOn w:val="DefaultParagraphFont"/>
    <w:rsid w:val="00F27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202925">
      <w:bodyDiv w:val="1"/>
      <w:marLeft w:val="0"/>
      <w:marRight w:val="0"/>
      <w:marTop w:val="0"/>
      <w:marBottom w:val="0"/>
      <w:divBdr>
        <w:top w:val="none" w:sz="0" w:space="0" w:color="auto"/>
        <w:left w:val="none" w:sz="0" w:space="0" w:color="auto"/>
        <w:bottom w:val="none" w:sz="0" w:space="0" w:color="auto"/>
        <w:right w:val="none" w:sz="0" w:space="0" w:color="auto"/>
      </w:divBdr>
      <w:divsChild>
        <w:div w:id="230972053">
          <w:marLeft w:val="0"/>
          <w:marRight w:val="0"/>
          <w:marTop w:val="0"/>
          <w:marBottom w:val="0"/>
          <w:divBdr>
            <w:top w:val="none" w:sz="0" w:space="0" w:color="auto"/>
            <w:left w:val="none" w:sz="0" w:space="0" w:color="auto"/>
            <w:bottom w:val="none" w:sz="0" w:space="0" w:color="auto"/>
            <w:right w:val="none" w:sz="0" w:space="0" w:color="auto"/>
          </w:divBdr>
        </w:div>
        <w:div w:id="46804636">
          <w:marLeft w:val="0"/>
          <w:marRight w:val="0"/>
          <w:marTop w:val="0"/>
          <w:marBottom w:val="0"/>
          <w:divBdr>
            <w:top w:val="none" w:sz="0" w:space="0" w:color="auto"/>
            <w:left w:val="none" w:sz="0" w:space="0" w:color="auto"/>
            <w:bottom w:val="none" w:sz="0" w:space="0" w:color="auto"/>
            <w:right w:val="none" w:sz="0" w:space="0" w:color="auto"/>
          </w:divBdr>
          <w:divsChild>
            <w:div w:id="2078016844">
              <w:marLeft w:val="0"/>
              <w:marRight w:val="0"/>
              <w:marTop w:val="0"/>
              <w:marBottom w:val="0"/>
              <w:divBdr>
                <w:top w:val="none" w:sz="0" w:space="0" w:color="auto"/>
                <w:left w:val="none" w:sz="0" w:space="0" w:color="auto"/>
                <w:bottom w:val="none" w:sz="0" w:space="0" w:color="auto"/>
                <w:right w:val="none" w:sz="0" w:space="0" w:color="auto"/>
              </w:divBdr>
              <w:divsChild>
                <w:div w:id="1498350068">
                  <w:marLeft w:val="0"/>
                  <w:marRight w:val="0"/>
                  <w:marTop w:val="0"/>
                  <w:marBottom w:val="0"/>
                  <w:divBdr>
                    <w:top w:val="none" w:sz="0" w:space="0" w:color="auto"/>
                    <w:left w:val="none" w:sz="0" w:space="0" w:color="auto"/>
                    <w:bottom w:val="none" w:sz="0" w:space="0" w:color="auto"/>
                    <w:right w:val="none" w:sz="0" w:space="0" w:color="auto"/>
                  </w:divBdr>
                  <w:divsChild>
                    <w:div w:id="1084303231">
                      <w:marLeft w:val="0"/>
                      <w:marRight w:val="0"/>
                      <w:marTop w:val="100"/>
                      <w:marBottom w:val="240"/>
                      <w:divBdr>
                        <w:top w:val="none" w:sz="0" w:space="0" w:color="auto"/>
                        <w:left w:val="none" w:sz="0" w:space="0" w:color="auto"/>
                        <w:bottom w:val="none" w:sz="0" w:space="0" w:color="auto"/>
                        <w:right w:val="none" w:sz="0" w:space="0" w:color="auto"/>
                      </w:divBdr>
                      <w:divsChild>
                        <w:div w:id="773474608">
                          <w:marLeft w:val="0"/>
                          <w:marRight w:val="0"/>
                          <w:marTop w:val="0"/>
                          <w:marBottom w:val="0"/>
                          <w:divBdr>
                            <w:top w:val="none" w:sz="0" w:space="0" w:color="auto"/>
                            <w:left w:val="none" w:sz="0" w:space="0" w:color="auto"/>
                            <w:bottom w:val="none" w:sz="0" w:space="0" w:color="auto"/>
                            <w:right w:val="none" w:sz="0" w:space="0" w:color="auto"/>
                          </w:divBdr>
                        </w:div>
                        <w:div w:id="1345519651">
                          <w:marLeft w:val="0"/>
                          <w:marRight w:val="0"/>
                          <w:marTop w:val="0"/>
                          <w:marBottom w:val="0"/>
                          <w:divBdr>
                            <w:top w:val="none" w:sz="0" w:space="0" w:color="auto"/>
                            <w:left w:val="none" w:sz="0" w:space="0" w:color="auto"/>
                            <w:bottom w:val="none" w:sz="0" w:space="0" w:color="auto"/>
                            <w:right w:val="none" w:sz="0" w:space="0" w:color="auto"/>
                          </w:divBdr>
                          <w:divsChild>
                            <w:div w:id="1679231047">
                              <w:marLeft w:val="0"/>
                              <w:marRight w:val="0"/>
                              <w:marTop w:val="0"/>
                              <w:marBottom w:val="0"/>
                              <w:divBdr>
                                <w:top w:val="none" w:sz="0" w:space="0" w:color="auto"/>
                                <w:left w:val="none" w:sz="0" w:space="0" w:color="auto"/>
                                <w:bottom w:val="none" w:sz="0" w:space="0" w:color="auto"/>
                                <w:right w:val="none" w:sz="0" w:space="0" w:color="auto"/>
                              </w:divBdr>
                            </w:div>
                            <w:div w:id="6029621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6957">
              <w:marLeft w:val="0"/>
              <w:marRight w:val="0"/>
              <w:marTop w:val="360"/>
              <w:marBottom w:val="360"/>
              <w:divBdr>
                <w:top w:val="none" w:sz="0" w:space="0" w:color="auto"/>
                <w:left w:val="none" w:sz="0" w:space="0" w:color="auto"/>
                <w:bottom w:val="none" w:sz="0" w:space="0" w:color="auto"/>
                <w:right w:val="none" w:sz="0" w:space="0" w:color="auto"/>
              </w:divBdr>
              <w:divsChild>
                <w:div w:id="1242177592">
                  <w:marLeft w:val="0"/>
                  <w:marRight w:val="0"/>
                  <w:marTop w:val="0"/>
                  <w:marBottom w:val="0"/>
                  <w:divBdr>
                    <w:top w:val="none" w:sz="0" w:space="0" w:color="auto"/>
                    <w:left w:val="none" w:sz="0" w:space="0" w:color="auto"/>
                    <w:bottom w:val="none" w:sz="0" w:space="0" w:color="auto"/>
                    <w:right w:val="none" w:sz="0" w:space="0" w:color="auto"/>
                  </w:divBdr>
                </w:div>
              </w:divsChild>
            </w:div>
            <w:div w:id="13846369">
              <w:marLeft w:val="0"/>
              <w:marRight w:val="0"/>
              <w:marTop w:val="0"/>
              <w:marBottom w:val="180"/>
              <w:divBdr>
                <w:top w:val="none" w:sz="0" w:space="0" w:color="auto"/>
                <w:left w:val="none" w:sz="0" w:space="0" w:color="auto"/>
                <w:bottom w:val="none" w:sz="0" w:space="0" w:color="auto"/>
                <w:right w:val="none" w:sz="0" w:space="0" w:color="auto"/>
              </w:divBdr>
              <w:divsChild>
                <w:div w:id="3627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7165">
      <w:bodyDiv w:val="1"/>
      <w:marLeft w:val="0"/>
      <w:marRight w:val="0"/>
      <w:marTop w:val="0"/>
      <w:marBottom w:val="0"/>
      <w:divBdr>
        <w:top w:val="none" w:sz="0" w:space="0" w:color="auto"/>
        <w:left w:val="none" w:sz="0" w:space="0" w:color="auto"/>
        <w:bottom w:val="none" w:sz="0" w:space="0" w:color="auto"/>
        <w:right w:val="none" w:sz="0" w:space="0" w:color="auto"/>
      </w:divBdr>
      <w:divsChild>
        <w:div w:id="857430127">
          <w:marLeft w:val="0"/>
          <w:marRight w:val="0"/>
          <w:marTop w:val="0"/>
          <w:marBottom w:val="0"/>
          <w:divBdr>
            <w:top w:val="none" w:sz="0" w:space="0" w:color="auto"/>
            <w:left w:val="none" w:sz="0" w:space="0" w:color="auto"/>
            <w:bottom w:val="none" w:sz="0" w:space="0" w:color="auto"/>
            <w:right w:val="none" w:sz="0" w:space="0" w:color="auto"/>
          </w:divBdr>
          <w:divsChild>
            <w:div w:id="1143351217">
              <w:marLeft w:val="0"/>
              <w:marRight w:val="0"/>
              <w:marTop w:val="120"/>
              <w:marBottom w:val="360"/>
              <w:divBdr>
                <w:top w:val="none" w:sz="0" w:space="0" w:color="auto"/>
                <w:left w:val="none" w:sz="0" w:space="0" w:color="auto"/>
                <w:bottom w:val="dotted" w:sz="6" w:space="18" w:color="AAAAAA"/>
                <w:right w:val="none" w:sz="0" w:space="0" w:color="auto"/>
              </w:divBdr>
              <w:divsChild>
                <w:div w:id="488328272">
                  <w:marLeft w:val="0"/>
                  <w:marRight w:val="0"/>
                  <w:marTop w:val="0"/>
                  <w:marBottom w:val="180"/>
                  <w:divBdr>
                    <w:top w:val="none" w:sz="0" w:space="0" w:color="auto"/>
                    <w:left w:val="none" w:sz="0" w:space="0" w:color="auto"/>
                    <w:bottom w:val="none" w:sz="0" w:space="0" w:color="auto"/>
                    <w:right w:val="none" w:sz="0" w:space="0" w:color="auto"/>
                  </w:divBdr>
                </w:div>
                <w:div w:id="1643267966">
                  <w:marLeft w:val="0"/>
                  <w:marRight w:val="0"/>
                  <w:marTop w:val="180"/>
                  <w:marBottom w:val="180"/>
                  <w:divBdr>
                    <w:top w:val="none" w:sz="0" w:space="0" w:color="auto"/>
                    <w:left w:val="none" w:sz="0" w:space="0" w:color="auto"/>
                    <w:bottom w:val="none" w:sz="0" w:space="0" w:color="auto"/>
                    <w:right w:val="none" w:sz="0" w:space="0" w:color="auto"/>
                  </w:divBdr>
                  <w:divsChild>
                    <w:div w:id="1054888749">
                      <w:marLeft w:val="0"/>
                      <w:marRight w:val="0"/>
                      <w:marTop w:val="0"/>
                      <w:marBottom w:val="0"/>
                      <w:divBdr>
                        <w:top w:val="none" w:sz="0" w:space="0" w:color="auto"/>
                        <w:left w:val="none" w:sz="0" w:space="0" w:color="auto"/>
                        <w:bottom w:val="none" w:sz="0" w:space="0" w:color="auto"/>
                        <w:right w:val="none" w:sz="0" w:space="0" w:color="auto"/>
                      </w:divBdr>
                    </w:div>
                    <w:div w:id="210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5211">
              <w:marLeft w:val="0"/>
              <w:marRight w:val="0"/>
              <w:marTop w:val="150"/>
              <w:marBottom w:val="0"/>
              <w:divBdr>
                <w:top w:val="none" w:sz="0" w:space="0" w:color="auto"/>
                <w:left w:val="none" w:sz="0" w:space="0" w:color="auto"/>
                <w:bottom w:val="none" w:sz="0" w:space="0" w:color="auto"/>
                <w:right w:val="none" w:sz="0" w:space="0" w:color="auto"/>
              </w:divBdr>
              <w:divsChild>
                <w:div w:id="468060189">
                  <w:marLeft w:val="0"/>
                  <w:marRight w:val="0"/>
                  <w:marTop w:val="0"/>
                  <w:marBottom w:val="240"/>
                  <w:divBdr>
                    <w:top w:val="none" w:sz="0" w:space="0" w:color="auto"/>
                    <w:left w:val="none" w:sz="0" w:space="0" w:color="auto"/>
                    <w:bottom w:val="none" w:sz="0" w:space="0" w:color="auto"/>
                    <w:right w:val="none" w:sz="0" w:space="0" w:color="auto"/>
                  </w:divBdr>
                  <w:divsChild>
                    <w:div w:id="1248423704">
                      <w:marLeft w:val="0"/>
                      <w:marRight w:val="0"/>
                      <w:marTop w:val="0"/>
                      <w:marBottom w:val="0"/>
                      <w:divBdr>
                        <w:top w:val="none" w:sz="0" w:space="0" w:color="auto"/>
                        <w:left w:val="none" w:sz="0" w:space="0" w:color="auto"/>
                        <w:bottom w:val="none" w:sz="0" w:space="0" w:color="auto"/>
                        <w:right w:val="none" w:sz="0" w:space="0" w:color="auto"/>
                      </w:divBdr>
                      <w:divsChild>
                        <w:div w:id="984353955">
                          <w:marLeft w:val="0"/>
                          <w:marRight w:val="0"/>
                          <w:marTop w:val="120"/>
                          <w:marBottom w:val="120"/>
                          <w:divBdr>
                            <w:top w:val="none" w:sz="0" w:space="0" w:color="auto"/>
                            <w:left w:val="none" w:sz="0" w:space="0" w:color="auto"/>
                            <w:bottom w:val="none" w:sz="0" w:space="0" w:color="auto"/>
                            <w:right w:val="none" w:sz="0" w:space="0" w:color="auto"/>
                          </w:divBdr>
                          <w:divsChild>
                            <w:div w:id="732580658">
                              <w:marLeft w:val="0"/>
                              <w:marRight w:val="0"/>
                              <w:marTop w:val="0"/>
                              <w:marBottom w:val="0"/>
                              <w:divBdr>
                                <w:top w:val="none" w:sz="0" w:space="0" w:color="auto"/>
                                <w:left w:val="none" w:sz="0" w:space="0" w:color="auto"/>
                                <w:bottom w:val="none" w:sz="0" w:space="0" w:color="auto"/>
                                <w:right w:val="none" w:sz="0" w:space="0" w:color="auto"/>
                              </w:divBdr>
                            </w:div>
                            <w:div w:id="1449012028">
                              <w:marLeft w:val="720"/>
                              <w:marRight w:val="0"/>
                              <w:marTop w:val="0"/>
                              <w:marBottom w:val="0"/>
                              <w:divBdr>
                                <w:top w:val="none" w:sz="0" w:space="0" w:color="auto"/>
                                <w:left w:val="none" w:sz="0" w:space="0" w:color="auto"/>
                                <w:bottom w:val="none" w:sz="0" w:space="0" w:color="auto"/>
                                <w:right w:val="none" w:sz="0" w:space="0" w:color="auto"/>
                              </w:divBdr>
                              <w:divsChild>
                                <w:div w:id="1698891271">
                                  <w:marLeft w:val="0"/>
                                  <w:marRight w:val="0"/>
                                  <w:marTop w:val="0"/>
                                  <w:marBottom w:val="120"/>
                                  <w:divBdr>
                                    <w:top w:val="none" w:sz="0" w:space="0" w:color="auto"/>
                                    <w:left w:val="none" w:sz="0" w:space="0" w:color="auto"/>
                                    <w:bottom w:val="none" w:sz="0" w:space="0" w:color="auto"/>
                                    <w:right w:val="none" w:sz="0" w:space="0" w:color="auto"/>
                                  </w:divBdr>
                                </w:div>
                              </w:divsChild>
                            </w:div>
                            <w:div w:id="1123419947">
                              <w:marLeft w:val="0"/>
                              <w:marRight w:val="0"/>
                              <w:marTop w:val="0"/>
                              <w:marBottom w:val="0"/>
                              <w:divBdr>
                                <w:top w:val="none" w:sz="0" w:space="0" w:color="auto"/>
                                <w:left w:val="none" w:sz="0" w:space="0" w:color="auto"/>
                                <w:bottom w:val="none" w:sz="0" w:space="0" w:color="auto"/>
                                <w:right w:val="none" w:sz="0" w:space="0" w:color="auto"/>
                              </w:divBdr>
                            </w:div>
                            <w:div w:id="1930262679">
                              <w:marLeft w:val="720"/>
                              <w:marRight w:val="0"/>
                              <w:marTop w:val="0"/>
                              <w:marBottom w:val="0"/>
                              <w:divBdr>
                                <w:top w:val="none" w:sz="0" w:space="0" w:color="auto"/>
                                <w:left w:val="none" w:sz="0" w:space="0" w:color="auto"/>
                                <w:bottom w:val="none" w:sz="0" w:space="0" w:color="auto"/>
                                <w:right w:val="none" w:sz="0" w:space="0" w:color="auto"/>
                              </w:divBdr>
                              <w:divsChild>
                                <w:div w:id="1963881907">
                                  <w:marLeft w:val="0"/>
                                  <w:marRight w:val="0"/>
                                  <w:marTop w:val="0"/>
                                  <w:marBottom w:val="120"/>
                                  <w:divBdr>
                                    <w:top w:val="none" w:sz="0" w:space="0" w:color="auto"/>
                                    <w:left w:val="none" w:sz="0" w:space="0" w:color="auto"/>
                                    <w:bottom w:val="none" w:sz="0" w:space="0" w:color="auto"/>
                                    <w:right w:val="none" w:sz="0" w:space="0" w:color="auto"/>
                                  </w:divBdr>
                                </w:div>
                              </w:divsChild>
                            </w:div>
                            <w:div w:id="1996177852">
                              <w:marLeft w:val="0"/>
                              <w:marRight w:val="0"/>
                              <w:marTop w:val="0"/>
                              <w:marBottom w:val="0"/>
                              <w:divBdr>
                                <w:top w:val="none" w:sz="0" w:space="0" w:color="auto"/>
                                <w:left w:val="none" w:sz="0" w:space="0" w:color="auto"/>
                                <w:bottom w:val="none" w:sz="0" w:space="0" w:color="auto"/>
                                <w:right w:val="none" w:sz="0" w:space="0" w:color="auto"/>
                              </w:divBdr>
                            </w:div>
                            <w:div w:id="476804657">
                              <w:marLeft w:val="720"/>
                              <w:marRight w:val="0"/>
                              <w:marTop w:val="0"/>
                              <w:marBottom w:val="0"/>
                              <w:divBdr>
                                <w:top w:val="none" w:sz="0" w:space="0" w:color="auto"/>
                                <w:left w:val="none" w:sz="0" w:space="0" w:color="auto"/>
                                <w:bottom w:val="none" w:sz="0" w:space="0" w:color="auto"/>
                                <w:right w:val="none" w:sz="0" w:space="0" w:color="auto"/>
                              </w:divBdr>
                              <w:divsChild>
                                <w:div w:id="1808429825">
                                  <w:marLeft w:val="0"/>
                                  <w:marRight w:val="0"/>
                                  <w:marTop w:val="0"/>
                                  <w:marBottom w:val="120"/>
                                  <w:divBdr>
                                    <w:top w:val="none" w:sz="0" w:space="0" w:color="auto"/>
                                    <w:left w:val="none" w:sz="0" w:space="0" w:color="auto"/>
                                    <w:bottom w:val="none" w:sz="0" w:space="0" w:color="auto"/>
                                    <w:right w:val="none" w:sz="0" w:space="0" w:color="auto"/>
                                  </w:divBdr>
                                </w:div>
                              </w:divsChild>
                            </w:div>
                            <w:div w:id="1401058211">
                              <w:marLeft w:val="0"/>
                              <w:marRight w:val="0"/>
                              <w:marTop w:val="0"/>
                              <w:marBottom w:val="0"/>
                              <w:divBdr>
                                <w:top w:val="none" w:sz="0" w:space="0" w:color="auto"/>
                                <w:left w:val="none" w:sz="0" w:space="0" w:color="auto"/>
                                <w:bottom w:val="none" w:sz="0" w:space="0" w:color="auto"/>
                                <w:right w:val="none" w:sz="0" w:space="0" w:color="auto"/>
                              </w:divBdr>
                            </w:div>
                            <w:div w:id="599527013">
                              <w:marLeft w:val="720"/>
                              <w:marRight w:val="0"/>
                              <w:marTop w:val="0"/>
                              <w:marBottom w:val="0"/>
                              <w:divBdr>
                                <w:top w:val="none" w:sz="0" w:space="0" w:color="auto"/>
                                <w:left w:val="none" w:sz="0" w:space="0" w:color="auto"/>
                                <w:bottom w:val="none" w:sz="0" w:space="0" w:color="auto"/>
                                <w:right w:val="none" w:sz="0" w:space="0" w:color="auto"/>
                              </w:divBdr>
                              <w:divsChild>
                                <w:div w:id="1726180060">
                                  <w:marLeft w:val="0"/>
                                  <w:marRight w:val="0"/>
                                  <w:marTop w:val="0"/>
                                  <w:marBottom w:val="120"/>
                                  <w:divBdr>
                                    <w:top w:val="none" w:sz="0" w:space="0" w:color="auto"/>
                                    <w:left w:val="none" w:sz="0" w:space="0" w:color="auto"/>
                                    <w:bottom w:val="none" w:sz="0" w:space="0" w:color="auto"/>
                                    <w:right w:val="none" w:sz="0" w:space="0" w:color="auto"/>
                                  </w:divBdr>
                                </w:div>
                              </w:divsChild>
                            </w:div>
                            <w:div w:id="1070424456">
                              <w:marLeft w:val="0"/>
                              <w:marRight w:val="0"/>
                              <w:marTop w:val="0"/>
                              <w:marBottom w:val="0"/>
                              <w:divBdr>
                                <w:top w:val="none" w:sz="0" w:space="0" w:color="auto"/>
                                <w:left w:val="none" w:sz="0" w:space="0" w:color="auto"/>
                                <w:bottom w:val="none" w:sz="0" w:space="0" w:color="auto"/>
                                <w:right w:val="none" w:sz="0" w:space="0" w:color="auto"/>
                              </w:divBdr>
                            </w:div>
                            <w:div w:id="1597128993">
                              <w:marLeft w:val="720"/>
                              <w:marRight w:val="0"/>
                              <w:marTop w:val="0"/>
                              <w:marBottom w:val="0"/>
                              <w:divBdr>
                                <w:top w:val="none" w:sz="0" w:space="0" w:color="auto"/>
                                <w:left w:val="none" w:sz="0" w:space="0" w:color="auto"/>
                                <w:bottom w:val="none" w:sz="0" w:space="0" w:color="auto"/>
                                <w:right w:val="none" w:sz="0" w:space="0" w:color="auto"/>
                              </w:divBdr>
                              <w:divsChild>
                                <w:div w:id="1291476691">
                                  <w:marLeft w:val="0"/>
                                  <w:marRight w:val="0"/>
                                  <w:marTop w:val="0"/>
                                  <w:marBottom w:val="120"/>
                                  <w:divBdr>
                                    <w:top w:val="none" w:sz="0" w:space="0" w:color="auto"/>
                                    <w:left w:val="none" w:sz="0" w:space="0" w:color="auto"/>
                                    <w:bottom w:val="none" w:sz="0" w:space="0" w:color="auto"/>
                                    <w:right w:val="none" w:sz="0" w:space="0" w:color="auto"/>
                                  </w:divBdr>
                                </w:div>
                              </w:divsChild>
                            </w:div>
                            <w:div w:id="998970624">
                              <w:marLeft w:val="0"/>
                              <w:marRight w:val="0"/>
                              <w:marTop w:val="0"/>
                              <w:marBottom w:val="0"/>
                              <w:divBdr>
                                <w:top w:val="none" w:sz="0" w:space="0" w:color="auto"/>
                                <w:left w:val="none" w:sz="0" w:space="0" w:color="auto"/>
                                <w:bottom w:val="none" w:sz="0" w:space="0" w:color="auto"/>
                                <w:right w:val="none" w:sz="0" w:space="0" w:color="auto"/>
                              </w:divBdr>
                            </w:div>
                            <w:div w:id="79181588">
                              <w:marLeft w:val="720"/>
                              <w:marRight w:val="0"/>
                              <w:marTop w:val="0"/>
                              <w:marBottom w:val="0"/>
                              <w:divBdr>
                                <w:top w:val="none" w:sz="0" w:space="0" w:color="auto"/>
                                <w:left w:val="none" w:sz="0" w:space="0" w:color="auto"/>
                                <w:bottom w:val="none" w:sz="0" w:space="0" w:color="auto"/>
                                <w:right w:val="none" w:sz="0" w:space="0" w:color="auto"/>
                              </w:divBdr>
                              <w:divsChild>
                                <w:div w:id="912853009">
                                  <w:marLeft w:val="0"/>
                                  <w:marRight w:val="0"/>
                                  <w:marTop w:val="0"/>
                                  <w:marBottom w:val="120"/>
                                  <w:divBdr>
                                    <w:top w:val="none" w:sz="0" w:space="0" w:color="auto"/>
                                    <w:left w:val="none" w:sz="0" w:space="0" w:color="auto"/>
                                    <w:bottom w:val="none" w:sz="0" w:space="0" w:color="auto"/>
                                    <w:right w:val="none" w:sz="0" w:space="0" w:color="auto"/>
                                  </w:divBdr>
                                </w:div>
                              </w:divsChild>
                            </w:div>
                            <w:div w:id="333269695">
                              <w:marLeft w:val="0"/>
                              <w:marRight w:val="0"/>
                              <w:marTop w:val="0"/>
                              <w:marBottom w:val="0"/>
                              <w:divBdr>
                                <w:top w:val="none" w:sz="0" w:space="0" w:color="auto"/>
                                <w:left w:val="none" w:sz="0" w:space="0" w:color="auto"/>
                                <w:bottom w:val="none" w:sz="0" w:space="0" w:color="auto"/>
                                <w:right w:val="none" w:sz="0" w:space="0" w:color="auto"/>
                              </w:divBdr>
                            </w:div>
                            <w:div w:id="336351934">
                              <w:marLeft w:val="720"/>
                              <w:marRight w:val="0"/>
                              <w:marTop w:val="0"/>
                              <w:marBottom w:val="0"/>
                              <w:divBdr>
                                <w:top w:val="none" w:sz="0" w:space="0" w:color="auto"/>
                                <w:left w:val="none" w:sz="0" w:space="0" w:color="auto"/>
                                <w:bottom w:val="none" w:sz="0" w:space="0" w:color="auto"/>
                                <w:right w:val="none" w:sz="0" w:space="0" w:color="auto"/>
                              </w:divBdr>
                              <w:divsChild>
                                <w:div w:id="412748207">
                                  <w:marLeft w:val="0"/>
                                  <w:marRight w:val="0"/>
                                  <w:marTop w:val="0"/>
                                  <w:marBottom w:val="120"/>
                                  <w:divBdr>
                                    <w:top w:val="none" w:sz="0" w:space="0" w:color="auto"/>
                                    <w:left w:val="none" w:sz="0" w:space="0" w:color="auto"/>
                                    <w:bottom w:val="none" w:sz="0" w:space="0" w:color="auto"/>
                                    <w:right w:val="none" w:sz="0" w:space="0" w:color="auto"/>
                                  </w:divBdr>
                                </w:div>
                              </w:divsChild>
                            </w:div>
                            <w:div w:id="1700274676">
                              <w:marLeft w:val="0"/>
                              <w:marRight w:val="0"/>
                              <w:marTop w:val="0"/>
                              <w:marBottom w:val="0"/>
                              <w:divBdr>
                                <w:top w:val="none" w:sz="0" w:space="0" w:color="auto"/>
                                <w:left w:val="none" w:sz="0" w:space="0" w:color="auto"/>
                                <w:bottom w:val="none" w:sz="0" w:space="0" w:color="auto"/>
                                <w:right w:val="none" w:sz="0" w:space="0" w:color="auto"/>
                              </w:divBdr>
                            </w:div>
                            <w:div w:id="1186287266">
                              <w:marLeft w:val="720"/>
                              <w:marRight w:val="0"/>
                              <w:marTop w:val="0"/>
                              <w:marBottom w:val="0"/>
                              <w:divBdr>
                                <w:top w:val="none" w:sz="0" w:space="0" w:color="auto"/>
                                <w:left w:val="none" w:sz="0" w:space="0" w:color="auto"/>
                                <w:bottom w:val="none" w:sz="0" w:space="0" w:color="auto"/>
                                <w:right w:val="none" w:sz="0" w:space="0" w:color="auto"/>
                              </w:divBdr>
                              <w:divsChild>
                                <w:div w:id="813909105">
                                  <w:marLeft w:val="0"/>
                                  <w:marRight w:val="0"/>
                                  <w:marTop w:val="0"/>
                                  <w:marBottom w:val="120"/>
                                  <w:divBdr>
                                    <w:top w:val="none" w:sz="0" w:space="0" w:color="auto"/>
                                    <w:left w:val="none" w:sz="0" w:space="0" w:color="auto"/>
                                    <w:bottom w:val="none" w:sz="0" w:space="0" w:color="auto"/>
                                    <w:right w:val="none" w:sz="0" w:space="0" w:color="auto"/>
                                  </w:divBdr>
                                </w:div>
                              </w:divsChild>
                            </w:div>
                            <w:div w:id="1206990716">
                              <w:marLeft w:val="0"/>
                              <w:marRight w:val="0"/>
                              <w:marTop w:val="0"/>
                              <w:marBottom w:val="0"/>
                              <w:divBdr>
                                <w:top w:val="none" w:sz="0" w:space="0" w:color="auto"/>
                                <w:left w:val="none" w:sz="0" w:space="0" w:color="auto"/>
                                <w:bottom w:val="none" w:sz="0" w:space="0" w:color="auto"/>
                                <w:right w:val="none" w:sz="0" w:space="0" w:color="auto"/>
                              </w:divBdr>
                            </w:div>
                            <w:div w:id="758143257">
                              <w:marLeft w:val="720"/>
                              <w:marRight w:val="0"/>
                              <w:marTop w:val="0"/>
                              <w:marBottom w:val="0"/>
                              <w:divBdr>
                                <w:top w:val="none" w:sz="0" w:space="0" w:color="auto"/>
                                <w:left w:val="none" w:sz="0" w:space="0" w:color="auto"/>
                                <w:bottom w:val="none" w:sz="0" w:space="0" w:color="auto"/>
                                <w:right w:val="none" w:sz="0" w:space="0" w:color="auto"/>
                              </w:divBdr>
                              <w:divsChild>
                                <w:div w:id="701709180">
                                  <w:marLeft w:val="0"/>
                                  <w:marRight w:val="0"/>
                                  <w:marTop w:val="0"/>
                                  <w:marBottom w:val="120"/>
                                  <w:divBdr>
                                    <w:top w:val="none" w:sz="0" w:space="0" w:color="auto"/>
                                    <w:left w:val="none" w:sz="0" w:space="0" w:color="auto"/>
                                    <w:bottom w:val="none" w:sz="0" w:space="0" w:color="auto"/>
                                    <w:right w:val="none" w:sz="0" w:space="0" w:color="auto"/>
                                  </w:divBdr>
                                </w:div>
                              </w:divsChild>
                            </w:div>
                            <w:div w:id="630400112">
                              <w:marLeft w:val="0"/>
                              <w:marRight w:val="0"/>
                              <w:marTop w:val="0"/>
                              <w:marBottom w:val="0"/>
                              <w:divBdr>
                                <w:top w:val="none" w:sz="0" w:space="0" w:color="auto"/>
                                <w:left w:val="none" w:sz="0" w:space="0" w:color="auto"/>
                                <w:bottom w:val="none" w:sz="0" w:space="0" w:color="auto"/>
                                <w:right w:val="none" w:sz="0" w:space="0" w:color="auto"/>
                              </w:divBdr>
                            </w:div>
                            <w:div w:id="44530181">
                              <w:marLeft w:val="720"/>
                              <w:marRight w:val="0"/>
                              <w:marTop w:val="0"/>
                              <w:marBottom w:val="0"/>
                              <w:divBdr>
                                <w:top w:val="none" w:sz="0" w:space="0" w:color="auto"/>
                                <w:left w:val="none" w:sz="0" w:space="0" w:color="auto"/>
                                <w:bottom w:val="none" w:sz="0" w:space="0" w:color="auto"/>
                                <w:right w:val="none" w:sz="0" w:space="0" w:color="auto"/>
                              </w:divBdr>
                              <w:divsChild>
                                <w:div w:id="12151435">
                                  <w:marLeft w:val="0"/>
                                  <w:marRight w:val="0"/>
                                  <w:marTop w:val="0"/>
                                  <w:marBottom w:val="120"/>
                                  <w:divBdr>
                                    <w:top w:val="none" w:sz="0" w:space="0" w:color="auto"/>
                                    <w:left w:val="none" w:sz="0" w:space="0" w:color="auto"/>
                                    <w:bottom w:val="none" w:sz="0" w:space="0" w:color="auto"/>
                                    <w:right w:val="none" w:sz="0" w:space="0" w:color="auto"/>
                                  </w:divBdr>
                                </w:div>
                              </w:divsChild>
                            </w:div>
                            <w:div w:id="1097628450">
                              <w:marLeft w:val="0"/>
                              <w:marRight w:val="0"/>
                              <w:marTop w:val="0"/>
                              <w:marBottom w:val="0"/>
                              <w:divBdr>
                                <w:top w:val="none" w:sz="0" w:space="0" w:color="auto"/>
                                <w:left w:val="none" w:sz="0" w:space="0" w:color="auto"/>
                                <w:bottom w:val="none" w:sz="0" w:space="0" w:color="auto"/>
                                <w:right w:val="none" w:sz="0" w:space="0" w:color="auto"/>
                              </w:divBdr>
                            </w:div>
                            <w:div w:id="1728458225">
                              <w:marLeft w:val="720"/>
                              <w:marRight w:val="0"/>
                              <w:marTop w:val="0"/>
                              <w:marBottom w:val="0"/>
                              <w:divBdr>
                                <w:top w:val="none" w:sz="0" w:space="0" w:color="auto"/>
                                <w:left w:val="none" w:sz="0" w:space="0" w:color="auto"/>
                                <w:bottom w:val="none" w:sz="0" w:space="0" w:color="auto"/>
                                <w:right w:val="none" w:sz="0" w:space="0" w:color="auto"/>
                              </w:divBdr>
                              <w:divsChild>
                                <w:div w:id="1729647438">
                                  <w:marLeft w:val="0"/>
                                  <w:marRight w:val="0"/>
                                  <w:marTop w:val="0"/>
                                  <w:marBottom w:val="120"/>
                                  <w:divBdr>
                                    <w:top w:val="none" w:sz="0" w:space="0" w:color="auto"/>
                                    <w:left w:val="none" w:sz="0" w:space="0" w:color="auto"/>
                                    <w:bottom w:val="none" w:sz="0" w:space="0" w:color="auto"/>
                                    <w:right w:val="none" w:sz="0" w:space="0" w:color="auto"/>
                                  </w:divBdr>
                                </w:div>
                              </w:divsChild>
                            </w:div>
                            <w:div w:id="103427726">
                              <w:marLeft w:val="0"/>
                              <w:marRight w:val="0"/>
                              <w:marTop w:val="0"/>
                              <w:marBottom w:val="0"/>
                              <w:divBdr>
                                <w:top w:val="none" w:sz="0" w:space="0" w:color="auto"/>
                                <w:left w:val="none" w:sz="0" w:space="0" w:color="auto"/>
                                <w:bottom w:val="none" w:sz="0" w:space="0" w:color="auto"/>
                                <w:right w:val="none" w:sz="0" w:space="0" w:color="auto"/>
                              </w:divBdr>
                            </w:div>
                            <w:div w:id="1891187893">
                              <w:marLeft w:val="720"/>
                              <w:marRight w:val="0"/>
                              <w:marTop w:val="0"/>
                              <w:marBottom w:val="0"/>
                              <w:divBdr>
                                <w:top w:val="none" w:sz="0" w:space="0" w:color="auto"/>
                                <w:left w:val="none" w:sz="0" w:space="0" w:color="auto"/>
                                <w:bottom w:val="none" w:sz="0" w:space="0" w:color="auto"/>
                                <w:right w:val="none" w:sz="0" w:space="0" w:color="auto"/>
                              </w:divBdr>
                              <w:divsChild>
                                <w:div w:id="427043259">
                                  <w:marLeft w:val="0"/>
                                  <w:marRight w:val="0"/>
                                  <w:marTop w:val="0"/>
                                  <w:marBottom w:val="120"/>
                                  <w:divBdr>
                                    <w:top w:val="none" w:sz="0" w:space="0" w:color="auto"/>
                                    <w:left w:val="none" w:sz="0" w:space="0" w:color="auto"/>
                                    <w:bottom w:val="none" w:sz="0" w:space="0" w:color="auto"/>
                                    <w:right w:val="none" w:sz="0" w:space="0" w:color="auto"/>
                                  </w:divBdr>
                                </w:div>
                              </w:divsChild>
                            </w:div>
                            <w:div w:id="140315930">
                              <w:marLeft w:val="0"/>
                              <w:marRight w:val="0"/>
                              <w:marTop w:val="0"/>
                              <w:marBottom w:val="0"/>
                              <w:divBdr>
                                <w:top w:val="none" w:sz="0" w:space="0" w:color="auto"/>
                                <w:left w:val="none" w:sz="0" w:space="0" w:color="auto"/>
                                <w:bottom w:val="none" w:sz="0" w:space="0" w:color="auto"/>
                                <w:right w:val="none" w:sz="0" w:space="0" w:color="auto"/>
                              </w:divBdr>
                            </w:div>
                            <w:div w:id="1269847550">
                              <w:marLeft w:val="720"/>
                              <w:marRight w:val="0"/>
                              <w:marTop w:val="0"/>
                              <w:marBottom w:val="0"/>
                              <w:divBdr>
                                <w:top w:val="none" w:sz="0" w:space="0" w:color="auto"/>
                                <w:left w:val="none" w:sz="0" w:space="0" w:color="auto"/>
                                <w:bottom w:val="none" w:sz="0" w:space="0" w:color="auto"/>
                                <w:right w:val="none" w:sz="0" w:space="0" w:color="auto"/>
                              </w:divBdr>
                              <w:divsChild>
                                <w:div w:id="809519875">
                                  <w:marLeft w:val="0"/>
                                  <w:marRight w:val="0"/>
                                  <w:marTop w:val="0"/>
                                  <w:marBottom w:val="120"/>
                                  <w:divBdr>
                                    <w:top w:val="none" w:sz="0" w:space="0" w:color="auto"/>
                                    <w:left w:val="none" w:sz="0" w:space="0" w:color="auto"/>
                                    <w:bottom w:val="none" w:sz="0" w:space="0" w:color="auto"/>
                                    <w:right w:val="none" w:sz="0" w:space="0" w:color="auto"/>
                                  </w:divBdr>
                                </w:div>
                              </w:divsChild>
                            </w:div>
                            <w:div w:id="157380952">
                              <w:marLeft w:val="0"/>
                              <w:marRight w:val="0"/>
                              <w:marTop w:val="0"/>
                              <w:marBottom w:val="0"/>
                              <w:divBdr>
                                <w:top w:val="none" w:sz="0" w:space="0" w:color="auto"/>
                                <w:left w:val="none" w:sz="0" w:space="0" w:color="auto"/>
                                <w:bottom w:val="none" w:sz="0" w:space="0" w:color="auto"/>
                                <w:right w:val="none" w:sz="0" w:space="0" w:color="auto"/>
                              </w:divBdr>
                            </w:div>
                            <w:div w:id="1878397434">
                              <w:marLeft w:val="720"/>
                              <w:marRight w:val="0"/>
                              <w:marTop w:val="0"/>
                              <w:marBottom w:val="0"/>
                              <w:divBdr>
                                <w:top w:val="none" w:sz="0" w:space="0" w:color="auto"/>
                                <w:left w:val="none" w:sz="0" w:space="0" w:color="auto"/>
                                <w:bottom w:val="none" w:sz="0" w:space="0" w:color="auto"/>
                                <w:right w:val="none" w:sz="0" w:space="0" w:color="auto"/>
                              </w:divBdr>
                              <w:divsChild>
                                <w:div w:id="1412897940">
                                  <w:marLeft w:val="0"/>
                                  <w:marRight w:val="0"/>
                                  <w:marTop w:val="0"/>
                                  <w:marBottom w:val="120"/>
                                  <w:divBdr>
                                    <w:top w:val="none" w:sz="0" w:space="0" w:color="auto"/>
                                    <w:left w:val="none" w:sz="0" w:space="0" w:color="auto"/>
                                    <w:bottom w:val="none" w:sz="0" w:space="0" w:color="auto"/>
                                    <w:right w:val="none" w:sz="0" w:space="0" w:color="auto"/>
                                  </w:divBdr>
                                </w:div>
                              </w:divsChild>
                            </w:div>
                            <w:div w:id="1039015562">
                              <w:marLeft w:val="0"/>
                              <w:marRight w:val="0"/>
                              <w:marTop w:val="0"/>
                              <w:marBottom w:val="0"/>
                              <w:divBdr>
                                <w:top w:val="none" w:sz="0" w:space="0" w:color="auto"/>
                                <w:left w:val="none" w:sz="0" w:space="0" w:color="auto"/>
                                <w:bottom w:val="none" w:sz="0" w:space="0" w:color="auto"/>
                                <w:right w:val="none" w:sz="0" w:space="0" w:color="auto"/>
                              </w:divBdr>
                            </w:div>
                            <w:div w:id="341399176">
                              <w:marLeft w:val="720"/>
                              <w:marRight w:val="0"/>
                              <w:marTop w:val="0"/>
                              <w:marBottom w:val="0"/>
                              <w:divBdr>
                                <w:top w:val="none" w:sz="0" w:space="0" w:color="auto"/>
                                <w:left w:val="none" w:sz="0" w:space="0" w:color="auto"/>
                                <w:bottom w:val="none" w:sz="0" w:space="0" w:color="auto"/>
                                <w:right w:val="none" w:sz="0" w:space="0" w:color="auto"/>
                              </w:divBdr>
                              <w:divsChild>
                                <w:div w:id="899050771">
                                  <w:marLeft w:val="0"/>
                                  <w:marRight w:val="0"/>
                                  <w:marTop w:val="0"/>
                                  <w:marBottom w:val="120"/>
                                  <w:divBdr>
                                    <w:top w:val="none" w:sz="0" w:space="0" w:color="auto"/>
                                    <w:left w:val="none" w:sz="0" w:space="0" w:color="auto"/>
                                    <w:bottom w:val="none" w:sz="0" w:space="0" w:color="auto"/>
                                    <w:right w:val="none" w:sz="0" w:space="0" w:color="auto"/>
                                  </w:divBdr>
                                </w:div>
                              </w:divsChild>
                            </w:div>
                            <w:div w:id="1021014159">
                              <w:marLeft w:val="0"/>
                              <w:marRight w:val="0"/>
                              <w:marTop w:val="0"/>
                              <w:marBottom w:val="0"/>
                              <w:divBdr>
                                <w:top w:val="none" w:sz="0" w:space="0" w:color="auto"/>
                                <w:left w:val="none" w:sz="0" w:space="0" w:color="auto"/>
                                <w:bottom w:val="none" w:sz="0" w:space="0" w:color="auto"/>
                                <w:right w:val="none" w:sz="0" w:space="0" w:color="auto"/>
                              </w:divBdr>
                            </w:div>
                            <w:div w:id="1658529301">
                              <w:marLeft w:val="720"/>
                              <w:marRight w:val="0"/>
                              <w:marTop w:val="0"/>
                              <w:marBottom w:val="0"/>
                              <w:divBdr>
                                <w:top w:val="none" w:sz="0" w:space="0" w:color="auto"/>
                                <w:left w:val="none" w:sz="0" w:space="0" w:color="auto"/>
                                <w:bottom w:val="none" w:sz="0" w:space="0" w:color="auto"/>
                                <w:right w:val="none" w:sz="0" w:space="0" w:color="auto"/>
                              </w:divBdr>
                              <w:divsChild>
                                <w:div w:id="1412853397">
                                  <w:marLeft w:val="0"/>
                                  <w:marRight w:val="0"/>
                                  <w:marTop w:val="0"/>
                                  <w:marBottom w:val="120"/>
                                  <w:divBdr>
                                    <w:top w:val="none" w:sz="0" w:space="0" w:color="auto"/>
                                    <w:left w:val="none" w:sz="0" w:space="0" w:color="auto"/>
                                    <w:bottom w:val="none" w:sz="0" w:space="0" w:color="auto"/>
                                    <w:right w:val="none" w:sz="0" w:space="0" w:color="auto"/>
                                  </w:divBdr>
                                </w:div>
                              </w:divsChild>
                            </w:div>
                            <w:div w:id="110974242">
                              <w:marLeft w:val="0"/>
                              <w:marRight w:val="0"/>
                              <w:marTop w:val="0"/>
                              <w:marBottom w:val="0"/>
                              <w:divBdr>
                                <w:top w:val="none" w:sz="0" w:space="0" w:color="auto"/>
                                <w:left w:val="none" w:sz="0" w:space="0" w:color="auto"/>
                                <w:bottom w:val="none" w:sz="0" w:space="0" w:color="auto"/>
                                <w:right w:val="none" w:sz="0" w:space="0" w:color="auto"/>
                              </w:divBdr>
                            </w:div>
                            <w:div w:id="843058063">
                              <w:marLeft w:val="720"/>
                              <w:marRight w:val="0"/>
                              <w:marTop w:val="0"/>
                              <w:marBottom w:val="0"/>
                              <w:divBdr>
                                <w:top w:val="none" w:sz="0" w:space="0" w:color="auto"/>
                                <w:left w:val="none" w:sz="0" w:space="0" w:color="auto"/>
                                <w:bottom w:val="none" w:sz="0" w:space="0" w:color="auto"/>
                                <w:right w:val="none" w:sz="0" w:space="0" w:color="auto"/>
                              </w:divBdr>
                              <w:divsChild>
                                <w:div w:id="143546973">
                                  <w:marLeft w:val="0"/>
                                  <w:marRight w:val="0"/>
                                  <w:marTop w:val="0"/>
                                  <w:marBottom w:val="120"/>
                                  <w:divBdr>
                                    <w:top w:val="none" w:sz="0" w:space="0" w:color="auto"/>
                                    <w:left w:val="none" w:sz="0" w:space="0" w:color="auto"/>
                                    <w:bottom w:val="none" w:sz="0" w:space="0" w:color="auto"/>
                                    <w:right w:val="none" w:sz="0" w:space="0" w:color="auto"/>
                                  </w:divBdr>
                                </w:div>
                              </w:divsChild>
                            </w:div>
                            <w:div w:id="1997873995">
                              <w:marLeft w:val="0"/>
                              <w:marRight w:val="0"/>
                              <w:marTop w:val="0"/>
                              <w:marBottom w:val="0"/>
                              <w:divBdr>
                                <w:top w:val="none" w:sz="0" w:space="0" w:color="auto"/>
                                <w:left w:val="none" w:sz="0" w:space="0" w:color="auto"/>
                                <w:bottom w:val="none" w:sz="0" w:space="0" w:color="auto"/>
                                <w:right w:val="none" w:sz="0" w:space="0" w:color="auto"/>
                              </w:divBdr>
                            </w:div>
                            <w:div w:id="301666282">
                              <w:marLeft w:val="720"/>
                              <w:marRight w:val="0"/>
                              <w:marTop w:val="0"/>
                              <w:marBottom w:val="0"/>
                              <w:divBdr>
                                <w:top w:val="none" w:sz="0" w:space="0" w:color="auto"/>
                                <w:left w:val="none" w:sz="0" w:space="0" w:color="auto"/>
                                <w:bottom w:val="none" w:sz="0" w:space="0" w:color="auto"/>
                                <w:right w:val="none" w:sz="0" w:space="0" w:color="auto"/>
                              </w:divBdr>
                              <w:divsChild>
                                <w:div w:id="2076705502">
                                  <w:marLeft w:val="0"/>
                                  <w:marRight w:val="0"/>
                                  <w:marTop w:val="0"/>
                                  <w:marBottom w:val="120"/>
                                  <w:divBdr>
                                    <w:top w:val="none" w:sz="0" w:space="0" w:color="auto"/>
                                    <w:left w:val="none" w:sz="0" w:space="0" w:color="auto"/>
                                    <w:bottom w:val="none" w:sz="0" w:space="0" w:color="auto"/>
                                    <w:right w:val="none" w:sz="0" w:space="0" w:color="auto"/>
                                  </w:divBdr>
                                </w:div>
                              </w:divsChild>
                            </w:div>
                            <w:div w:id="366225439">
                              <w:marLeft w:val="0"/>
                              <w:marRight w:val="0"/>
                              <w:marTop w:val="0"/>
                              <w:marBottom w:val="0"/>
                              <w:divBdr>
                                <w:top w:val="none" w:sz="0" w:space="0" w:color="auto"/>
                                <w:left w:val="none" w:sz="0" w:space="0" w:color="auto"/>
                                <w:bottom w:val="none" w:sz="0" w:space="0" w:color="auto"/>
                                <w:right w:val="none" w:sz="0" w:space="0" w:color="auto"/>
                              </w:divBdr>
                            </w:div>
                            <w:div w:id="1807550448">
                              <w:marLeft w:val="720"/>
                              <w:marRight w:val="0"/>
                              <w:marTop w:val="0"/>
                              <w:marBottom w:val="0"/>
                              <w:divBdr>
                                <w:top w:val="none" w:sz="0" w:space="0" w:color="auto"/>
                                <w:left w:val="none" w:sz="0" w:space="0" w:color="auto"/>
                                <w:bottom w:val="none" w:sz="0" w:space="0" w:color="auto"/>
                                <w:right w:val="none" w:sz="0" w:space="0" w:color="auto"/>
                              </w:divBdr>
                              <w:divsChild>
                                <w:div w:id="1379040461">
                                  <w:marLeft w:val="0"/>
                                  <w:marRight w:val="0"/>
                                  <w:marTop w:val="0"/>
                                  <w:marBottom w:val="120"/>
                                  <w:divBdr>
                                    <w:top w:val="none" w:sz="0" w:space="0" w:color="auto"/>
                                    <w:left w:val="none" w:sz="0" w:space="0" w:color="auto"/>
                                    <w:bottom w:val="none" w:sz="0" w:space="0" w:color="auto"/>
                                    <w:right w:val="none" w:sz="0" w:space="0" w:color="auto"/>
                                  </w:divBdr>
                                </w:div>
                              </w:divsChild>
                            </w:div>
                            <w:div w:id="2081899060">
                              <w:marLeft w:val="0"/>
                              <w:marRight w:val="0"/>
                              <w:marTop w:val="0"/>
                              <w:marBottom w:val="0"/>
                              <w:divBdr>
                                <w:top w:val="none" w:sz="0" w:space="0" w:color="auto"/>
                                <w:left w:val="none" w:sz="0" w:space="0" w:color="auto"/>
                                <w:bottom w:val="none" w:sz="0" w:space="0" w:color="auto"/>
                                <w:right w:val="none" w:sz="0" w:space="0" w:color="auto"/>
                              </w:divBdr>
                            </w:div>
                            <w:div w:id="377052514">
                              <w:marLeft w:val="720"/>
                              <w:marRight w:val="0"/>
                              <w:marTop w:val="0"/>
                              <w:marBottom w:val="0"/>
                              <w:divBdr>
                                <w:top w:val="none" w:sz="0" w:space="0" w:color="auto"/>
                                <w:left w:val="none" w:sz="0" w:space="0" w:color="auto"/>
                                <w:bottom w:val="none" w:sz="0" w:space="0" w:color="auto"/>
                                <w:right w:val="none" w:sz="0" w:space="0" w:color="auto"/>
                              </w:divBdr>
                              <w:divsChild>
                                <w:div w:id="1335255704">
                                  <w:marLeft w:val="0"/>
                                  <w:marRight w:val="0"/>
                                  <w:marTop w:val="0"/>
                                  <w:marBottom w:val="120"/>
                                  <w:divBdr>
                                    <w:top w:val="none" w:sz="0" w:space="0" w:color="auto"/>
                                    <w:left w:val="none" w:sz="0" w:space="0" w:color="auto"/>
                                    <w:bottom w:val="none" w:sz="0" w:space="0" w:color="auto"/>
                                    <w:right w:val="none" w:sz="0" w:space="0" w:color="auto"/>
                                  </w:divBdr>
                                </w:div>
                              </w:divsChild>
                            </w:div>
                            <w:div w:id="548305434">
                              <w:marLeft w:val="0"/>
                              <w:marRight w:val="0"/>
                              <w:marTop w:val="0"/>
                              <w:marBottom w:val="0"/>
                              <w:divBdr>
                                <w:top w:val="none" w:sz="0" w:space="0" w:color="auto"/>
                                <w:left w:val="none" w:sz="0" w:space="0" w:color="auto"/>
                                <w:bottom w:val="none" w:sz="0" w:space="0" w:color="auto"/>
                                <w:right w:val="none" w:sz="0" w:space="0" w:color="auto"/>
                              </w:divBdr>
                            </w:div>
                            <w:div w:id="1242064169">
                              <w:marLeft w:val="720"/>
                              <w:marRight w:val="0"/>
                              <w:marTop w:val="0"/>
                              <w:marBottom w:val="0"/>
                              <w:divBdr>
                                <w:top w:val="none" w:sz="0" w:space="0" w:color="auto"/>
                                <w:left w:val="none" w:sz="0" w:space="0" w:color="auto"/>
                                <w:bottom w:val="none" w:sz="0" w:space="0" w:color="auto"/>
                                <w:right w:val="none" w:sz="0" w:space="0" w:color="auto"/>
                              </w:divBdr>
                              <w:divsChild>
                                <w:div w:id="1671062590">
                                  <w:marLeft w:val="0"/>
                                  <w:marRight w:val="0"/>
                                  <w:marTop w:val="0"/>
                                  <w:marBottom w:val="120"/>
                                  <w:divBdr>
                                    <w:top w:val="none" w:sz="0" w:space="0" w:color="auto"/>
                                    <w:left w:val="none" w:sz="0" w:space="0" w:color="auto"/>
                                    <w:bottom w:val="none" w:sz="0" w:space="0" w:color="auto"/>
                                    <w:right w:val="none" w:sz="0" w:space="0" w:color="auto"/>
                                  </w:divBdr>
                                </w:div>
                              </w:divsChild>
                            </w:div>
                            <w:div w:id="53703369">
                              <w:marLeft w:val="0"/>
                              <w:marRight w:val="0"/>
                              <w:marTop w:val="0"/>
                              <w:marBottom w:val="0"/>
                              <w:divBdr>
                                <w:top w:val="none" w:sz="0" w:space="0" w:color="auto"/>
                                <w:left w:val="none" w:sz="0" w:space="0" w:color="auto"/>
                                <w:bottom w:val="none" w:sz="0" w:space="0" w:color="auto"/>
                                <w:right w:val="none" w:sz="0" w:space="0" w:color="auto"/>
                              </w:divBdr>
                            </w:div>
                            <w:div w:id="1726442129">
                              <w:marLeft w:val="720"/>
                              <w:marRight w:val="0"/>
                              <w:marTop w:val="0"/>
                              <w:marBottom w:val="0"/>
                              <w:divBdr>
                                <w:top w:val="none" w:sz="0" w:space="0" w:color="auto"/>
                                <w:left w:val="none" w:sz="0" w:space="0" w:color="auto"/>
                                <w:bottom w:val="none" w:sz="0" w:space="0" w:color="auto"/>
                                <w:right w:val="none" w:sz="0" w:space="0" w:color="auto"/>
                              </w:divBdr>
                              <w:divsChild>
                                <w:div w:id="857818336">
                                  <w:marLeft w:val="0"/>
                                  <w:marRight w:val="0"/>
                                  <w:marTop w:val="0"/>
                                  <w:marBottom w:val="120"/>
                                  <w:divBdr>
                                    <w:top w:val="none" w:sz="0" w:space="0" w:color="auto"/>
                                    <w:left w:val="none" w:sz="0" w:space="0" w:color="auto"/>
                                    <w:bottom w:val="none" w:sz="0" w:space="0" w:color="auto"/>
                                    <w:right w:val="none" w:sz="0" w:space="0" w:color="auto"/>
                                  </w:divBdr>
                                </w:div>
                              </w:divsChild>
                            </w:div>
                            <w:div w:id="1430588368">
                              <w:marLeft w:val="0"/>
                              <w:marRight w:val="0"/>
                              <w:marTop w:val="0"/>
                              <w:marBottom w:val="0"/>
                              <w:divBdr>
                                <w:top w:val="none" w:sz="0" w:space="0" w:color="auto"/>
                                <w:left w:val="none" w:sz="0" w:space="0" w:color="auto"/>
                                <w:bottom w:val="none" w:sz="0" w:space="0" w:color="auto"/>
                                <w:right w:val="none" w:sz="0" w:space="0" w:color="auto"/>
                              </w:divBdr>
                            </w:div>
                            <w:div w:id="1361278774">
                              <w:marLeft w:val="720"/>
                              <w:marRight w:val="0"/>
                              <w:marTop w:val="0"/>
                              <w:marBottom w:val="0"/>
                              <w:divBdr>
                                <w:top w:val="none" w:sz="0" w:space="0" w:color="auto"/>
                                <w:left w:val="none" w:sz="0" w:space="0" w:color="auto"/>
                                <w:bottom w:val="none" w:sz="0" w:space="0" w:color="auto"/>
                                <w:right w:val="none" w:sz="0" w:space="0" w:color="auto"/>
                              </w:divBdr>
                              <w:divsChild>
                                <w:div w:id="1224635519">
                                  <w:marLeft w:val="0"/>
                                  <w:marRight w:val="0"/>
                                  <w:marTop w:val="0"/>
                                  <w:marBottom w:val="120"/>
                                  <w:divBdr>
                                    <w:top w:val="none" w:sz="0" w:space="0" w:color="auto"/>
                                    <w:left w:val="none" w:sz="0" w:space="0" w:color="auto"/>
                                    <w:bottom w:val="none" w:sz="0" w:space="0" w:color="auto"/>
                                    <w:right w:val="none" w:sz="0" w:space="0" w:color="auto"/>
                                  </w:divBdr>
                                </w:div>
                              </w:divsChild>
                            </w:div>
                            <w:div w:id="1967392106">
                              <w:marLeft w:val="0"/>
                              <w:marRight w:val="0"/>
                              <w:marTop w:val="0"/>
                              <w:marBottom w:val="0"/>
                              <w:divBdr>
                                <w:top w:val="none" w:sz="0" w:space="0" w:color="auto"/>
                                <w:left w:val="none" w:sz="0" w:space="0" w:color="auto"/>
                                <w:bottom w:val="none" w:sz="0" w:space="0" w:color="auto"/>
                                <w:right w:val="none" w:sz="0" w:space="0" w:color="auto"/>
                              </w:divBdr>
                            </w:div>
                            <w:div w:id="353045344">
                              <w:marLeft w:val="720"/>
                              <w:marRight w:val="0"/>
                              <w:marTop w:val="0"/>
                              <w:marBottom w:val="0"/>
                              <w:divBdr>
                                <w:top w:val="none" w:sz="0" w:space="0" w:color="auto"/>
                                <w:left w:val="none" w:sz="0" w:space="0" w:color="auto"/>
                                <w:bottom w:val="none" w:sz="0" w:space="0" w:color="auto"/>
                                <w:right w:val="none" w:sz="0" w:space="0" w:color="auto"/>
                              </w:divBdr>
                              <w:divsChild>
                                <w:div w:id="1078792901">
                                  <w:marLeft w:val="0"/>
                                  <w:marRight w:val="0"/>
                                  <w:marTop w:val="0"/>
                                  <w:marBottom w:val="120"/>
                                  <w:divBdr>
                                    <w:top w:val="none" w:sz="0" w:space="0" w:color="auto"/>
                                    <w:left w:val="none" w:sz="0" w:space="0" w:color="auto"/>
                                    <w:bottom w:val="none" w:sz="0" w:space="0" w:color="auto"/>
                                    <w:right w:val="none" w:sz="0" w:space="0" w:color="auto"/>
                                  </w:divBdr>
                                </w:div>
                              </w:divsChild>
                            </w:div>
                            <w:div w:id="1565336312">
                              <w:marLeft w:val="0"/>
                              <w:marRight w:val="0"/>
                              <w:marTop w:val="0"/>
                              <w:marBottom w:val="0"/>
                              <w:divBdr>
                                <w:top w:val="none" w:sz="0" w:space="0" w:color="auto"/>
                                <w:left w:val="none" w:sz="0" w:space="0" w:color="auto"/>
                                <w:bottom w:val="none" w:sz="0" w:space="0" w:color="auto"/>
                                <w:right w:val="none" w:sz="0" w:space="0" w:color="auto"/>
                              </w:divBdr>
                            </w:div>
                            <w:div w:id="1065953507">
                              <w:marLeft w:val="720"/>
                              <w:marRight w:val="0"/>
                              <w:marTop w:val="0"/>
                              <w:marBottom w:val="0"/>
                              <w:divBdr>
                                <w:top w:val="none" w:sz="0" w:space="0" w:color="auto"/>
                                <w:left w:val="none" w:sz="0" w:space="0" w:color="auto"/>
                                <w:bottom w:val="none" w:sz="0" w:space="0" w:color="auto"/>
                                <w:right w:val="none" w:sz="0" w:space="0" w:color="auto"/>
                              </w:divBdr>
                              <w:divsChild>
                                <w:div w:id="129251443">
                                  <w:marLeft w:val="0"/>
                                  <w:marRight w:val="0"/>
                                  <w:marTop w:val="0"/>
                                  <w:marBottom w:val="120"/>
                                  <w:divBdr>
                                    <w:top w:val="none" w:sz="0" w:space="0" w:color="auto"/>
                                    <w:left w:val="none" w:sz="0" w:space="0" w:color="auto"/>
                                    <w:bottom w:val="none" w:sz="0" w:space="0" w:color="auto"/>
                                    <w:right w:val="none" w:sz="0" w:space="0" w:color="auto"/>
                                  </w:divBdr>
                                </w:div>
                              </w:divsChild>
                            </w:div>
                            <w:div w:id="632833921">
                              <w:marLeft w:val="0"/>
                              <w:marRight w:val="0"/>
                              <w:marTop w:val="0"/>
                              <w:marBottom w:val="0"/>
                              <w:divBdr>
                                <w:top w:val="none" w:sz="0" w:space="0" w:color="auto"/>
                                <w:left w:val="none" w:sz="0" w:space="0" w:color="auto"/>
                                <w:bottom w:val="none" w:sz="0" w:space="0" w:color="auto"/>
                                <w:right w:val="none" w:sz="0" w:space="0" w:color="auto"/>
                              </w:divBdr>
                            </w:div>
                            <w:div w:id="754668154">
                              <w:marLeft w:val="720"/>
                              <w:marRight w:val="0"/>
                              <w:marTop w:val="0"/>
                              <w:marBottom w:val="0"/>
                              <w:divBdr>
                                <w:top w:val="none" w:sz="0" w:space="0" w:color="auto"/>
                                <w:left w:val="none" w:sz="0" w:space="0" w:color="auto"/>
                                <w:bottom w:val="none" w:sz="0" w:space="0" w:color="auto"/>
                                <w:right w:val="none" w:sz="0" w:space="0" w:color="auto"/>
                              </w:divBdr>
                              <w:divsChild>
                                <w:div w:id="1306080077">
                                  <w:marLeft w:val="0"/>
                                  <w:marRight w:val="0"/>
                                  <w:marTop w:val="0"/>
                                  <w:marBottom w:val="120"/>
                                  <w:divBdr>
                                    <w:top w:val="none" w:sz="0" w:space="0" w:color="auto"/>
                                    <w:left w:val="none" w:sz="0" w:space="0" w:color="auto"/>
                                    <w:bottom w:val="none" w:sz="0" w:space="0" w:color="auto"/>
                                    <w:right w:val="none" w:sz="0" w:space="0" w:color="auto"/>
                                  </w:divBdr>
                                </w:div>
                              </w:divsChild>
                            </w:div>
                            <w:div w:id="1168785961">
                              <w:marLeft w:val="0"/>
                              <w:marRight w:val="0"/>
                              <w:marTop w:val="0"/>
                              <w:marBottom w:val="0"/>
                              <w:divBdr>
                                <w:top w:val="none" w:sz="0" w:space="0" w:color="auto"/>
                                <w:left w:val="none" w:sz="0" w:space="0" w:color="auto"/>
                                <w:bottom w:val="none" w:sz="0" w:space="0" w:color="auto"/>
                                <w:right w:val="none" w:sz="0" w:space="0" w:color="auto"/>
                              </w:divBdr>
                            </w:div>
                            <w:div w:id="1105425624">
                              <w:marLeft w:val="720"/>
                              <w:marRight w:val="0"/>
                              <w:marTop w:val="0"/>
                              <w:marBottom w:val="0"/>
                              <w:divBdr>
                                <w:top w:val="none" w:sz="0" w:space="0" w:color="auto"/>
                                <w:left w:val="none" w:sz="0" w:space="0" w:color="auto"/>
                                <w:bottom w:val="none" w:sz="0" w:space="0" w:color="auto"/>
                                <w:right w:val="none" w:sz="0" w:space="0" w:color="auto"/>
                              </w:divBdr>
                              <w:divsChild>
                                <w:div w:id="1211770574">
                                  <w:marLeft w:val="0"/>
                                  <w:marRight w:val="0"/>
                                  <w:marTop w:val="0"/>
                                  <w:marBottom w:val="120"/>
                                  <w:divBdr>
                                    <w:top w:val="none" w:sz="0" w:space="0" w:color="auto"/>
                                    <w:left w:val="none" w:sz="0" w:space="0" w:color="auto"/>
                                    <w:bottom w:val="none" w:sz="0" w:space="0" w:color="auto"/>
                                    <w:right w:val="none" w:sz="0" w:space="0" w:color="auto"/>
                                  </w:divBdr>
                                </w:div>
                              </w:divsChild>
                            </w:div>
                            <w:div w:id="950473527">
                              <w:marLeft w:val="0"/>
                              <w:marRight w:val="0"/>
                              <w:marTop w:val="0"/>
                              <w:marBottom w:val="0"/>
                              <w:divBdr>
                                <w:top w:val="none" w:sz="0" w:space="0" w:color="auto"/>
                                <w:left w:val="none" w:sz="0" w:space="0" w:color="auto"/>
                                <w:bottom w:val="none" w:sz="0" w:space="0" w:color="auto"/>
                                <w:right w:val="none" w:sz="0" w:space="0" w:color="auto"/>
                              </w:divBdr>
                            </w:div>
                            <w:div w:id="919145257">
                              <w:marLeft w:val="720"/>
                              <w:marRight w:val="0"/>
                              <w:marTop w:val="0"/>
                              <w:marBottom w:val="0"/>
                              <w:divBdr>
                                <w:top w:val="none" w:sz="0" w:space="0" w:color="auto"/>
                                <w:left w:val="none" w:sz="0" w:space="0" w:color="auto"/>
                                <w:bottom w:val="none" w:sz="0" w:space="0" w:color="auto"/>
                                <w:right w:val="none" w:sz="0" w:space="0" w:color="auto"/>
                              </w:divBdr>
                              <w:divsChild>
                                <w:div w:id="1043749419">
                                  <w:marLeft w:val="0"/>
                                  <w:marRight w:val="0"/>
                                  <w:marTop w:val="0"/>
                                  <w:marBottom w:val="120"/>
                                  <w:divBdr>
                                    <w:top w:val="none" w:sz="0" w:space="0" w:color="auto"/>
                                    <w:left w:val="none" w:sz="0" w:space="0" w:color="auto"/>
                                    <w:bottom w:val="none" w:sz="0" w:space="0" w:color="auto"/>
                                    <w:right w:val="none" w:sz="0" w:space="0" w:color="auto"/>
                                  </w:divBdr>
                                </w:div>
                              </w:divsChild>
                            </w:div>
                            <w:div w:id="556552941">
                              <w:marLeft w:val="0"/>
                              <w:marRight w:val="0"/>
                              <w:marTop w:val="0"/>
                              <w:marBottom w:val="0"/>
                              <w:divBdr>
                                <w:top w:val="none" w:sz="0" w:space="0" w:color="auto"/>
                                <w:left w:val="none" w:sz="0" w:space="0" w:color="auto"/>
                                <w:bottom w:val="none" w:sz="0" w:space="0" w:color="auto"/>
                                <w:right w:val="none" w:sz="0" w:space="0" w:color="auto"/>
                              </w:divBdr>
                            </w:div>
                            <w:div w:id="1719162806">
                              <w:marLeft w:val="720"/>
                              <w:marRight w:val="0"/>
                              <w:marTop w:val="0"/>
                              <w:marBottom w:val="0"/>
                              <w:divBdr>
                                <w:top w:val="none" w:sz="0" w:space="0" w:color="auto"/>
                                <w:left w:val="none" w:sz="0" w:space="0" w:color="auto"/>
                                <w:bottom w:val="none" w:sz="0" w:space="0" w:color="auto"/>
                                <w:right w:val="none" w:sz="0" w:space="0" w:color="auto"/>
                              </w:divBdr>
                              <w:divsChild>
                                <w:div w:id="2056463352">
                                  <w:marLeft w:val="0"/>
                                  <w:marRight w:val="0"/>
                                  <w:marTop w:val="0"/>
                                  <w:marBottom w:val="120"/>
                                  <w:divBdr>
                                    <w:top w:val="none" w:sz="0" w:space="0" w:color="auto"/>
                                    <w:left w:val="none" w:sz="0" w:space="0" w:color="auto"/>
                                    <w:bottom w:val="none" w:sz="0" w:space="0" w:color="auto"/>
                                    <w:right w:val="none" w:sz="0" w:space="0" w:color="auto"/>
                                  </w:divBdr>
                                </w:div>
                              </w:divsChild>
                            </w:div>
                            <w:div w:id="8679588">
                              <w:marLeft w:val="0"/>
                              <w:marRight w:val="0"/>
                              <w:marTop w:val="0"/>
                              <w:marBottom w:val="0"/>
                              <w:divBdr>
                                <w:top w:val="none" w:sz="0" w:space="0" w:color="auto"/>
                                <w:left w:val="none" w:sz="0" w:space="0" w:color="auto"/>
                                <w:bottom w:val="none" w:sz="0" w:space="0" w:color="auto"/>
                                <w:right w:val="none" w:sz="0" w:space="0" w:color="auto"/>
                              </w:divBdr>
                            </w:div>
                            <w:div w:id="425461851">
                              <w:marLeft w:val="720"/>
                              <w:marRight w:val="0"/>
                              <w:marTop w:val="0"/>
                              <w:marBottom w:val="0"/>
                              <w:divBdr>
                                <w:top w:val="none" w:sz="0" w:space="0" w:color="auto"/>
                                <w:left w:val="none" w:sz="0" w:space="0" w:color="auto"/>
                                <w:bottom w:val="none" w:sz="0" w:space="0" w:color="auto"/>
                                <w:right w:val="none" w:sz="0" w:space="0" w:color="auto"/>
                              </w:divBdr>
                              <w:divsChild>
                                <w:div w:id="1566061689">
                                  <w:marLeft w:val="0"/>
                                  <w:marRight w:val="0"/>
                                  <w:marTop w:val="0"/>
                                  <w:marBottom w:val="120"/>
                                  <w:divBdr>
                                    <w:top w:val="none" w:sz="0" w:space="0" w:color="auto"/>
                                    <w:left w:val="none" w:sz="0" w:space="0" w:color="auto"/>
                                    <w:bottom w:val="none" w:sz="0" w:space="0" w:color="auto"/>
                                    <w:right w:val="none" w:sz="0" w:space="0" w:color="auto"/>
                                  </w:divBdr>
                                </w:div>
                              </w:divsChild>
                            </w:div>
                            <w:div w:id="39020775">
                              <w:marLeft w:val="0"/>
                              <w:marRight w:val="0"/>
                              <w:marTop w:val="0"/>
                              <w:marBottom w:val="0"/>
                              <w:divBdr>
                                <w:top w:val="none" w:sz="0" w:space="0" w:color="auto"/>
                                <w:left w:val="none" w:sz="0" w:space="0" w:color="auto"/>
                                <w:bottom w:val="none" w:sz="0" w:space="0" w:color="auto"/>
                                <w:right w:val="none" w:sz="0" w:space="0" w:color="auto"/>
                              </w:divBdr>
                            </w:div>
                            <w:div w:id="1212182870">
                              <w:marLeft w:val="720"/>
                              <w:marRight w:val="0"/>
                              <w:marTop w:val="0"/>
                              <w:marBottom w:val="0"/>
                              <w:divBdr>
                                <w:top w:val="none" w:sz="0" w:space="0" w:color="auto"/>
                                <w:left w:val="none" w:sz="0" w:space="0" w:color="auto"/>
                                <w:bottom w:val="none" w:sz="0" w:space="0" w:color="auto"/>
                                <w:right w:val="none" w:sz="0" w:space="0" w:color="auto"/>
                              </w:divBdr>
                              <w:divsChild>
                                <w:div w:id="160899496">
                                  <w:marLeft w:val="0"/>
                                  <w:marRight w:val="0"/>
                                  <w:marTop w:val="0"/>
                                  <w:marBottom w:val="120"/>
                                  <w:divBdr>
                                    <w:top w:val="none" w:sz="0" w:space="0" w:color="auto"/>
                                    <w:left w:val="none" w:sz="0" w:space="0" w:color="auto"/>
                                    <w:bottom w:val="none" w:sz="0" w:space="0" w:color="auto"/>
                                    <w:right w:val="none" w:sz="0" w:space="0" w:color="auto"/>
                                  </w:divBdr>
                                </w:div>
                              </w:divsChild>
                            </w:div>
                            <w:div w:id="700591190">
                              <w:marLeft w:val="0"/>
                              <w:marRight w:val="0"/>
                              <w:marTop w:val="0"/>
                              <w:marBottom w:val="0"/>
                              <w:divBdr>
                                <w:top w:val="none" w:sz="0" w:space="0" w:color="auto"/>
                                <w:left w:val="none" w:sz="0" w:space="0" w:color="auto"/>
                                <w:bottom w:val="none" w:sz="0" w:space="0" w:color="auto"/>
                                <w:right w:val="none" w:sz="0" w:space="0" w:color="auto"/>
                              </w:divBdr>
                            </w:div>
                            <w:div w:id="359089219">
                              <w:marLeft w:val="720"/>
                              <w:marRight w:val="0"/>
                              <w:marTop w:val="0"/>
                              <w:marBottom w:val="0"/>
                              <w:divBdr>
                                <w:top w:val="none" w:sz="0" w:space="0" w:color="auto"/>
                                <w:left w:val="none" w:sz="0" w:space="0" w:color="auto"/>
                                <w:bottom w:val="none" w:sz="0" w:space="0" w:color="auto"/>
                                <w:right w:val="none" w:sz="0" w:space="0" w:color="auto"/>
                              </w:divBdr>
                              <w:divsChild>
                                <w:div w:id="10113687">
                                  <w:marLeft w:val="0"/>
                                  <w:marRight w:val="0"/>
                                  <w:marTop w:val="0"/>
                                  <w:marBottom w:val="120"/>
                                  <w:divBdr>
                                    <w:top w:val="none" w:sz="0" w:space="0" w:color="auto"/>
                                    <w:left w:val="none" w:sz="0" w:space="0" w:color="auto"/>
                                    <w:bottom w:val="none" w:sz="0" w:space="0" w:color="auto"/>
                                    <w:right w:val="none" w:sz="0" w:space="0" w:color="auto"/>
                                  </w:divBdr>
                                </w:div>
                              </w:divsChild>
                            </w:div>
                            <w:div w:id="1592199443">
                              <w:marLeft w:val="0"/>
                              <w:marRight w:val="0"/>
                              <w:marTop w:val="0"/>
                              <w:marBottom w:val="0"/>
                              <w:divBdr>
                                <w:top w:val="none" w:sz="0" w:space="0" w:color="auto"/>
                                <w:left w:val="none" w:sz="0" w:space="0" w:color="auto"/>
                                <w:bottom w:val="none" w:sz="0" w:space="0" w:color="auto"/>
                                <w:right w:val="none" w:sz="0" w:space="0" w:color="auto"/>
                              </w:divBdr>
                            </w:div>
                            <w:div w:id="1587766655">
                              <w:marLeft w:val="720"/>
                              <w:marRight w:val="0"/>
                              <w:marTop w:val="0"/>
                              <w:marBottom w:val="0"/>
                              <w:divBdr>
                                <w:top w:val="none" w:sz="0" w:space="0" w:color="auto"/>
                                <w:left w:val="none" w:sz="0" w:space="0" w:color="auto"/>
                                <w:bottom w:val="none" w:sz="0" w:space="0" w:color="auto"/>
                                <w:right w:val="none" w:sz="0" w:space="0" w:color="auto"/>
                              </w:divBdr>
                              <w:divsChild>
                                <w:div w:id="369308841">
                                  <w:marLeft w:val="0"/>
                                  <w:marRight w:val="0"/>
                                  <w:marTop w:val="0"/>
                                  <w:marBottom w:val="120"/>
                                  <w:divBdr>
                                    <w:top w:val="none" w:sz="0" w:space="0" w:color="auto"/>
                                    <w:left w:val="none" w:sz="0" w:space="0" w:color="auto"/>
                                    <w:bottom w:val="none" w:sz="0" w:space="0" w:color="auto"/>
                                    <w:right w:val="none" w:sz="0" w:space="0" w:color="auto"/>
                                  </w:divBdr>
                                </w:div>
                              </w:divsChild>
                            </w:div>
                            <w:div w:id="1764111091">
                              <w:marLeft w:val="0"/>
                              <w:marRight w:val="0"/>
                              <w:marTop w:val="0"/>
                              <w:marBottom w:val="0"/>
                              <w:divBdr>
                                <w:top w:val="none" w:sz="0" w:space="0" w:color="auto"/>
                                <w:left w:val="none" w:sz="0" w:space="0" w:color="auto"/>
                                <w:bottom w:val="none" w:sz="0" w:space="0" w:color="auto"/>
                                <w:right w:val="none" w:sz="0" w:space="0" w:color="auto"/>
                              </w:divBdr>
                            </w:div>
                            <w:div w:id="1692759487">
                              <w:marLeft w:val="720"/>
                              <w:marRight w:val="0"/>
                              <w:marTop w:val="0"/>
                              <w:marBottom w:val="0"/>
                              <w:divBdr>
                                <w:top w:val="none" w:sz="0" w:space="0" w:color="auto"/>
                                <w:left w:val="none" w:sz="0" w:space="0" w:color="auto"/>
                                <w:bottom w:val="none" w:sz="0" w:space="0" w:color="auto"/>
                                <w:right w:val="none" w:sz="0" w:space="0" w:color="auto"/>
                              </w:divBdr>
                              <w:divsChild>
                                <w:div w:id="789713166">
                                  <w:marLeft w:val="0"/>
                                  <w:marRight w:val="0"/>
                                  <w:marTop w:val="0"/>
                                  <w:marBottom w:val="120"/>
                                  <w:divBdr>
                                    <w:top w:val="none" w:sz="0" w:space="0" w:color="auto"/>
                                    <w:left w:val="none" w:sz="0" w:space="0" w:color="auto"/>
                                    <w:bottom w:val="none" w:sz="0" w:space="0" w:color="auto"/>
                                    <w:right w:val="none" w:sz="0" w:space="0" w:color="auto"/>
                                  </w:divBdr>
                                </w:div>
                              </w:divsChild>
                            </w:div>
                            <w:div w:id="1189029020">
                              <w:marLeft w:val="0"/>
                              <w:marRight w:val="0"/>
                              <w:marTop w:val="0"/>
                              <w:marBottom w:val="0"/>
                              <w:divBdr>
                                <w:top w:val="none" w:sz="0" w:space="0" w:color="auto"/>
                                <w:left w:val="none" w:sz="0" w:space="0" w:color="auto"/>
                                <w:bottom w:val="none" w:sz="0" w:space="0" w:color="auto"/>
                                <w:right w:val="none" w:sz="0" w:space="0" w:color="auto"/>
                              </w:divBdr>
                            </w:div>
                            <w:div w:id="479421371">
                              <w:marLeft w:val="720"/>
                              <w:marRight w:val="0"/>
                              <w:marTop w:val="0"/>
                              <w:marBottom w:val="0"/>
                              <w:divBdr>
                                <w:top w:val="none" w:sz="0" w:space="0" w:color="auto"/>
                                <w:left w:val="none" w:sz="0" w:space="0" w:color="auto"/>
                                <w:bottom w:val="none" w:sz="0" w:space="0" w:color="auto"/>
                                <w:right w:val="none" w:sz="0" w:space="0" w:color="auto"/>
                              </w:divBdr>
                              <w:divsChild>
                                <w:div w:id="64762541">
                                  <w:marLeft w:val="0"/>
                                  <w:marRight w:val="0"/>
                                  <w:marTop w:val="0"/>
                                  <w:marBottom w:val="120"/>
                                  <w:divBdr>
                                    <w:top w:val="none" w:sz="0" w:space="0" w:color="auto"/>
                                    <w:left w:val="none" w:sz="0" w:space="0" w:color="auto"/>
                                    <w:bottom w:val="none" w:sz="0" w:space="0" w:color="auto"/>
                                    <w:right w:val="none" w:sz="0" w:space="0" w:color="auto"/>
                                  </w:divBdr>
                                </w:div>
                              </w:divsChild>
                            </w:div>
                            <w:div w:id="395319590">
                              <w:marLeft w:val="0"/>
                              <w:marRight w:val="0"/>
                              <w:marTop w:val="0"/>
                              <w:marBottom w:val="0"/>
                              <w:divBdr>
                                <w:top w:val="none" w:sz="0" w:space="0" w:color="auto"/>
                                <w:left w:val="none" w:sz="0" w:space="0" w:color="auto"/>
                                <w:bottom w:val="none" w:sz="0" w:space="0" w:color="auto"/>
                                <w:right w:val="none" w:sz="0" w:space="0" w:color="auto"/>
                              </w:divBdr>
                            </w:div>
                            <w:div w:id="1073350831">
                              <w:marLeft w:val="720"/>
                              <w:marRight w:val="0"/>
                              <w:marTop w:val="0"/>
                              <w:marBottom w:val="0"/>
                              <w:divBdr>
                                <w:top w:val="none" w:sz="0" w:space="0" w:color="auto"/>
                                <w:left w:val="none" w:sz="0" w:space="0" w:color="auto"/>
                                <w:bottom w:val="none" w:sz="0" w:space="0" w:color="auto"/>
                                <w:right w:val="none" w:sz="0" w:space="0" w:color="auto"/>
                              </w:divBdr>
                              <w:divsChild>
                                <w:div w:id="1146316659">
                                  <w:marLeft w:val="0"/>
                                  <w:marRight w:val="0"/>
                                  <w:marTop w:val="0"/>
                                  <w:marBottom w:val="120"/>
                                  <w:divBdr>
                                    <w:top w:val="none" w:sz="0" w:space="0" w:color="auto"/>
                                    <w:left w:val="none" w:sz="0" w:space="0" w:color="auto"/>
                                    <w:bottom w:val="none" w:sz="0" w:space="0" w:color="auto"/>
                                    <w:right w:val="none" w:sz="0" w:space="0" w:color="auto"/>
                                  </w:divBdr>
                                </w:div>
                              </w:divsChild>
                            </w:div>
                            <w:div w:id="514006227">
                              <w:marLeft w:val="0"/>
                              <w:marRight w:val="0"/>
                              <w:marTop w:val="0"/>
                              <w:marBottom w:val="0"/>
                              <w:divBdr>
                                <w:top w:val="none" w:sz="0" w:space="0" w:color="auto"/>
                                <w:left w:val="none" w:sz="0" w:space="0" w:color="auto"/>
                                <w:bottom w:val="none" w:sz="0" w:space="0" w:color="auto"/>
                                <w:right w:val="none" w:sz="0" w:space="0" w:color="auto"/>
                              </w:divBdr>
                            </w:div>
                            <w:div w:id="86511973">
                              <w:marLeft w:val="720"/>
                              <w:marRight w:val="0"/>
                              <w:marTop w:val="0"/>
                              <w:marBottom w:val="0"/>
                              <w:divBdr>
                                <w:top w:val="none" w:sz="0" w:space="0" w:color="auto"/>
                                <w:left w:val="none" w:sz="0" w:space="0" w:color="auto"/>
                                <w:bottom w:val="none" w:sz="0" w:space="0" w:color="auto"/>
                                <w:right w:val="none" w:sz="0" w:space="0" w:color="auto"/>
                              </w:divBdr>
                              <w:divsChild>
                                <w:div w:id="1776516979">
                                  <w:marLeft w:val="0"/>
                                  <w:marRight w:val="0"/>
                                  <w:marTop w:val="0"/>
                                  <w:marBottom w:val="120"/>
                                  <w:divBdr>
                                    <w:top w:val="none" w:sz="0" w:space="0" w:color="auto"/>
                                    <w:left w:val="none" w:sz="0" w:space="0" w:color="auto"/>
                                    <w:bottom w:val="none" w:sz="0" w:space="0" w:color="auto"/>
                                    <w:right w:val="none" w:sz="0" w:space="0" w:color="auto"/>
                                  </w:divBdr>
                                </w:div>
                              </w:divsChild>
                            </w:div>
                            <w:div w:id="1858886254">
                              <w:marLeft w:val="0"/>
                              <w:marRight w:val="0"/>
                              <w:marTop w:val="0"/>
                              <w:marBottom w:val="0"/>
                              <w:divBdr>
                                <w:top w:val="none" w:sz="0" w:space="0" w:color="auto"/>
                                <w:left w:val="none" w:sz="0" w:space="0" w:color="auto"/>
                                <w:bottom w:val="none" w:sz="0" w:space="0" w:color="auto"/>
                                <w:right w:val="none" w:sz="0" w:space="0" w:color="auto"/>
                              </w:divBdr>
                            </w:div>
                            <w:div w:id="1365181204">
                              <w:marLeft w:val="720"/>
                              <w:marRight w:val="0"/>
                              <w:marTop w:val="0"/>
                              <w:marBottom w:val="0"/>
                              <w:divBdr>
                                <w:top w:val="none" w:sz="0" w:space="0" w:color="auto"/>
                                <w:left w:val="none" w:sz="0" w:space="0" w:color="auto"/>
                                <w:bottom w:val="none" w:sz="0" w:space="0" w:color="auto"/>
                                <w:right w:val="none" w:sz="0" w:space="0" w:color="auto"/>
                              </w:divBdr>
                              <w:divsChild>
                                <w:div w:id="1654798689">
                                  <w:marLeft w:val="0"/>
                                  <w:marRight w:val="0"/>
                                  <w:marTop w:val="0"/>
                                  <w:marBottom w:val="120"/>
                                  <w:divBdr>
                                    <w:top w:val="none" w:sz="0" w:space="0" w:color="auto"/>
                                    <w:left w:val="none" w:sz="0" w:space="0" w:color="auto"/>
                                    <w:bottom w:val="none" w:sz="0" w:space="0" w:color="auto"/>
                                    <w:right w:val="none" w:sz="0" w:space="0" w:color="auto"/>
                                  </w:divBdr>
                                </w:div>
                              </w:divsChild>
                            </w:div>
                            <w:div w:id="758334091">
                              <w:marLeft w:val="0"/>
                              <w:marRight w:val="0"/>
                              <w:marTop w:val="0"/>
                              <w:marBottom w:val="0"/>
                              <w:divBdr>
                                <w:top w:val="none" w:sz="0" w:space="0" w:color="auto"/>
                                <w:left w:val="none" w:sz="0" w:space="0" w:color="auto"/>
                                <w:bottom w:val="none" w:sz="0" w:space="0" w:color="auto"/>
                                <w:right w:val="none" w:sz="0" w:space="0" w:color="auto"/>
                              </w:divBdr>
                            </w:div>
                            <w:div w:id="1079212252">
                              <w:marLeft w:val="720"/>
                              <w:marRight w:val="0"/>
                              <w:marTop w:val="0"/>
                              <w:marBottom w:val="0"/>
                              <w:divBdr>
                                <w:top w:val="none" w:sz="0" w:space="0" w:color="auto"/>
                                <w:left w:val="none" w:sz="0" w:space="0" w:color="auto"/>
                                <w:bottom w:val="none" w:sz="0" w:space="0" w:color="auto"/>
                                <w:right w:val="none" w:sz="0" w:space="0" w:color="auto"/>
                              </w:divBdr>
                              <w:divsChild>
                                <w:div w:id="1882663921">
                                  <w:marLeft w:val="0"/>
                                  <w:marRight w:val="0"/>
                                  <w:marTop w:val="0"/>
                                  <w:marBottom w:val="120"/>
                                  <w:divBdr>
                                    <w:top w:val="none" w:sz="0" w:space="0" w:color="auto"/>
                                    <w:left w:val="none" w:sz="0" w:space="0" w:color="auto"/>
                                    <w:bottom w:val="none" w:sz="0" w:space="0" w:color="auto"/>
                                    <w:right w:val="none" w:sz="0" w:space="0" w:color="auto"/>
                                  </w:divBdr>
                                </w:div>
                              </w:divsChild>
                            </w:div>
                            <w:div w:id="730468265">
                              <w:marLeft w:val="0"/>
                              <w:marRight w:val="0"/>
                              <w:marTop w:val="0"/>
                              <w:marBottom w:val="0"/>
                              <w:divBdr>
                                <w:top w:val="none" w:sz="0" w:space="0" w:color="auto"/>
                                <w:left w:val="none" w:sz="0" w:space="0" w:color="auto"/>
                                <w:bottom w:val="none" w:sz="0" w:space="0" w:color="auto"/>
                                <w:right w:val="none" w:sz="0" w:space="0" w:color="auto"/>
                              </w:divBdr>
                            </w:div>
                            <w:div w:id="1360273867">
                              <w:marLeft w:val="720"/>
                              <w:marRight w:val="0"/>
                              <w:marTop w:val="0"/>
                              <w:marBottom w:val="0"/>
                              <w:divBdr>
                                <w:top w:val="none" w:sz="0" w:space="0" w:color="auto"/>
                                <w:left w:val="none" w:sz="0" w:space="0" w:color="auto"/>
                                <w:bottom w:val="none" w:sz="0" w:space="0" w:color="auto"/>
                                <w:right w:val="none" w:sz="0" w:space="0" w:color="auto"/>
                              </w:divBdr>
                              <w:divsChild>
                                <w:div w:id="1356688841">
                                  <w:marLeft w:val="0"/>
                                  <w:marRight w:val="0"/>
                                  <w:marTop w:val="0"/>
                                  <w:marBottom w:val="120"/>
                                  <w:divBdr>
                                    <w:top w:val="none" w:sz="0" w:space="0" w:color="auto"/>
                                    <w:left w:val="none" w:sz="0" w:space="0" w:color="auto"/>
                                    <w:bottom w:val="none" w:sz="0" w:space="0" w:color="auto"/>
                                    <w:right w:val="none" w:sz="0" w:space="0" w:color="auto"/>
                                  </w:divBdr>
                                </w:div>
                              </w:divsChild>
                            </w:div>
                            <w:div w:id="1924296333">
                              <w:marLeft w:val="0"/>
                              <w:marRight w:val="0"/>
                              <w:marTop w:val="0"/>
                              <w:marBottom w:val="0"/>
                              <w:divBdr>
                                <w:top w:val="none" w:sz="0" w:space="0" w:color="auto"/>
                                <w:left w:val="none" w:sz="0" w:space="0" w:color="auto"/>
                                <w:bottom w:val="none" w:sz="0" w:space="0" w:color="auto"/>
                                <w:right w:val="none" w:sz="0" w:space="0" w:color="auto"/>
                              </w:divBdr>
                            </w:div>
                            <w:div w:id="1959410680">
                              <w:marLeft w:val="720"/>
                              <w:marRight w:val="0"/>
                              <w:marTop w:val="0"/>
                              <w:marBottom w:val="0"/>
                              <w:divBdr>
                                <w:top w:val="none" w:sz="0" w:space="0" w:color="auto"/>
                                <w:left w:val="none" w:sz="0" w:space="0" w:color="auto"/>
                                <w:bottom w:val="none" w:sz="0" w:space="0" w:color="auto"/>
                                <w:right w:val="none" w:sz="0" w:space="0" w:color="auto"/>
                              </w:divBdr>
                              <w:divsChild>
                                <w:div w:id="784424589">
                                  <w:marLeft w:val="0"/>
                                  <w:marRight w:val="0"/>
                                  <w:marTop w:val="0"/>
                                  <w:marBottom w:val="120"/>
                                  <w:divBdr>
                                    <w:top w:val="none" w:sz="0" w:space="0" w:color="auto"/>
                                    <w:left w:val="none" w:sz="0" w:space="0" w:color="auto"/>
                                    <w:bottom w:val="none" w:sz="0" w:space="0" w:color="auto"/>
                                    <w:right w:val="none" w:sz="0" w:space="0" w:color="auto"/>
                                  </w:divBdr>
                                </w:div>
                              </w:divsChild>
                            </w:div>
                            <w:div w:id="1049499006">
                              <w:marLeft w:val="0"/>
                              <w:marRight w:val="0"/>
                              <w:marTop w:val="0"/>
                              <w:marBottom w:val="0"/>
                              <w:divBdr>
                                <w:top w:val="none" w:sz="0" w:space="0" w:color="auto"/>
                                <w:left w:val="none" w:sz="0" w:space="0" w:color="auto"/>
                                <w:bottom w:val="none" w:sz="0" w:space="0" w:color="auto"/>
                                <w:right w:val="none" w:sz="0" w:space="0" w:color="auto"/>
                              </w:divBdr>
                            </w:div>
                            <w:div w:id="2072120947">
                              <w:marLeft w:val="720"/>
                              <w:marRight w:val="0"/>
                              <w:marTop w:val="0"/>
                              <w:marBottom w:val="0"/>
                              <w:divBdr>
                                <w:top w:val="none" w:sz="0" w:space="0" w:color="auto"/>
                                <w:left w:val="none" w:sz="0" w:space="0" w:color="auto"/>
                                <w:bottom w:val="none" w:sz="0" w:space="0" w:color="auto"/>
                                <w:right w:val="none" w:sz="0" w:space="0" w:color="auto"/>
                              </w:divBdr>
                              <w:divsChild>
                                <w:div w:id="382757125">
                                  <w:marLeft w:val="0"/>
                                  <w:marRight w:val="0"/>
                                  <w:marTop w:val="0"/>
                                  <w:marBottom w:val="120"/>
                                  <w:divBdr>
                                    <w:top w:val="none" w:sz="0" w:space="0" w:color="auto"/>
                                    <w:left w:val="none" w:sz="0" w:space="0" w:color="auto"/>
                                    <w:bottom w:val="none" w:sz="0" w:space="0" w:color="auto"/>
                                    <w:right w:val="none" w:sz="0" w:space="0" w:color="auto"/>
                                  </w:divBdr>
                                </w:div>
                              </w:divsChild>
                            </w:div>
                            <w:div w:id="1846091191">
                              <w:marLeft w:val="0"/>
                              <w:marRight w:val="0"/>
                              <w:marTop w:val="0"/>
                              <w:marBottom w:val="0"/>
                              <w:divBdr>
                                <w:top w:val="none" w:sz="0" w:space="0" w:color="auto"/>
                                <w:left w:val="none" w:sz="0" w:space="0" w:color="auto"/>
                                <w:bottom w:val="none" w:sz="0" w:space="0" w:color="auto"/>
                                <w:right w:val="none" w:sz="0" w:space="0" w:color="auto"/>
                              </w:divBdr>
                            </w:div>
                            <w:div w:id="1090201361">
                              <w:marLeft w:val="720"/>
                              <w:marRight w:val="0"/>
                              <w:marTop w:val="0"/>
                              <w:marBottom w:val="0"/>
                              <w:divBdr>
                                <w:top w:val="none" w:sz="0" w:space="0" w:color="auto"/>
                                <w:left w:val="none" w:sz="0" w:space="0" w:color="auto"/>
                                <w:bottom w:val="none" w:sz="0" w:space="0" w:color="auto"/>
                                <w:right w:val="none" w:sz="0" w:space="0" w:color="auto"/>
                              </w:divBdr>
                              <w:divsChild>
                                <w:div w:id="256789684">
                                  <w:marLeft w:val="0"/>
                                  <w:marRight w:val="0"/>
                                  <w:marTop w:val="0"/>
                                  <w:marBottom w:val="120"/>
                                  <w:divBdr>
                                    <w:top w:val="none" w:sz="0" w:space="0" w:color="auto"/>
                                    <w:left w:val="none" w:sz="0" w:space="0" w:color="auto"/>
                                    <w:bottom w:val="none" w:sz="0" w:space="0" w:color="auto"/>
                                    <w:right w:val="none" w:sz="0" w:space="0" w:color="auto"/>
                                  </w:divBdr>
                                </w:div>
                              </w:divsChild>
                            </w:div>
                            <w:div w:id="1309818648">
                              <w:marLeft w:val="0"/>
                              <w:marRight w:val="0"/>
                              <w:marTop w:val="0"/>
                              <w:marBottom w:val="0"/>
                              <w:divBdr>
                                <w:top w:val="none" w:sz="0" w:space="0" w:color="auto"/>
                                <w:left w:val="none" w:sz="0" w:space="0" w:color="auto"/>
                                <w:bottom w:val="none" w:sz="0" w:space="0" w:color="auto"/>
                                <w:right w:val="none" w:sz="0" w:space="0" w:color="auto"/>
                              </w:divBdr>
                            </w:div>
                            <w:div w:id="668489124">
                              <w:marLeft w:val="720"/>
                              <w:marRight w:val="0"/>
                              <w:marTop w:val="0"/>
                              <w:marBottom w:val="0"/>
                              <w:divBdr>
                                <w:top w:val="none" w:sz="0" w:space="0" w:color="auto"/>
                                <w:left w:val="none" w:sz="0" w:space="0" w:color="auto"/>
                                <w:bottom w:val="none" w:sz="0" w:space="0" w:color="auto"/>
                                <w:right w:val="none" w:sz="0" w:space="0" w:color="auto"/>
                              </w:divBdr>
                              <w:divsChild>
                                <w:div w:id="275452480">
                                  <w:marLeft w:val="0"/>
                                  <w:marRight w:val="0"/>
                                  <w:marTop w:val="0"/>
                                  <w:marBottom w:val="120"/>
                                  <w:divBdr>
                                    <w:top w:val="none" w:sz="0" w:space="0" w:color="auto"/>
                                    <w:left w:val="none" w:sz="0" w:space="0" w:color="auto"/>
                                    <w:bottom w:val="none" w:sz="0" w:space="0" w:color="auto"/>
                                    <w:right w:val="none" w:sz="0" w:space="0" w:color="auto"/>
                                  </w:divBdr>
                                </w:div>
                              </w:divsChild>
                            </w:div>
                            <w:div w:id="223833832">
                              <w:marLeft w:val="0"/>
                              <w:marRight w:val="0"/>
                              <w:marTop w:val="0"/>
                              <w:marBottom w:val="0"/>
                              <w:divBdr>
                                <w:top w:val="none" w:sz="0" w:space="0" w:color="auto"/>
                                <w:left w:val="none" w:sz="0" w:space="0" w:color="auto"/>
                                <w:bottom w:val="none" w:sz="0" w:space="0" w:color="auto"/>
                                <w:right w:val="none" w:sz="0" w:space="0" w:color="auto"/>
                              </w:divBdr>
                            </w:div>
                            <w:div w:id="1285428500">
                              <w:marLeft w:val="720"/>
                              <w:marRight w:val="0"/>
                              <w:marTop w:val="0"/>
                              <w:marBottom w:val="0"/>
                              <w:divBdr>
                                <w:top w:val="none" w:sz="0" w:space="0" w:color="auto"/>
                                <w:left w:val="none" w:sz="0" w:space="0" w:color="auto"/>
                                <w:bottom w:val="none" w:sz="0" w:space="0" w:color="auto"/>
                                <w:right w:val="none" w:sz="0" w:space="0" w:color="auto"/>
                              </w:divBdr>
                              <w:divsChild>
                                <w:div w:id="1766226604">
                                  <w:marLeft w:val="0"/>
                                  <w:marRight w:val="0"/>
                                  <w:marTop w:val="0"/>
                                  <w:marBottom w:val="120"/>
                                  <w:divBdr>
                                    <w:top w:val="none" w:sz="0" w:space="0" w:color="auto"/>
                                    <w:left w:val="none" w:sz="0" w:space="0" w:color="auto"/>
                                    <w:bottom w:val="none" w:sz="0" w:space="0" w:color="auto"/>
                                    <w:right w:val="none" w:sz="0" w:space="0" w:color="auto"/>
                                  </w:divBdr>
                                </w:div>
                              </w:divsChild>
                            </w:div>
                            <w:div w:id="953096018">
                              <w:marLeft w:val="0"/>
                              <w:marRight w:val="0"/>
                              <w:marTop w:val="0"/>
                              <w:marBottom w:val="0"/>
                              <w:divBdr>
                                <w:top w:val="none" w:sz="0" w:space="0" w:color="auto"/>
                                <w:left w:val="none" w:sz="0" w:space="0" w:color="auto"/>
                                <w:bottom w:val="none" w:sz="0" w:space="0" w:color="auto"/>
                                <w:right w:val="none" w:sz="0" w:space="0" w:color="auto"/>
                              </w:divBdr>
                            </w:div>
                            <w:div w:id="1219780632">
                              <w:marLeft w:val="720"/>
                              <w:marRight w:val="0"/>
                              <w:marTop w:val="0"/>
                              <w:marBottom w:val="0"/>
                              <w:divBdr>
                                <w:top w:val="none" w:sz="0" w:space="0" w:color="auto"/>
                                <w:left w:val="none" w:sz="0" w:space="0" w:color="auto"/>
                                <w:bottom w:val="none" w:sz="0" w:space="0" w:color="auto"/>
                                <w:right w:val="none" w:sz="0" w:space="0" w:color="auto"/>
                              </w:divBdr>
                              <w:divsChild>
                                <w:div w:id="1025327060">
                                  <w:marLeft w:val="0"/>
                                  <w:marRight w:val="0"/>
                                  <w:marTop w:val="0"/>
                                  <w:marBottom w:val="120"/>
                                  <w:divBdr>
                                    <w:top w:val="none" w:sz="0" w:space="0" w:color="auto"/>
                                    <w:left w:val="none" w:sz="0" w:space="0" w:color="auto"/>
                                    <w:bottom w:val="none" w:sz="0" w:space="0" w:color="auto"/>
                                    <w:right w:val="none" w:sz="0" w:space="0" w:color="auto"/>
                                  </w:divBdr>
                                </w:div>
                              </w:divsChild>
                            </w:div>
                            <w:div w:id="667947103">
                              <w:marLeft w:val="0"/>
                              <w:marRight w:val="0"/>
                              <w:marTop w:val="0"/>
                              <w:marBottom w:val="0"/>
                              <w:divBdr>
                                <w:top w:val="none" w:sz="0" w:space="0" w:color="auto"/>
                                <w:left w:val="none" w:sz="0" w:space="0" w:color="auto"/>
                                <w:bottom w:val="none" w:sz="0" w:space="0" w:color="auto"/>
                                <w:right w:val="none" w:sz="0" w:space="0" w:color="auto"/>
                              </w:divBdr>
                            </w:div>
                            <w:div w:id="294726550">
                              <w:marLeft w:val="720"/>
                              <w:marRight w:val="0"/>
                              <w:marTop w:val="0"/>
                              <w:marBottom w:val="0"/>
                              <w:divBdr>
                                <w:top w:val="none" w:sz="0" w:space="0" w:color="auto"/>
                                <w:left w:val="none" w:sz="0" w:space="0" w:color="auto"/>
                                <w:bottom w:val="none" w:sz="0" w:space="0" w:color="auto"/>
                                <w:right w:val="none" w:sz="0" w:space="0" w:color="auto"/>
                              </w:divBdr>
                              <w:divsChild>
                                <w:div w:id="677929614">
                                  <w:marLeft w:val="0"/>
                                  <w:marRight w:val="0"/>
                                  <w:marTop w:val="0"/>
                                  <w:marBottom w:val="120"/>
                                  <w:divBdr>
                                    <w:top w:val="none" w:sz="0" w:space="0" w:color="auto"/>
                                    <w:left w:val="none" w:sz="0" w:space="0" w:color="auto"/>
                                    <w:bottom w:val="none" w:sz="0" w:space="0" w:color="auto"/>
                                    <w:right w:val="none" w:sz="0" w:space="0" w:color="auto"/>
                                  </w:divBdr>
                                </w:div>
                              </w:divsChild>
                            </w:div>
                            <w:div w:id="1053115154">
                              <w:marLeft w:val="0"/>
                              <w:marRight w:val="0"/>
                              <w:marTop w:val="0"/>
                              <w:marBottom w:val="0"/>
                              <w:divBdr>
                                <w:top w:val="none" w:sz="0" w:space="0" w:color="auto"/>
                                <w:left w:val="none" w:sz="0" w:space="0" w:color="auto"/>
                                <w:bottom w:val="none" w:sz="0" w:space="0" w:color="auto"/>
                                <w:right w:val="none" w:sz="0" w:space="0" w:color="auto"/>
                              </w:divBdr>
                            </w:div>
                            <w:div w:id="1386640445">
                              <w:marLeft w:val="720"/>
                              <w:marRight w:val="0"/>
                              <w:marTop w:val="0"/>
                              <w:marBottom w:val="0"/>
                              <w:divBdr>
                                <w:top w:val="none" w:sz="0" w:space="0" w:color="auto"/>
                                <w:left w:val="none" w:sz="0" w:space="0" w:color="auto"/>
                                <w:bottom w:val="none" w:sz="0" w:space="0" w:color="auto"/>
                                <w:right w:val="none" w:sz="0" w:space="0" w:color="auto"/>
                              </w:divBdr>
                              <w:divsChild>
                                <w:div w:id="486440904">
                                  <w:marLeft w:val="0"/>
                                  <w:marRight w:val="0"/>
                                  <w:marTop w:val="0"/>
                                  <w:marBottom w:val="120"/>
                                  <w:divBdr>
                                    <w:top w:val="none" w:sz="0" w:space="0" w:color="auto"/>
                                    <w:left w:val="none" w:sz="0" w:space="0" w:color="auto"/>
                                    <w:bottom w:val="none" w:sz="0" w:space="0" w:color="auto"/>
                                    <w:right w:val="none" w:sz="0" w:space="0" w:color="auto"/>
                                  </w:divBdr>
                                </w:div>
                              </w:divsChild>
                            </w:div>
                            <w:div w:id="1718896501">
                              <w:marLeft w:val="0"/>
                              <w:marRight w:val="0"/>
                              <w:marTop w:val="0"/>
                              <w:marBottom w:val="0"/>
                              <w:divBdr>
                                <w:top w:val="none" w:sz="0" w:space="0" w:color="auto"/>
                                <w:left w:val="none" w:sz="0" w:space="0" w:color="auto"/>
                                <w:bottom w:val="none" w:sz="0" w:space="0" w:color="auto"/>
                                <w:right w:val="none" w:sz="0" w:space="0" w:color="auto"/>
                              </w:divBdr>
                            </w:div>
                            <w:div w:id="96141717">
                              <w:marLeft w:val="720"/>
                              <w:marRight w:val="0"/>
                              <w:marTop w:val="0"/>
                              <w:marBottom w:val="0"/>
                              <w:divBdr>
                                <w:top w:val="none" w:sz="0" w:space="0" w:color="auto"/>
                                <w:left w:val="none" w:sz="0" w:space="0" w:color="auto"/>
                                <w:bottom w:val="none" w:sz="0" w:space="0" w:color="auto"/>
                                <w:right w:val="none" w:sz="0" w:space="0" w:color="auto"/>
                              </w:divBdr>
                              <w:divsChild>
                                <w:div w:id="2144956444">
                                  <w:marLeft w:val="0"/>
                                  <w:marRight w:val="0"/>
                                  <w:marTop w:val="0"/>
                                  <w:marBottom w:val="120"/>
                                  <w:divBdr>
                                    <w:top w:val="none" w:sz="0" w:space="0" w:color="auto"/>
                                    <w:left w:val="none" w:sz="0" w:space="0" w:color="auto"/>
                                    <w:bottom w:val="none" w:sz="0" w:space="0" w:color="auto"/>
                                    <w:right w:val="none" w:sz="0" w:space="0" w:color="auto"/>
                                  </w:divBdr>
                                </w:div>
                              </w:divsChild>
                            </w:div>
                            <w:div w:id="1241721861">
                              <w:marLeft w:val="0"/>
                              <w:marRight w:val="0"/>
                              <w:marTop w:val="0"/>
                              <w:marBottom w:val="0"/>
                              <w:divBdr>
                                <w:top w:val="none" w:sz="0" w:space="0" w:color="auto"/>
                                <w:left w:val="none" w:sz="0" w:space="0" w:color="auto"/>
                                <w:bottom w:val="none" w:sz="0" w:space="0" w:color="auto"/>
                                <w:right w:val="none" w:sz="0" w:space="0" w:color="auto"/>
                              </w:divBdr>
                            </w:div>
                            <w:div w:id="2058822382">
                              <w:marLeft w:val="720"/>
                              <w:marRight w:val="0"/>
                              <w:marTop w:val="0"/>
                              <w:marBottom w:val="0"/>
                              <w:divBdr>
                                <w:top w:val="none" w:sz="0" w:space="0" w:color="auto"/>
                                <w:left w:val="none" w:sz="0" w:space="0" w:color="auto"/>
                                <w:bottom w:val="none" w:sz="0" w:space="0" w:color="auto"/>
                                <w:right w:val="none" w:sz="0" w:space="0" w:color="auto"/>
                              </w:divBdr>
                              <w:divsChild>
                                <w:div w:id="1599750365">
                                  <w:marLeft w:val="0"/>
                                  <w:marRight w:val="0"/>
                                  <w:marTop w:val="0"/>
                                  <w:marBottom w:val="120"/>
                                  <w:divBdr>
                                    <w:top w:val="none" w:sz="0" w:space="0" w:color="auto"/>
                                    <w:left w:val="none" w:sz="0" w:space="0" w:color="auto"/>
                                    <w:bottom w:val="none" w:sz="0" w:space="0" w:color="auto"/>
                                    <w:right w:val="none" w:sz="0" w:space="0" w:color="auto"/>
                                  </w:divBdr>
                                </w:div>
                              </w:divsChild>
                            </w:div>
                            <w:div w:id="389813936">
                              <w:marLeft w:val="0"/>
                              <w:marRight w:val="0"/>
                              <w:marTop w:val="0"/>
                              <w:marBottom w:val="0"/>
                              <w:divBdr>
                                <w:top w:val="none" w:sz="0" w:space="0" w:color="auto"/>
                                <w:left w:val="none" w:sz="0" w:space="0" w:color="auto"/>
                                <w:bottom w:val="none" w:sz="0" w:space="0" w:color="auto"/>
                                <w:right w:val="none" w:sz="0" w:space="0" w:color="auto"/>
                              </w:divBdr>
                            </w:div>
                            <w:div w:id="1739552264">
                              <w:marLeft w:val="720"/>
                              <w:marRight w:val="0"/>
                              <w:marTop w:val="0"/>
                              <w:marBottom w:val="0"/>
                              <w:divBdr>
                                <w:top w:val="none" w:sz="0" w:space="0" w:color="auto"/>
                                <w:left w:val="none" w:sz="0" w:space="0" w:color="auto"/>
                                <w:bottom w:val="none" w:sz="0" w:space="0" w:color="auto"/>
                                <w:right w:val="none" w:sz="0" w:space="0" w:color="auto"/>
                              </w:divBdr>
                              <w:divsChild>
                                <w:div w:id="1984388696">
                                  <w:marLeft w:val="0"/>
                                  <w:marRight w:val="0"/>
                                  <w:marTop w:val="0"/>
                                  <w:marBottom w:val="120"/>
                                  <w:divBdr>
                                    <w:top w:val="none" w:sz="0" w:space="0" w:color="auto"/>
                                    <w:left w:val="none" w:sz="0" w:space="0" w:color="auto"/>
                                    <w:bottom w:val="none" w:sz="0" w:space="0" w:color="auto"/>
                                    <w:right w:val="none" w:sz="0" w:space="0" w:color="auto"/>
                                  </w:divBdr>
                                </w:div>
                              </w:divsChild>
                            </w:div>
                            <w:div w:id="926576663">
                              <w:marLeft w:val="0"/>
                              <w:marRight w:val="0"/>
                              <w:marTop w:val="0"/>
                              <w:marBottom w:val="0"/>
                              <w:divBdr>
                                <w:top w:val="none" w:sz="0" w:space="0" w:color="auto"/>
                                <w:left w:val="none" w:sz="0" w:space="0" w:color="auto"/>
                                <w:bottom w:val="none" w:sz="0" w:space="0" w:color="auto"/>
                                <w:right w:val="none" w:sz="0" w:space="0" w:color="auto"/>
                              </w:divBdr>
                            </w:div>
                            <w:div w:id="517891108">
                              <w:marLeft w:val="720"/>
                              <w:marRight w:val="0"/>
                              <w:marTop w:val="0"/>
                              <w:marBottom w:val="0"/>
                              <w:divBdr>
                                <w:top w:val="none" w:sz="0" w:space="0" w:color="auto"/>
                                <w:left w:val="none" w:sz="0" w:space="0" w:color="auto"/>
                                <w:bottom w:val="none" w:sz="0" w:space="0" w:color="auto"/>
                                <w:right w:val="none" w:sz="0" w:space="0" w:color="auto"/>
                              </w:divBdr>
                              <w:divsChild>
                                <w:div w:id="1045325765">
                                  <w:marLeft w:val="0"/>
                                  <w:marRight w:val="0"/>
                                  <w:marTop w:val="0"/>
                                  <w:marBottom w:val="120"/>
                                  <w:divBdr>
                                    <w:top w:val="none" w:sz="0" w:space="0" w:color="auto"/>
                                    <w:left w:val="none" w:sz="0" w:space="0" w:color="auto"/>
                                    <w:bottom w:val="none" w:sz="0" w:space="0" w:color="auto"/>
                                    <w:right w:val="none" w:sz="0" w:space="0" w:color="auto"/>
                                  </w:divBdr>
                                </w:div>
                              </w:divsChild>
                            </w:div>
                            <w:div w:id="1516535568">
                              <w:marLeft w:val="0"/>
                              <w:marRight w:val="0"/>
                              <w:marTop w:val="0"/>
                              <w:marBottom w:val="0"/>
                              <w:divBdr>
                                <w:top w:val="none" w:sz="0" w:space="0" w:color="auto"/>
                                <w:left w:val="none" w:sz="0" w:space="0" w:color="auto"/>
                                <w:bottom w:val="none" w:sz="0" w:space="0" w:color="auto"/>
                                <w:right w:val="none" w:sz="0" w:space="0" w:color="auto"/>
                              </w:divBdr>
                            </w:div>
                            <w:div w:id="2080013001">
                              <w:marLeft w:val="720"/>
                              <w:marRight w:val="0"/>
                              <w:marTop w:val="0"/>
                              <w:marBottom w:val="0"/>
                              <w:divBdr>
                                <w:top w:val="none" w:sz="0" w:space="0" w:color="auto"/>
                                <w:left w:val="none" w:sz="0" w:space="0" w:color="auto"/>
                                <w:bottom w:val="none" w:sz="0" w:space="0" w:color="auto"/>
                                <w:right w:val="none" w:sz="0" w:space="0" w:color="auto"/>
                              </w:divBdr>
                              <w:divsChild>
                                <w:div w:id="1117799405">
                                  <w:marLeft w:val="0"/>
                                  <w:marRight w:val="0"/>
                                  <w:marTop w:val="0"/>
                                  <w:marBottom w:val="120"/>
                                  <w:divBdr>
                                    <w:top w:val="none" w:sz="0" w:space="0" w:color="auto"/>
                                    <w:left w:val="none" w:sz="0" w:space="0" w:color="auto"/>
                                    <w:bottom w:val="none" w:sz="0" w:space="0" w:color="auto"/>
                                    <w:right w:val="none" w:sz="0" w:space="0" w:color="auto"/>
                                  </w:divBdr>
                                </w:div>
                              </w:divsChild>
                            </w:div>
                            <w:div w:id="490296457">
                              <w:marLeft w:val="0"/>
                              <w:marRight w:val="0"/>
                              <w:marTop w:val="0"/>
                              <w:marBottom w:val="0"/>
                              <w:divBdr>
                                <w:top w:val="none" w:sz="0" w:space="0" w:color="auto"/>
                                <w:left w:val="none" w:sz="0" w:space="0" w:color="auto"/>
                                <w:bottom w:val="none" w:sz="0" w:space="0" w:color="auto"/>
                                <w:right w:val="none" w:sz="0" w:space="0" w:color="auto"/>
                              </w:divBdr>
                            </w:div>
                            <w:div w:id="1195927258">
                              <w:marLeft w:val="720"/>
                              <w:marRight w:val="0"/>
                              <w:marTop w:val="0"/>
                              <w:marBottom w:val="0"/>
                              <w:divBdr>
                                <w:top w:val="none" w:sz="0" w:space="0" w:color="auto"/>
                                <w:left w:val="none" w:sz="0" w:space="0" w:color="auto"/>
                                <w:bottom w:val="none" w:sz="0" w:space="0" w:color="auto"/>
                                <w:right w:val="none" w:sz="0" w:space="0" w:color="auto"/>
                              </w:divBdr>
                              <w:divsChild>
                                <w:div w:id="855997754">
                                  <w:marLeft w:val="0"/>
                                  <w:marRight w:val="0"/>
                                  <w:marTop w:val="0"/>
                                  <w:marBottom w:val="120"/>
                                  <w:divBdr>
                                    <w:top w:val="none" w:sz="0" w:space="0" w:color="auto"/>
                                    <w:left w:val="none" w:sz="0" w:space="0" w:color="auto"/>
                                    <w:bottom w:val="none" w:sz="0" w:space="0" w:color="auto"/>
                                    <w:right w:val="none" w:sz="0" w:space="0" w:color="auto"/>
                                  </w:divBdr>
                                </w:div>
                              </w:divsChild>
                            </w:div>
                            <w:div w:id="1495534726">
                              <w:marLeft w:val="0"/>
                              <w:marRight w:val="0"/>
                              <w:marTop w:val="0"/>
                              <w:marBottom w:val="0"/>
                              <w:divBdr>
                                <w:top w:val="none" w:sz="0" w:space="0" w:color="auto"/>
                                <w:left w:val="none" w:sz="0" w:space="0" w:color="auto"/>
                                <w:bottom w:val="none" w:sz="0" w:space="0" w:color="auto"/>
                                <w:right w:val="none" w:sz="0" w:space="0" w:color="auto"/>
                              </w:divBdr>
                            </w:div>
                            <w:div w:id="2062631517">
                              <w:marLeft w:val="720"/>
                              <w:marRight w:val="0"/>
                              <w:marTop w:val="0"/>
                              <w:marBottom w:val="0"/>
                              <w:divBdr>
                                <w:top w:val="none" w:sz="0" w:space="0" w:color="auto"/>
                                <w:left w:val="none" w:sz="0" w:space="0" w:color="auto"/>
                                <w:bottom w:val="none" w:sz="0" w:space="0" w:color="auto"/>
                                <w:right w:val="none" w:sz="0" w:space="0" w:color="auto"/>
                              </w:divBdr>
                              <w:divsChild>
                                <w:div w:id="244076109">
                                  <w:marLeft w:val="0"/>
                                  <w:marRight w:val="0"/>
                                  <w:marTop w:val="0"/>
                                  <w:marBottom w:val="120"/>
                                  <w:divBdr>
                                    <w:top w:val="none" w:sz="0" w:space="0" w:color="auto"/>
                                    <w:left w:val="none" w:sz="0" w:space="0" w:color="auto"/>
                                    <w:bottom w:val="none" w:sz="0" w:space="0" w:color="auto"/>
                                    <w:right w:val="none" w:sz="0" w:space="0" w:color="auto"/>
                                  </w:divBdr>
                                </w:div>
                              </w:divsChild>
                            </w:div>
                            <w:div w:id="386801868">
                              <w:marLeft w:val="0"/>
                              <w:marRight w:val="0"/>
                              <w:marTop w:val="0"/>
                              <w:marBottom w:val="0"/>
                              <w:divBdr>
                                <w:top w:val="none" w:sz="0" w:space="0" w:color="auto"/>
                                <w:left w:val="none" w:sz="0" w:space="0" w:color="auto"/>
                                <w:bottom w:val="none" w:sz="0" w:space="0" w:color="auto"/>
                                <w:right w:val="none" w:sz="0" w:space="0" w:color="auto"/>
                              </w:divBdr>
                            </w:div>
                            <w:div w:id="1624382846">
                              <w:marLeft w:val="720"/>
                              <w:marRight w:val="0"/>
                              <w:marTop w:val="0"/>
                              <w:marBottom w:val="0"/>
                              <w:divBdr>
                                <w:top w:val="none" w:sz="0" w:space="0" w:color="auto"/>
                                <w:left w:val="none" w:sz="0" w:space="0" w:color="auto"/>
                                <w:bottom w:val="none" w:sz="0" w:space="0" w:color="auto"/>
                                <w:right w:val="none" w:sz="0" w:space="0" w:color="auto"/>
                              </w:divBdr>
                              <w:divsChild>
                                <w:div w:id="989595361">
                                  <w:marLeft w:val="0"/>
                                  <w:marRight w:val="0"/>
                                  <w:marTop w:val="0"/>
                                  <w:marBottom w:val="120"/>
                                  <w:divBdr>
                                    <w:top w:val="none" w:sz="0" w:space="0" w:color="auto"/>
                                    <w:left w:val="none" w:sz="0" w:space="0" w:color="auto"/>
                                    <w:bottom w:val="none" w:sz="0" w:space="0" w:color="auto"/>
                                    <w:right w:val="none" w:sz="0" w:space="0" w:color="auto"/>
                                  </w:divBdr>
                                </w:div>
                              </w:divsChild>
                            </w:div>
                            <w:div w:id="1931155613">
                              <w:marLeft w:val="0"/>
                              <w:marRight w:val="0"/>
                              <w:marTop w:val="0"/>
                              <w:marBottom w:val="0"/>
                              <w:divBdr>
                                <w:top w:val="none" w:sz="0" w:space="0" w:color="auto"/>
                                <w:left w:val="none" w:sz="0" w:space="0" w:color="auto"/>
                                <w:bottom w:val="none" w:sz="0" w:space="0" w:color="auto"/>
                                <w:right w:val="none" w:sz="0" w:space="0" w:color="auto"/>
                              </w:divBdr>
                            </w:div>
                            <w:div w:id="4479797">
                              <w:marLeft w:val="720"/>
                              <w:marRight w:val="0"/>
                              <w:marTop w:val="0"/>
                              <w:marBottom w:val="0"/>
                              <w:divBdr>
                                <w:top w:val="none" w:sz="0" w:space="0" w:color="auto"/>
                                <w:left w:val="none" w:sz="0" w:space="0" w:color="auto"/>
                                <w:bottom w:val="none" w:sz="0" w:space="0" w:color="auto"/>
                                <w:right w:val="none" w:sz="0" w:space="0" w:color="auto"/>
                              </w:divBdr>
                              <w:divsChild>
                                <w:div w:id="1291858704">
                                  <w:marLeft w:val="0"/>
                                  <w:marRight w:val="0"/>
                                  <w:marTop w:val="0"/>
                                  <w:marBottom w:val="120"/>
                                  <w:divBdr>
                                    <w:top w:val="none" w:sz="0" w:space="0" w:color="auto"/>
                                    <w:left w:val="none" w:sz="0" w:space="0" w:color="auto"/>
                                    <w:bottom w:val="none" w:sz="0" w:space="0" w:color="auto"/>
                                    <w:right w:val="none" w:sz="0" w:space="0" w:color="auto"/>
                                  </w:divBdr>
                                </w:div>
                              </w:divsChild>
                            </w:div>
                            <w:div w:id="605119421">
                              <w:marLeft w:val="0"/>
                              <w:marRight w:val="0"/>
                              <w:marTop w:val="0"/>
                              <w:marBottom w:val="0"/>
                              <w:divBdr>
                                <w:top w:val="none" w:sz="0" w:space="0" w:color="auto"/>
                                <w:left w:val="none" w:sz="0" w:space="0" w:color="auto"/>
                                <w:bottom w:val="none" w:sz="0" w:space="0" w:color="auto"/>
                                <w:right w:val="none" w:sz="0" w:space="0" w:color="auto"/>
                              </w:divBdr>
                            </w:div>
                            <w:div w:id="1321813072">
                              <w:marLeft w:val="720"/>
                              <w:marRight w:val="0"/>
                              <w:marTop w:val="0"/>
                              <w:marBottom w:val="0"/>
                              <w:divBdr>
                                <w:top w:val="none" w:sz="0" w:space="0" w:color="auto"/>
                                <w:left w:val="none" w:sz="0" w:space="0" w:color="auto"/>
                                <w:bottom w:val="none" w:sz="0" w:space="0" w:color="auto"/>
                                <w:right w:val="none" w:sz="0" w:space="0" w:color="auto"/>
                              </w:divBdr>
                              <w:divsChild>
                                <w:div w:id="1972051438">
                                  <w:marLeft w:val="0"/>
                                  <w:marRight w:val="0"/>
                                  <w:marTop w:val="0"/>
                                  <w:marBottom w:val="120"/>
                                  <w:divBdr>
                                    <w:top w:val="none" w:sz="0" w:space="0" w:color="auto"/>
                                    <w:left w:val="none" w:sz="0" w:space="0" w:color="auto"/>
                                    <w:bottom w:val="none" w:sz="0" w:space="0" w:color="auto"/>
                                    <w:right w:val="none" w:sz="0" w:space="0" w:color="auto"/>
                                  </w:divBdr>
                                </w:div>
                              </w:divsChild>
                            </w:div>
                            <w:div w:id="1240098257">
                              <w:marLeft w:val="0"/>
                              <w:marRight w:val="0"/>
                              <w:marTop w:val="0"/>
                              <w:marBottom w:val="0"/>
                              <w:divBdr>
                                <w:top w:val="none" w:sz="0" w:space="0" w:color="auto"/>
                                <w:left w:val="none" w:sz="0" w:space="0" w:color="auto"/>
                                <w:bottom w:val="none" w:sz="0" w:space="0" w:color="auto"/>
                                <w:right w:val="none" w:sz="0" w:space="0" w:color="auto"/>
                              </w:divBdr>
                            </w:div>
                            <w:div w:id="276447982">
                              <w:marLeft w:val="720"/>
                              <w:marRight w:val="0"/>
                              <w:marTop w:val="0"/>
                              <w:marBottom w:val="0"/>
                              <w:divBdr>
                                <w:top w:val="none" w:sz="0" w:space="0" w:color="auto"/>
                                <w:left w:val="none" w:sz="0" w:space="0" w:color="auto"/>
                                <w:bottom w:val="none" w:sz="0" w:space="0" w:color="auto"/>
                                <w:right w:val="none" w:sz="0" w:space="0" w:color="auto"/>
                              </w:divBdr>
                              <w:divsChild>
                                <w:div w:id="647440611">
                                  <w:marLeft w:val="0"/>
                                  <w:marRight w:val="0"/>
                                  <w:marTop w:val="0"/>
                                  <w:marBottom w:val="120"/>
                                  <w:divBdr>
                                    <w:top w:val="none" w:sz="0" w:space="0" w:color="auto"/>
                                    <w:left w:val="none" w:sz="0" w:space="0" w:color="auto"/>
                                    <w:bottom w:val="none" w:sz="0" w:space="0" w:color="auto"/>
                                    <w:right w:val="none" w:sz="0" w:space="0" w:color="auto"/>
                                  </w:divBdr>
                                </w:div>
                              </w:divsChild>
                            </w:div>
                            <w:div w:id="797338544">
                              <w:marLeft w:val="0"/>
                              <w:marRight w:val="0"/>
                              <w:marTop w:val="0"/>
                              <w:marBottom w:val="0"/>
                              <w:divBdr>
                                <w:top w:val="none" w:sz="0" w:space="0" w:color="auto"/>
                                <w:left w:val="none" w:sz="0" w:space="0" w:color="auto"/>
                                <w:bottom w:val="none" w:sz="0" w:space="0" w:color="auto"/>
                                <w:right w:val="none" w:sz="0" w:space="0" w:color="auto"/>
                              </w:divBdr>
                            </w:div>
                            <w:div w:id="732696345">
                              <w:marLeft w:val="720"/>
                              <w:marRight w:val="0"/>
                              <w:marTop w:val="0"/>
                              <w:marBottom w:val="0"/>
                              <w:divBdr>
                                <w:top w:val="none" w:sz="0" w:space="0" w:color="auto"/>
                                <w:left w:val="none" w:sz="0" w:space="0" w:color="auto"/>
                                <w:bottom w:val="none" w:sz="0" w:space="0" w:color="auto"/>
                                <w:right w:val="none" w:sz="0" w:space="0" w:color="auto"/>
                              </w:divBdr>
                              <w:divsChild>
                                <w:div w:id="2004580485">
                                  <w:marLeft w:val="0"/>
                                  <w:marRight w:val="0"/>
                                  <w:marTop w:val="0"/>
                                  <w:marBottom w:val="120"/>
                                  <w:divBdr>
                                    <w:top w:val="none" w:sz="0" w:space="0" w:color="auto"/>
                                    <w:left w:val="none" w:sz="0" w:space="0" w:color="auto"/>
                                    <w:bottom w:val="none" w:sz="0" w:space="0" w:color="auto"/>
                                    <w:right w:val="none" w:sz="0" w:space="0" w:color="auto"/>
                                  </w:divBdr>
                                </w:div>
                              </w:divsChild>
                            </w:div>
                            <w:div w:id="1314868254">
                              <w:marLeft w:val="0"/>
                              <w:marRight w:val="0"/>
                              <w:marTop w:val="0"/>
                              <w:marBottom w:val="0"/>
                              <w:divBdr>
                                <w:top w:val="none" w:sz="0" w:space="0" w:color="auto"/>
                                <w:left w:val="none" w:sz="0" w:space="0" w:color="auto"/>
                                <w:bottom w:val="none" w:sz="0" w:space="0" w:color="auto"/>
                                <w:right w:val="none" w:sz="0" w:space="0" w:color="auto"/>
                              </w:divBdr>
                            </w:div>
                            <w:div w:id="183908783">
                              <w:marLeft w:val="720"/>
                              <w:marRight w:val="0"/>
                              <w:marTop w:val="0"/>
                              <w:marBottom w:val="0"/>
                              <w:divBdr>
                                <w:top w:val="none" w:sz="0" w:space="0" w:color="auto"/>
                                <w:left w:val="none" w:sz="0" w:space="0" w:color="auto"/>
                                <w:bottom w:val="none" w:sz="0" w:space="0" w:color="auto"/>
                                <w:right w:val="none" w:sz="0" w:space="0" w:color="auto"/>
                              </w:divBdr>
                              <w:divsChild>
                                <w:div w:id="1209227230">
                                  <w:marLeft w:val="0"/>
                                  <w:marRight w:val="0"/>
                                  <w:marTop w:val="0"/>
                                  <w:marBottom w:val="120"/>
                                  <w:divBdr>
                                    <w:top w:val="none" w:sz="0" w:space="0" w:color="auto"/>
                                    <w:left w:val="none" w:sz="0" w:space="0" w:color="auto"/>
                                    <w:bottom w:val="none" w:sz="0" w:space="0" w:color="auto"/>
                                    <w:right w:val="none" w:sz="0" w:space="0" w:color="auto"/>
                                  </w:divBdr>
                                </w:div>
                              </w:divsChild>
                            </w:div>
                            <w:div w:id="8795574">
                              <w:marLeft w:val="0"/>
                              <w:marRight w:val="0"/>
                              <w:marTop w:val="0"/>
                              <w:marBottom w:val="0"/>
                              <w:divBdr>
                                <w:top w:val="none" w:sz="0" w:space="0" w:color="auto"/>
                                <w:left w:val="none" w:sz="0" w:space="0" w:color="auto"/>
                                <w:bottom w:val="none" w:sz="0" w:space="0" w:color="auto"/>
                                <w:right w:val="none" w:sz="0" w:space="0" w:color="auto"/>
                              </w:divBdr>
                            </w:div>
                            <w:div w:id="1005402519">
                              <w:marLeft w:val="720"/>
                              <w:marRight w:val="0"/>
                              <w:marTop w:val="0"/>
                              <w:marBottom w:val="0"/>
                              <w:divBdr>
                                <w:top w:val="none" w:sz="0" w:space="0" w:color="auto"/>
                                <w:left w:val="none" w:sz="0" w:space="0" w:color="auto"/>
                                <w:bottom w:val="none" w:sz="0" w:space="0" w:color="auto"/>
                                <w:right w:val="none" w:sz="0" w:space="0" w:color="auto"/>
                              </w:divBdr>
                              <w:divsChild>
                                <w:div w:id="275870586">
                                  <w:marLeft w:val="0"/>
                                  <w:marRight w:val="0"/>
                                  <w:marTop w:val="0"/>
                                  <w:marBottom w:val="120"/>
                                  <w:divBdr>
                                    <w:top w:val="none" w:sz="0" w:space="0" w:color="auto"/>
                                    <w:left w:val="none" w:sz="0" w:space="0" w:color="auto"/>
                                    <w:bottom w:val="none" w:sz="0" w:space="0" w:color="auto"/>
                                    <w:right w:val="none" w:sz="0" w:space="0" w:color="auto"/>
                                  </w:divBdr>
                                </w:div>
                              </w:divsChild>
                            </w:div>
                            <w:div w:id="1595438316">
                              <w:marLeft w:val="0"/>
                              <w:marRight w:val="0"/>
                              <w:marTop w:val="0"/>
                              <w:marBottom w:val="0"/>
                              <w:divBdr>
                                <w:top w:val="none" w:sz="0" w:space="0" w:color="auto"/>
                                <w:left w:val="none" w:sz="0" w:space="0" w:color="auto"/>
                                <w:bottom w:val="none" w:sz="0" w:space="0" w:color="auto"/>
                                <w:right w:val="none" w:sz="0" w:space="0" w:color="auto"/>
                              </w:divBdr>
                            </w:div>
                            <w:div w:id="1581712494">
                              <w:marLeft w:val="720"/>
                              <w:marRight w:val="0"/>
                              <w:marTop w:val="0"/>
                              <w:marBottom w:val="0"/>
                              <w:divBdr>
                                <w:top w:val="none" w:sz="0" w:space="0" w:color="auto"/>
                                <w:left w:val="none" w:sz="0" w:space="0" w:color="auto"/>
                                <w:bottom w:val="none" w:sz="0" w:space="0" w:color="auto"/>
                                <w:right w:val="none" w:sz="0" w:space="0" w:color="auto"/>
                              </w:divBdr>
                              <w:divsChild>
                                <w:div w:id="470177504">
                                  <w:marLeft w:val="0"/>
                                  <w:marRight w:val="0"/>
                                  <w:marTop w:val="0"/>
                                  <w:marBottom w:val="120"/>
                                  <w:divBdr>
                                    <w:top w:val="none" w:sz="0" w:space="0" w:color="auto"/>
                                    <w:left w:val="none" w:sz="0" w:space="0" w:color="auto"/>
                                    <w:bottom w:val="none" w:sz="0" w:space="0" w:color="auto"/>
                                    <w:right w:val="none" w:sz="0" w:space="0" w:color="auto"/>
                                  </w:divBdr>
                                </w:div>
                              </w:divsChild>
                            </w:div>
                            <w:div w:id="1793085787">
                              <w:marLeft w:val="0"/>
                              <w:marRight w:val="0"/>
                              <w:marTop w:val="0"/>
                              <w:marBottom w:val="0"/>
                              <w:divBdr>
                                <w:top w:val="none" w:sz="0" w:space="0" w:color="auto"/>
                                <w:left w:val="none" w:sz="0" w:space="0" w:color="auto"/>
                                <w:bottom w:val="none" w:sz="0" w:space="0" w:color="auto"/>
                                <w:right w:val="none" w:sz="0" w:space="0" w:color="auto"/>
                              </w:divBdr>
                            </w:div>
                            <w:div w:id="13001273">
                              <w:marLeft w:val="720"/>
                              <w:marRight w:val="0"/>
                              <w:marTop w:val="0"/>
                              <w:marBottom w:val="0"/>
                              <w:divBdr>
                                <w:top w:val="none" w:sz="0" w:space="0" w:color="auto"/>
                                <w:left w:val="none" w:sz="0" w:space="0" w:color="auto"/>
                                <w:bottom w:val="none" w:sz="0" w:space="0" w:color="auto"/>
                                <w:right w:val="none" w:sz="0" w:space="0" w:color="auto"/>
                              </w:divBdr>
                              <w:divsChild>
                                <w:div w:id="517231148">
                                  <w:marLeft w:val="0"/>
                                  <w:marRight w:val="0"/>
                                  <w:marTop w:val="0"/>
                                  <w:marBottom w:val="120"/>
                                  <w:divBdr>
                                    <w:top w:val="none" w:sz="0" w:space="0" w:color="auto"/>
                                    <w:left w:val="none" w:sz="0" w:space="0" w:color="auto"/>
                                    <w:bottom w:val="none" w:sz="0" w:space="0" w:color="auto"/>
                                    <w:right w:val="none" w:sz="0" w:space="0" w:color="auto"/>
                                  </w:divBdr>
                                </w:div>
                              </w:divsChild>
                            </w:div>
                            <w:div w:id="979380333">
                              <w:marLeft w:val="0"/>
                              <w:marRight w:val="0"/>
                              <w:marTop w:val="0"/>
                              <w:marBottom w:val="0"/>
                              <w:divBdr>
                                <w:top w:val="none" w:sz="0" w:space="0" w:color="auto"/>
                                <w:left w:val="none" w:sz="0" w:space="0" w:color="auto"/>
                                <w:bottom w:val="none" w:sz="0" w:space="0" w:color="auto"/>
                                <w:right w:val="none" w:sz="0" w:space="0" w:color="auto"/>
                              </w:divBdr>
                            </w:div>
                            <w:div w:id="1527670746">
                              <w:marLeft w:val="720"/>
                              <w:marRight w:val="0"/>
                              <w:marTop w:val="0"/>
                              <w:marBottom w:val="0"/>
                              <w:divBdr>
                                <w:top w:val="none" w:sz="0" w:space="0" w:color="auto"/>
                                <w:left w:val="none" w:sz="0" w:space="0" w:color="auto"/>
                                <w:bottom w:val="none" w:sz="0" w:space="0" w:color="auto"/>
                                <w:right w:val="none" w:sz="0" w:space="0" w:color="auto"/>
                              </w:divBdr>
                              <w:divsChild>
                                <w:div w:id="2009213473">
                                  <w:marLeft w:val="0"/>
                                  <w:marRight w:val="0"/>
                                  <w:marTop w:val="0"/>
                                  <w:marBottom w:val="120"/>
                                  <w:divBdr>
                                    <w:top w:val="none" w:sz="0" w:space="0" w:color="auto"/>
                                    <w:left w:val="none" w:sz="0" w:space="0" w:color="auto"/>
                                    <w:bottom w:val="none" w:sz="0" w:space="0" w:color="auto"/>
                                    <w:right w:val="none" w:sz="0" w:space="0" w:color="auto"/>
                                  </w:divBdr>
                                </w:div>
                              </w:divsChild>
                            </w:div>
                            <w:div w:id="1179738766">
                              <w:marLeft w:val="0"/>
                              <w:marRight w:val="0"/>
                              <w:marTop w:val="0"/>
                              <w:marBottom w:val="0"/>
                              <w:divBdr>
                                <w:top w:val="none" w:sz="0" w:space="0" w:color="auto"/>
                                <w:left w:val="none" w:sz="0" w:space="0" w:color="auto"/>
                                <w:bottom w:val="none" w:sz="0" w:space="0" w:color="auto"/>
                                <w:right w:val="none" w:sz="0" w:space="0" w:color="auto"/>
                              </w:divBdr>
                            </w:div>
                            <w:div w:id="1875656436">
                              <w:marLeft w:val="720"/>
                              <w:marRight w:val="0"/>
                              <w:marTop w:val="0"/>
                              <w:marBottom w:val="0"/>
                              <w:divBdr>
                                <w:top w:val="none" w:sz="0" w:space="0" w:color="auto"/>
                                <w:left w:val="none" w:sz="0" w:space="0" w:color="auto"/>
                                <w:bottom w:val="none" w:sz="0" w:space="0" w:color="auto"/>
                                <w:right w:val="none" w:sz="0" w:space="0" w:color="auto"/>
                              </w:divBdr>
                              <w:divsChild>
                                <w:div w:id="368996232">
                                  <w:marLeft w:val="0"/>
                                  <w:marRight w:val="0"/>
                                  <w:marTop w:val="0"/>
                                  <w:marBottom w:val="120"/>
                                  <w:divBdr>
                                    <w:top w:val="none" w:sz="0" w:space="0" w:color="auto"/>
                                    <w:left w:val="none" w:sz="0" w:space="0" w:color="auto"/>
                                    <w:bottom w:val="none" w:sz="0" w:space="0" w:color="auto"/>
                                    <w:right w:val="none" w:sz="0" w:space="0" w:color="auto"/>
                                  </w:divBdr>
                                </w:div>
                              </w:divsChild>
                            </w:div>
                            <w:div w:id="1009217497">
                              <w:marLeft w:val="0"/>
                              <w:marRight w:val="0"/>
                              <w:marTop w:val="0"/>
                              <w:marBottom w:val="0"/>
                              <w:divBdr>
                                <w:top w:val="none" w:sz="0" w:space="0" w:color="auto"/>
                                <w:left w:val="none" w:sz="0" w:space="0" w:color="auto"/>
                                <w:bottom w:val="none" w:sz="0" w:space="0" w:color="auto"/>
                                <w:right w:val="none" w:sz="0" w:space="0" w:color="auto"/>
                              </w:divBdr>
                            </w:div>
                            <w:div w:id="65231848">
                              <w:marLeft w:val="720"/>
                              <w:marRight w:val="0"/>
                              <w:marTop w:val="0"/>
                              <w:marBottom w:val="0"/>
                              <w:divBdr>
                                <w:top w:val="none" w:sz="0" w:space="0" w:color="auto"/>
                                <w:left w:val="none" w:sz="0" w:space="0" w:color="auto"/>
                                <w:bottom w:val="none" w:sz="0" w:space="0" w:color="auto"/>
                                <w:right w:val="none" w:sz="0" w:space="0" w:color="auto"/>
                              </w:divBdr>
                              <w:divsChild>
                                <w:div w:id="2062240069">
                                  <w:marLeft w:val="0"/>
                                  <w:marRight w:val="0"/>
                                  <w:marTop w:val="0"/>
                                  <w:marBottom w:val="120"/>
                                  <w:divBdr>
                                    <w:top w:val="none" w:sz="0" w:space="0" w:color="auto"/>
                                    <w:left w:val="none" w:sz="0" w:space="0" w:color="auto"/>
                                    <w:bottom w:val="none" w:sz="0" w:space="0" w:color="auto"/>
                                    <w:right w:val="none" w:sz="0" w:space="0" w:color="auto"/>
                                  </w:divBdr>
                                </w:div>
                              </w:divsChild>
                            </w:div>
                            <w:div w:id="2109688927">
                              <w:marLeft w:val="0"/>
                              <w:marRight w:val="0"/>
                              <w:marTop w:val="0"/>
                              <w:marBottom w:val="0"/>
                              <w:divBdr>
                                <w:top w:val="none" w:sz="0" w:space="0" w:color="auto"/>
                                <w:left w:val="none" w:sz="0" w:space="0" w:color="auto"/>
                                <w:bottom w:val="none" w:sz="0" w:space="0" w:color="auto"/>
                                <w:right w:val="none" w:sz="0" w:space="0" w:color="auto"/>
                              </w:divBdr>
                            </w:div>
                            <w:div w:id="478302136">
                              <w:marLeft w:val="720"/>
                              <w:marRight w:val="0"/>
                              <w:marTop w:val="0"/>
                              <w:marBottom w:val="0"/>
                              <w:divBdr>
                                <w:top w:val="none" w:sz="0" w:space="0" w:color="auto"/>
                                <w:left w:val="none" w:sz="0" w:space="0" w:color="auto"/>
                                <w:bottom w:val="none" w:sz="0" w:space="0" w:color="auto"/>
                                <w:right w:val="none" w:sz="0" w:space="0" w:color="auto"/>
                              </w:divBdr>
                              <w:divsChild>
                                <w:div w:id="109084291">
                                  <w:marLeft w:val="0"/>
                                  <w:marRight w:val="0"/>
                                  <w:marTop w:val="0"/>
                                  <w:marBottom w:val="120"/>
                                  <w:divBdr>
                                    <w:top w:val="none" w:sz="0" w:space="0" w:color="auto"/>
                                    <w:left w:val="none" w:sz="0" w:space="0" w:color="auto"/>
                                    <w:bottom w:val="none" w:sz="0" w:space="0" w:color="auto"/>
                                    <w:right w:val="none" w:sz="0" w:space="0" w:color="auto"/>
                                  </w:divBdr>
                                </w:div>
                              </w:divsChild>
                            </w:div>
                            <w:div w:id="1765493454">
                              <w:marLeft w:val="0"/>
                              <w:marRight w:val="0"/>
                              <w:marTop w:val="0"/>
                              <w:marBottom w:val="0"/>
                              <w:divBdr>
                                <w:top w:val="none" w:sz="0" w:space="0" w:color="auto"/>
                                <w:left w:val="none" w:sz="0" w:space="0" w:color="auto"/>
                                <w:bottom w:val="none" w:sz="0" w:space="0" w:color="auto"/>
                                <w:right w:val="none" w:sz="0" w:space="0" w:color="auto"/>
                              </w:divBdr>
                            </w:div>
                            <w:div w:id="2110196441">
                              <w:marLeft w:val="720"/>
                              <w:marRight w:val="0"/>
                              <w:marTop w:val="0"/>
                              <w:marBottom w:val="0"/>
                              <w:divBdr>
                                <w:top w:val="none" w:sz="0" w:space="0" w:color="auto"/>
                                <w:left w:val="none" w:sz="0" w:space="0" w:color="auto"/>
                                <w:bottom w:val="none" w:sz="0" w:space="0" w:color="auto"/>
                                <w:right w:val="none" w:sz="0" w:space="0" w:color="auto"/>
                              </w:divBdr>
                              <w:divsChild>
                                <w:div w:id="1480347690">
                                  <w:marLeft w:val="0"/>
                                  <w:marRight w:val="0"/>
                                  <w:marTop w:val="0"/>
                                  <w:marBottom w:val="120"/>
                                  <w:divBdr>
                                    <w:top w:val="none" w:sz="0" w:space="0" w:color="auto"/>
                                    <w:left w:val="none" w:sz="0" w:space="0" w:color="auto"/>
                                    <w:bottom w:val="none" w:sz="0" w:space="0" w:color="auto"/>
                                    <w:right w:val="none" w:sz="0" w:space="0" w:color="auto"/>
                                  </w:divBdr>
                                </w:div>
                              </w:divsChild>
                            </w:div>
                            <w:div w:id="798109461">
                              <w:marLeft w:val="0"/>
                              <w:marRight w:val="0"/>
                              <w:marTop w:val="0"/>
                              <w:marBottom w:val="0"/>
                              <w:divBdr>
                                <w:top w:val="none" w:sz="0" w:space="0" w:color="auto"/>
                                <w:left w:val="none" w:sz="0" w:space="0" w:color="auto"/>
                                <w:bottom w:val="none" w:sz="0" w:space="0" w:color="auto"/>
                                <w:right w:val="none" w:sz="0" w:space="0" w:color="auto"/>
                              </w:divBdr>
                            </w:div>
                            <w:div w:id="1770153415">
                              <w:marLeft w:val="720"/>
                              <w:marRight w:val="0"/>
                              <w:marTop w:val="0"/>
                              <w:marBottom w:val="0"/>
                              <w:divBdr>
                                <w:top w:val="none" w:sz="0" w:space="0" w:color="auto"/>
                                <w:left w:val="none" w:sz="0" w:space="0" w:color="auto"/>
                                <w:bottom w:val="none" w:sz="0" w:space="0" w:color="auto"/>
                                <w:right w:val="none" w:sz="0" w:space="0" w:color="auto"/>
                              </w:divBdr>
                              <w:divsChild>
                                <w:div w:id="1171946497">
                                  <w:marLeft w:val="0"/>
                                  <w:marRight w:val="0"/>
                                  <w:marTop w:val="0"/>
                                  <w:marBottom w:val="120"/>
                                  <w:divBdr>
                                    <w:top w:val="none" w:sz="0" w:space="0" w:color="auto"/>
                                    <w:left w:val="none" w:sz="0" w:space="0" w:color="auto"/>
                                    <w:bottom w:val="none" w:sz="0" w:space="0" w:color="auto"/>
                                    <w:right w:val="none" w:sz="0" w:space="0" w:color="auto"/>
                                  </w:divBdr>
                                </w:div>
                              </w:divsChild>
                            </w:div>
                            <w:div w:id="407851579">
                              <w:marLeft w:val="0"/>
                              <w:marRight w:val="0"/>
                              <w:marTop w:val="0"/>
                              <w:marBottom w:val="0"/>
                              <w:divBdr>
                                <w:top w:val="none" w:sz="0" w:space="0" w:color="auto"/>
                                <w:left w:val="none" w:sz="0" w:space="0" w:color="auto"/>
                                <w:bottom w:val="none" w:sz="0" w:space="0" w:color="auto"/>
                                <w:right w:val="none" w:sz="0" w:space="0" w:color="auto"/>
                              </w:divBdr>
                            </w:div>
                            <w:div w:id="845703994">
                              <w:marLeft w:val="720"/>
                              <w:marRight w:val="0"/>
                              <w:marTop w:val="0"/>
                              <w:marBottom w:val="0"/>
                              <w:divBdr>
                                <w:top w:val="none" w:sz="0" w:space="0" w:color="auto"/>
                                <w:left w:val="none" w:sz="0" w:space="0" w:color="auto"/>
                                <w:bottom w:val="none" w:sz="0" w:space="0" w:color="auto"/>
                                <w:right w:val="none" w:sz="0" w:space="0" w:color="auto"/>
                              </w:divBdr>
                              <w:divsChild>
                                <w:div w:id="1065833816">
                                  <w:marLeft w:val="0"/>
                                  <w:marRight w:val="0"/>
                                  <w:marTop w:val="0"/>
                                  <w:marBottom w:val="120"/>
                                  <w:divBdr>
                                    <w:top w:val="none" w:sz="0" w:space="0" w:color="auto"/>
                                    <w:left w:val="none" w:sz="0" w:space="0" w:color="auto"/>
                                    <w:bottom w:val="none" w:sz="0" w:space="0" w:color="auto"/>
                                    <w:right w:val="none" w:sz="0" w:space="0" w:color="auto"/>
                                  </w:divBdr>
                                </w:div>
                              </w:divsChild>
                            </w:div>
                            <w:div w:id="722098901">
                              <w:marLeft w:val="0"/>
                              <w:marRight w:val="0"/>
                              <w:marTop w:val="0"/>
                              <w:marBottom w:val="0"/>
                              <w:divBdr>
                                <w:top w:val="none" w:sz="0" w:space="0" w:color="auto"/>
                                <w:left w:val="none" w:sz="0" w:space="0" w:color="auto"/>
                                <w:bottom w:val="none" w:sz="0" w:space="0" w:color="auto"/>
                                <w:right w:val="none" w:sz="0" w:space="0" w:color="auto"/>
                              </w:divBdr>
                            </w:div>
                            <w:div w:id="2059358774">
                              <w:marLeft w:val="720"/>
                              <w:marRight w:val="0"/>
                              <w:marTop w:val="0"/>
                              <w:marBottom w:val="0"/>
                              <w:divBdr>
                                <w:top w:val="none" w:sz="0" w:space="0" w:color="auto"/>
                                <w:left w:val="none" w:sz="0" w:space="0" w:color="auto"/>
                                <w:bottom w:val="none" w:sz="0" w:space="0" w:color="auto"/>
                                <w:right w:val="none" w:sz="0" w:space="0" w:color="auto"/>
                              </w:divBdr>
                              <w:divsChild>
                                <w:div w:id="1102653159">
                                  <w:marLeft w:val="0"/>
                                  <w:marRight w:val="0"/>
                                  <w:marTop w:val="0"/>
                                  <w:marBottom w:val="120"/>
                                  <w:divBdr>
                                    <w:top w:val="none" w:sz="0" w:space="0" w:color="auto"/>
                                    <w:left w:val="none" w:sz="0" w:space="0" w:color="auto"/>
                                    <w:bottom w:val="none" w:sz="0" w:space="0" w:color="auto"/>
                                    <w:right w:val="none" w:sz="0" w:space="0" w:color="auto"/>
                                  </w:divBdr>
                                </w:div>
                              </w:divsChild>
                            </w:div>
                            <w:div w:id="258177236">
                              <w:marLeft w:val="0"/>
                              <w:marRight w:val="0"/>
                              <w:marTop w:val="0"/>
                              <w:marBottom w:val="0"/>
                              <w:divBdr>
                                <w:top w:val="none" w:sz="0" w:space="0" w:color="auto"/>
                                <w:left w:val="none" w:sz="0" w:space="0" w:color="auto"/>
                                <w:bottom w:val="none" w:sz="0" w:space="0" w:color="auto"/>
                                <w:right w:val="none" w:sz="0" w:space="0" w:color="auto"/>
                              </w:divBdr>
                            </w:div>
                            <w:div w:id="1251044698">
                              <w:marLeft w:val="720"/>
                              <w:marRight w:val="0"/>
                              <w:marTop w:val="0"/>
                              <w:marBottom w:val="0"/>
                              <w:divBdr>
                                <w:top w:val="none" w:sz="0" w:space="0" w:color="auto"/>
                                <w:left w:val="none" w:sz="0" w:space="0" w:color="auto"/>
                                <w:bottom w:val="none" w:sz="0" w:space="0" w:color="auto"/>
                                <w:right w:val="none" w:sz="0" w:space="0" w:color="auto"/>
                              </w:divBdr>
                              <w:divsChild>
                                <w:div w:id="321784284">
                                  <w:marLeft w:val="0"/>
                                  <w:marRight w:val="0"/>
                                  <w:marTop w:val="0"/>
                                  <w:marBottom w:val="120"/>
                                  <w:divBdr>
                                    <w:top w:val="none" w:sz="0" w:space="0" w:color="auto"/>
                                    <w:left w:val="none" w:sz="0" w:space="0" w:color="auto"/>
                                    <w:bottom w:val="none" w:sz="0" w:space="0" w:color="auto"/>
                                    <w:right w:val="none" w:sz="0" w:space="0" w:color="auto"/>
                                  </w:divBdr>
                                </w:div>
                              </w:divsChild>
                            </w:div>
                            <w:div w:id="1262566491">
                              <w:marLeft w:val="0"/>
                              <w:marRight w:val="0"/>
                              <w:marTop w:val="0"/>
                              <w:marBottom w:val="0"/>
                              <w:divBdr>
                                <w:top w:val="none" w:sz="0" w:space="0" w:color="auto"/>
                                <w:left w:val="none" w:sz="0" w:space="0" w:color="auto"/>
                                <w:bottom w:val="none" w:sz="0" w:space="0" w:color="auto"/>
                                <w:right w:val="none" w:sz="0" w:space="0" w:color="auto"/>
                              </w:divBdr>
                            </w:div>
                            <w:div w:id="845246055">
                              <w:marLeft w:val="720"/>
                              <w:marRight w:val="0"/>
                              <w:marTop w:val="0"/>
                              <w:marBottom w:val="0"/>
                              <w:divBdr>
                                <w:top w:val="none" w:sz="0" w:space="0" w:color="auto"/>
                                <w:left w:val="none" w:sz="0" w:space="0" w:color="auto"/>
                                <w:bottom w:val="none" w:sz="0" w:space="0" w:color="auto"/>
                                <w:right w:val="none" w:sz="0" w:space="0" w:color="auto"/>
                              </w:divBdr>
                              <w:divsChild>
                                <w:div w:id="158933833">
                                  <w:marLeft w:val="0"/>
                                  <w:marRight w:val="0"/>
                                  <w:marTop w:val="0"/>
                                  <w:marBottom w:val="120"/>
                                  <w:divBdr>
                                    <w:top w:val="none" w:sz="0" w:space="0" w:color="auto"/>
                                    <w:left w:val="none" w:sz="0" w:space="0" w:color="auto"/>
                                    <w:bottom w:val="none" w:sz="0" w:space="0" w:color="auto"/>
                                    <w:right w:val="none" w:sz="0" w:space="0" w:color="auto"/>
                                  </w:divBdr>
                                </w:div>
                              </w:divsChild>
                            </w:div>
                            <w:div w:id="196819657">
                              <w:marLeft w:val="0"/>
                              <w:marRight w:val="0"/>
                              <w:marTop w:val="0"/>
                              <w:marBottom w:val="0"/>
                              <w:divBdr>
                                <w:top w:val="none" w:sz="0" w:space="0" w:color="auto"/>
                                <w:left w:val="none" w:sz="0" w:space="0" w:color="auto"/>
                                <w:bottom w:val="none" w:sz="0" w:space="0" w:color="auto"/>
                                <w:right w:val="none" w:sz="0" w:space="0" w:color="auto"/>
                              </w:divBdr>
                            </w:div>
                            <w:div w:id="1042481775">
                              <w:marLeft w:val="720"/>
                              <w:marRight w:val="0"/>
                              <w:marTop w:val="0"/>
                              <w:marBottom w:val="0"/>
                              <w:divBdr>
                                <w:top w:val="none" w:sz="0" w:space="0" w:color="auto"/>
                                <w:left w:val="none" w:sz="0" w:space="0" w:color="auto"/>
                                <w:bottom w:val="none" w:sz="0" w:space="0" w:color="auto"/>
                                <w:right w:val="none" w:sz="0" w:space="0" w:color="auto"/>
                              </w:divBdr>
                              <w:divsChild>
                                <w:div w:id="1268583039">
                                  <w:marLeft w:val="0"/>
                                  <w:marRight w:val="0"/>
                                  <w:marTop w:val="0"/>
                                  <w:marBottom w:val="120"/>
                                  <w:divBdr>
                                    <w:top w:val="none" w:sz="0" w:space="0" w:color="auto"/>
                                    <w:left w:val="none" w:sz="0" w:space="0" w:color="auto"/>
                                    <w:bottom w:val="none" w:sz="0" w:space="0" w:color="auto"/>
                                    <w:right w:val="none" w:sz="0" w:space="0" w:color="auto"/>
                                  </w:divBdr>
                                </w:div>
                              </w:divsChild>
                            </w:div>
                            <w:div w:id="1584222519">
                              <w:marLeft w:val="0"/>
                              <w:marRight w:val="0"/>
                              <w:marTop w:val="0"/>
                              <w:marBottom w:val="0"/>
                              <w:divBdr>
                                <w:top w:val="none" w:sz="0" w:space="0" w:color="auto"/>
                                <w:left w:val="none" w:sz="0" w:space="0" w:color="auto"/>
                                <w:bottom w:val="none" w:sz="0" w:space="0" w:color="auto"/>
                                <w:right w:val="none" w:sz="0" w:space="0" w:color="auto"/>
                              </w:divBdr>
                            </w:div>
                            <w:div w:id="1347516333">
                              <w:marLeft w:val="720"/>
                              <w:marRight w:val="0"/>
                              <w:marTop w:val="0"/>
                              <w:marBottom w:val="0"/>
                              <w:divBdr>
                                <w:top w:val="none" w:sz="0" w:space="0" w:color="auto"/>
                                <w:left w:val="none" w:sz="0" w:space="0" w:color="auto"/>
                                <w:bottom w:val="none" w:sz="0" w:space="0" w:color="auto"/>
                                <w:right w:val="none" w:sz="0" w:space="0" w:color="auto"/>
                              </w:divBdr>
                              <w:divsChild>
                                <w:div w:id="1519126637">
                                  <w:marLeft w:val="0"/>
                                  <w:marRight w:val="0"/>
                                  <w:marTop w:val="0"/>
                                  <w:marBottom w:val="120"/>
                                  <w:divBdr>
                                    <w:top w:val="none" w:sz="0" w:space="0" w:color="auto"/>
                                    <w:left w:val="none" w:sz="0" w:space="0" w:color="auto"/>
                                    <w:bottom w:val="none" w:sz="0" w:space="0" w:color="auto"/>
                                    <w:right w:val="none" w:sz="0" w:space="0" w:color="auto"/>
                                  </w:divBdr>
                                </w:div>
                              </w:divsChild>
                            </w:div>
                            <w:div w:id="1159226390">
                              <w:marLeft w:val="0"/>
                              <w:marRight w:val="0"/>
                              <w:marTop w:val="0"/>
                              <w:marBottom w:val="0"/>
                              <w:divBdr>
                                <w:top w:val="none" w:sz="0" w:space="0" w:color="auto"/>
                                <w:left w:val="none" w:sz="0" w:space="0" w:color="auto"/>
                                <w:bottom w:val="none" w:sz="0" w:space="0" w:color="auto"/>
                                <w:right w:val="none" w:sz="0" w:space="0" w:color="auto"/>
                              </w:divBdr>
                            </w:div>
                            <w:div w:id="1907568482">
                              <w:marLeft w:val="720"/>
                              <w:marRight w:val="0"/>
                              <w:marTop w:val="0"/>
                              <w:marBottom w:val="0"/>
                              <w:divBdr>
                                <w:top w:val="none" w:sz="0" w:space="0" w:color="auto"/>
                                <w:left w:val="none" w:sz="0" w:space="0" w:color="auto"/>
                                <w:bottom w:val="none" w:sz="0" w:space="0" w:color="auto"/>
                                <w:right w:val="none" w:sz="0" w:space="0" w:color="auto"/>
                              </w:divBdr>
                              <w:divsChild>
                                <w:div w:id="1437674729">
                                  <w:marLeft w:val="0"/>
                                  <w:marRight w:val="0"/>
                                  <w:marTop w:val="0"/>
                                  <w:marBottom w:val="120"/>
                                  <w:divBdr>
                                    <w:top w:val="none" w:sz="0" w:space="0" w:color="auto"/>
                                    <w:left w:val="none" w:sz="0" w:space="0" w:color="auto"/>
                                    <w:bottom w:val="none" w:sz="0" w:space="0" w:color="auto"/>
                                    <w:right w:val="none" w:sz="0" w:space="0" w:color="auto"/>
                                  </w:divBdr>
                                </w:div>
                              </w:divsChild>
                            </w:div>
                            <w:div w:id="1304458910">
                              <w:marLeft w:val="0"/>
                              <w:marRight w:val="0"/>
                              <w:marTop w:val="0"/>
                              <w:marBottom w:val="0"/>
                              <w:divBdr>
                                <w:top w:val="none" w:sz="0" w:space="0" w:color="auto"/>
                                <w:left w:val="none" w:sz="0" w:space="0" w:color="auto"/>
                                <w:bottom w:val="none" w:sz="0" w:space="0" w:color="auto"/>
                                <w:right w:val="none" w:sz="0" w:space="0" w:color="auto"/>
                              </w:divBdr>
                            </w:div>
                            <w:div w:id="1829052389">
                              <w:marLeft w:val="720"/>
                              <w:marRight w:val="0"/>
                              <w:marTop w:val="0"/>
                              <w:marBottom w:val="0"/>
                              <w:divBdr>
                                <w:top w:val="none" w:sz="0" w:space="0" w:color="auto"/>
                                <w:left w:val="none" w:sz="0" w:space="0" w:color="auto"/>
                                <w:bottom w:val="none" w:sz="0" w:space="0" w:color="auto"/>
                                <w:right w:val="none" w:sz="0" w:space="0" w:color="auto"/>
                              </w:divBdr>
                              <w:divsChild>
                                <w:div w:id="1187717011">
                                  <w:marLeft w:val="0"/>
                                  <w:marRight w:val="0"/>
                                  <w:marTop w:val="0"/>
                                  <w:marBottom w:val="120"/>
                                  <w:divBdr>
                                    <w:top w:val="none" w:sz="0" w:space="0" w:color="auto"/>
                                    <w:left w:val="none" w:sz="0" w:space="0" w:color="auto"/>
                                    <w:bottom w:val="none" w:sz="0" w:space="0" w:color="auto"/>
                                    <w:right w:val="none" w:sz="0" w:space="0" w:color="auto"/>
                                  </w:divBdr>
                                </w:div>
                              </w:divsChild>
                            </w:div>
                            <w:div w:id="312636377">
                              <w:marLeft w:val="0"/>
                              <w:marRight w:val="0"/>
                              <w:marTop w:val="0"/>
                              <w:marBottom w:val="0"/>
                              <w:divBdr>
                                <w:top w:val="none" w:sz="0" w:space="0" w:color="auto"/>
                                <w:left w:val="none" w:sz="0" w:space="0" w:color="auto"/>
                                <w:bottom w:val="none" w:sz="0" w:space="0" w:color="auto"/>
                                <w:right w:val="none" w:sz="0" w:space="0" w:color="auto"/>
                              </w:divBdr>
                            </w:div>
                            <w:div w:id="510417156">
                              <w:marLeft w:val="720"/>
                              <w:marRight w:val="0"/>
                              <w:marTop w:val="0"/>
                              <w:marBottom w:val="0"/>
                              <w:divBdr>
                                <w:top w:val="none" w:sz="0" w:space="0" w:color="auto"/>
                                <w:left w:val="none" w:sz="0" w:space="0" w:color="auto"/>
                                <w:bottom w:val="none" w:sz="0" w:space="0" w:color="auto"/>
                                <w:right w:val="none" w:sz="0" w:space="0" w:color="auto"/>
                              </w:divBdr>
                              <w:divsChild>
                                <w:div w:id="1690716009">
                                  <w:marLeft w:val="0"/>
                                  <w:marRight w:val="0"/>
                                  <w:marTop w:val="0"/>
                                  <w:marBottom w:val="120"/>
                                  <w:divBdr>
                                    <w:top w:val="none" w:sz="0" w:space="0" w:color="auto"/>
                                    <w:left w:val="none" w:sz="0" w:space="0" w:color="auto"/>
                                    <w:bottom w:val="none" w:sz="0" w:space="0" w:color="auto"/>
                                    <w:right w:val="none" w:sz="0" w:space="0" w:color="auto"/>
                                  </w:divBdr>
                                </w:div>
                              </w:divsChild>
                            </w:div>
                            <w:div w:id="459879367">
                              <w:marLeft w:val="0"/>
                              <w:marRight w:val="0"/>
                              <w:marTop w:val="0"/>
                              <w:marBottom w:val="0"/>
                              <w:divBdr>
                                <w:top w:val="none" w:sz="0" w:space="0" w:color="auto"/>
                                <w:left w:val="none" w:sz="0" w:space="0" w:color="auto"/>
                                <w:bottom w:val="none" w:sz="0" w:space="0" w:color="auto"/>
                                <w:right w:val="none" w:sz="0" w:space="0" w:color="auto"/>
                              </w:divBdr>
                            </w:div>
                            <w:div w:id="656497571">
                              <w:marLeft w:val="720"/>
                              <w:marRight w:val="0"/>
                              <w:marTop w:val="0"/>
                              <w:marBottom w:val="0"/>
                              <w:divBdr>
                                <w:top w:val="none" w:sz="0" w:space="0" w:color="auto"/>
                                <w:left w:val="none" w:sz="0" w:space="0" w:color="auto"/>
                                <w:bottom w:val="none" w:sz="0" w:space="0" w:color="auto"/>
                                <w:right w:val="none" w:sz="0" w:space="0" w:color="auto"/>
                              </w:divBdr>
                              <w:divsChild>
                                <w:div w:id="2057581122">
                                  <w:marLeft w:val="0"/>
                                  <w:marRight w:val="0"/>
                                  <w:marTop w:val="0"/>
                                  <w:marBottom w:val="120"/>
                                  <w:divBdr>
                                    <w:top w:val="none" w:sz="0" w:space="0" w:color="auto"/>
                                    <w:left w:val="none" w:sz="0" w:space="0" w:color="auto"/>
                                    <w:bottom w:val="none" w:sz="0" w:space="0" w:color="auto"/>
                                    <w:right w:val="none" w:sz="0" w:space="0" w:color="auto"/>
                                  </w:divBdr>
                                </w:div>
                              </w:divsChild>
                            </w:div>
                            <w:div w:id="612328242">
                              <w:marLeft w:val="0"/>
                              <w:marRight w:val="0"/>
                              <w:marTop w:val="0"/>
                              <w:marBottom w:val="0"/>
                              <w:divBdr>
                                <w:top w:val="none" w:sz="0" w:space="0" w:color="auto"/>
                                <w:left w:val="none" w:sz="0" w:space="0" w:color="auto"/>
                                <w:bottom w:val="none" w:sz="0" w:space="0" w:color="auto"/>
                                <w:right w:val="none" w:sz="0" w:space="0" w:color="auto"/>
                              </w:divBdr>
                            </w:div>
                            <w:div w:id="1289243189">
                              <w:marLeft w:val="720"/>
                              <w:marRight w:val="0"/>
                              <w:marTop w:val="0"/>
                              <w:marBottom w:val="0"/>
                              <w:divBdr>
                                <w:top w:val="none" w:sz="0" w:space="0" w:color="auto"/>
                                <w:left w:val="none" w:sz="0" w:space="0" w:color="auto"/>
                                <w:bottom w:val="none" w:sz="0" w:space="0" w:color="auto"/>
                                <w:right w:val="none" w:sz="0" w:space="0" w:color="auto"/>
                              </w:divBdr>
                              <w:divsChild>
                                <w:div w:id="231353833">
                                  <w:marLeft w:val="0"/>
                                  <w:marRight w:val="0"/>
                                  <w:marTop w:val="0"/>
                                  <w:marBottom w:val="120"/>
                                  <w:divBdr>
                                    <w:top w:val="none" w:sz="0" w:space="0" w:color="auto"/>
                                    <w:left w:val="none" w:sz="0" w:space="0" w:color="auto"/>
                                    <w:bottom w:val="none" w:sz="0" w:space="0" w:color="auto"/>
                                    <w:right w:val="none" w:sz="0" w:space="0" w:color="auto"/>
                                  </w:divBdr>
                                </w:div>
                              </w:divsChild>
                            </w:div>
                            <w:div w:id="1716077742">
                              <w:marLeft w:val="0"/>
                              <w:marRight w:val="0"/>
                              <w:marTop w:val="0"/>
                              <w:marBottom w:val="0"/>
                              <w:divBdr>
                                <w:top w:val="none" w:sz="0" w:space="0" w:color="auto"/>
                                <w:left w:val="none" w:sz="0" w:space="0" w:color="auto"/>
                                <w:bottom w:val="none" w:sz="0" w:space="0" w:color="auto"/>
                                <w:right w:val="none" w:sz="0" w:space="0" w:color="auto"/>
                              </w:divBdr>
                            </w:div>
                            <w:div w:id="1927298622">
                              <w:marLeft w:val="720"/>
                              <w:marRight w:val="0"/>
                              <w:marTop w:val="0"/>
                              <w:marBottom w:val="0"/>
                              <w:divBdr>
                                <w:top w:val="none" w:sz="0" w:space="0" w:color="auto"/>
                                <w:left w:val="none" w:sz="0" w:space="0" w:color="auto"/>
                                <w:bottom w:val="none" w:sz="0" w:space="0" w:color="auto"/>
                                <w:right w:val="none" w:sz="0" w:space="0" w:color="auto"/>
                              </w:divBdr>
                              <w:divsChild>
                                <w:div w:id="1417942988">
                                  <w:marLeft w:val="0"/>
                                  <w:marRight w:val="0"/>
                                  <w:marTop w:val="0"/>
                                  <w:marBottom w:val="120"/>
                                  <w:divBdr>
                                    <w:top w:val="none" w:sz="0" w:space="0" w:color="auto"/>
                                    <w:left w:val="none" w:sz="0" w:space="0" w:color="auto"/>
                                    <w:bottom w:val="none" w:sz="0" w:space="0" w:color="auto"/>
                                    <w:right w:val="none" w:sz="0" w:space="0" w:color="auto"/>
                                  </w:divBdr>
                                </w:div>
                              </w:divsChild>
                            </w:div>
                            <w:div w:id="1656688764">
                              <w:marLeft w:val="0"/>
                              <w:marRight w:val="0"/>
                              <w:marTop w:val="0"/>
                              <w:marBottom w:val="0"/>
                              <w:divBdr>
                                <w:top w:val="none" w:sz="0" w:space="0" w:color="auto"/>
                                <w:left w:val="none" w:sz="0" w:space="0" w:color="auto"/>
                                <w:bottom w:val="none" w:sz="0" w:space="0" w:color="auto"/>
                                <w:right w:val="none" w:sz="0" w:space="0" w:color="auto"/>
                              </w:divBdr>
                            </w:div>
                            <w:div w:id="1946037795">
                              <w:marLeft w:val="720"/>
                              <w:marRight w:val="0"/>
                              <w:marTop w:val="0"/>
                              <w:marBottom w:val="0"/>
                              <w:divBdr>
                                <w:top w:val="none" w:sz="0" w:space="0" w:color="auto"/>
                                <w:left w:val="none" w:sz="0" w:space="0" w:color="auto"/>
                                <w:bottom w:val="none" w:sz="0" w:space="0" w:color="auto"/>
                                <w:right w:val="none" w:sz="0" w:space="0" w:color="auto"/>
                              </w:divBdr>
                              <w:divsChild>
                                <w:div w:id="1609001337">
                                  <w:marLeft w:val="0"/>
                                  <w:marRight w:val="0"/>
                                  <w:marTop w:val="0"/>
                                  <w:marBottom w:val="120"/>
                                  <w:divBdr>
                                    <w:top w:val="none" w:sz="0" w:space="0" w:color="auto"/>
                                    <w:left w:val="none" w:sz="0" w:space="0" w:color="auto"/>
                                    <w:bottom w:val="none" w:sz="0" w:space="0" w:color="auto"/>
                                    <w:right w:val="none" w:sz="0" w:space="0" w:color="auto"/>
                                  </w:divBdr>
                                </w:div>
                              </w:divsChild>
                            </w:div>
                            <w:div w:id="2051151043">
                              <w:marLeft w:val="0"/>
                              <w:marRight w:val="0"/>
                              <w:marTop w:val="0"/>
                              <w:marBottom w:val="0"/>
                              <w:divBdr>
                                <w:top w:val="none" w:sz="0" w:space="0" w:color="auto"/>
                                <w:left w:val="none" w:sz="0" w:space="0" w:color="auto"/>
                                <w:bottom w:val="none" w:sz="0" w:space="0" w:color="auto"/>
                                <w:right w:val="none" w:sz="0" w:space="0" w:color="auto"/>
                              </w:divBdr>
                            </w:div>
                            <w:div w:id="2172953">
                              <w:marLeft w:val="720"/>
                              <w:marRight w:val="0"/>
                              <w:marTop w:val="0"/>
                              <w:marBottom w:val="0"/>
                              <w:divBdr>
                                <w:top w:val="none" w:sz="0" w:space="0" w:color="auto"/>
                                <w:left w:val="none" w:sz="0" w:space="0" w:color="auto"/>
                                <w:bottom w:val="none" w:sz="0" w:space="0" w:color="auto"/>
                                <w:right w:val="none" w:sz="0" w:space="0" w:color="auto"/>
                              </w:divBdr>
                              <w:divsChild>
                                <w:div w:id="11952648">
                                  <w:marLeft w:val="0"/>
                                  <w:marRight w:val="0"/>
                                  <w:marTop w:val="0"/>
                                  <w:marBottom w:val="120"/>
                                  <w:divBdr>
                                    <w:top w:val="none" w:sz="0" w:space="0" w:color="auto"/>
                                    <w:left w:val="none" w:sz="0" w:space="0" w:color="auto"/>
                                    <w:bottom w:val="none" w:sz="0" w:space="0" w:color="auto"/>
                                    <w:right w:val="none" w:sz="0" w:space="0" w:color="auto"/>
                                  </w:divBdr>
                                </w:div>
                              </w:divsChild>
                            </w:div>
                            <w:div w:id="1473405543">
                              <w:marLeft w:val="0"/>
                              <w:marRight w:val="0"/>
                              <w:marTop w:val="0"/>
                              <w:marBottom w:val="0"/>
                              <w:divBdr>
                                <w:top w:val="none" w:sz="0" w:space="0" w:color="auto"/>
                                <w:left w:val="none" w:sz="0" w:space="0" w:color="auto"/>
                                <w:bottom w:val="none" w:sz="0" w:space="0" w:color="auto"/>
                                <w:right w:val="none" w:sz="0" w:space="0" w:color="auto"/>
                              </w:divBdr>
                            </w:div>
                            <w:div w:id="1663851798">
                              <w:marLeft w:val="720"/>
                              <w:marRight w:val="0"/>
                              <w:marTop w:val="0"/>
                              <w:marBottom w:val="0"/>
                              <w:divBdr>
                                <w:top w:val="none" w:sz="0" w:space="0" w:color="auto"/>
                                <w:left w:val="none" w:sz="0" w:space="0" w:color="auto"/>
                                <w:bottom w:val="none" w:sz="0" w:space="0" w:color="auto"/>
                                <w:right w:val="none" w:sz="0" w:space="0" w:color="auto"/>
                              </w:divBdr>
                              <w:divsChild>
                                <w:div w:id="502014484">
                                  <w:marLeft w:val="0"/>
                                  <w:marRight w:val="0"/>
                                  <w:marTop w:val="0"/>
                                  <w:marBottom w:val="120"/>
                                  <w:divBdr>
                                    <w:top w:val="none" w:sz="0" w:space="0" w:color="auto"/>
                                    <w:left w:val="none" w:sz="0" w:space="0" w:color="auto"/>
                                    <w:bottom w:val="none" w:sz="0" w:space="0" w:color="auto"/>
                                    <w:right w:val="none" w:sz="0" w:space="0" w:color="auto"/>
                                  </w:divBdr>
                                </w:div>
                              </w:divsChild>
                            </w:div>
                            <w:div w:id="860360717">
                              <w:marLeft w:val="0"/>
                              <w:marRight w:val="0"/>
                              <w:marTop w:val="0"/>
                              <w:marBottom w:val="0"/>
                              <w:divBdr>
                                <w:top w:val="none" w:sz="0" w:space="0" w:color="auto"/>
                                <w:left w:val="none" w:sz="0" w:space="0" w:color="auto"/>
                                <w:bottom w:val="none" w:sz="0" w:space="0" w:color="auto"/>
                                <w:right w:val="none" w:sz="0" w:space="0" w:color="auto"/>
                              </w:divBdr>
                            </w:div>
                            <w:div w:id="581371836">
                              <w:marLeft w:val="720"/>
                              <w:marRight w:val="0"/>
                              <w:marTop w:val="0"/>
                              <w:marBottom w:val="0"/>
                              <w:divBdr>
                                <w:top w:val="none" w:sz="0" w:space="0" w:color="auto"/>
                                <w:left w:val="none" w:sz="0" w:space="0" w:color="auto"/>
                                <w:bottom w:val="none" w:sz="0" w:space="0" w:color="auto"/>
                                <w:right w:val="none" w:sz="0" w:space="0" w:color="auto"/>
                              </w:divBdr>
                              <w:divsChild>
                                <w:div w:id="1106735296">
                                  <w:marLeft w:val="0"/>
                                  <w:marRight w:val="0"/>
                                  <w:marTop w:val="0"/>
                                  <w:marBottom w:val="120"/>
                                  <w:divBdr>
                                    <w:top w:val="none" w:sz="0" w:space="0" w:color="auto"/>
                                    <w:left w:val="none" w:sz="0" w:space="0" w:color="auto"/>
                                    <w:bottom w:val="none" w:sz="0" w:space="0" w:color="auto"/>
                                    <w:right w:val="none" w:sz="0" w:space="0" w:color="auto"/>
                                  </w:divBdr>
                                </w:div>
                              </w:divsChild>
                            </w:div>
                            <w:div w:id="1316686566">
                              <w:marLeft w:val="0"/>
                              <w:marRight w:val="0"/>
                              <w:marTop w:val="0"/>
                              <w:marBottom w:val="0"/>
                              <w:divBdr>
                                <w:top w:val="none" w:sz="0" w:space="0" w:color="auto"/>
                                <w:left w:val="none" w:sz="0" w:space="0" w:color="auto"/>
                                <w:bottom w:val="none" w:sz="0" w:space="0" w:color="auto"/>
                                <w:right w:val="none" w:sz="0" w:space="0" w:color="auto"/>
                              </w:divBdr>
                            </w:div>
                            <w:div w:id="16391643">
                              <w:marLeft w:val="720"/>
                              <w:marRight w:val="0"/>
                              <w:marTop w:val="0"/>
                              <w:marBottom w:val="0"/>
                              <w:divBdr>
                                <w:top w:val="none" w:sz="0" w:space="0" w:color="auto"/>
                                <w:left w:val="none" w:sz="0" w:space="0" w:color="auto"/>
                                <w:bottom w:val="none" w:sz="0" w:space="0" w:color="auto"/>
                                <w:right w:val="none" w:sz="0" w:space="0" w:color="auto"/>
                              </w:divBdr>
                              <w:divsChild>
                                <w:div w:id="580943724">
                                  <w:marLeft w:val="0"/>
                                  <w:marRight w:val="0"/>
                                  <w:marTop w:val="0"/>
                                  <w:marBottom w:val="120"/>
                                  <w:divBdr>
                                    <w:top w:val="none" w:sz="0" w:space="0" w:color="auto"/>
                                    <w:left w:val="none" w:sz="0" w:space="0" w:color="auto"/>
                                    <w:bottom w:val="none" w:sz="0" w:space="0" w:color="auto"/>
                                    <w:right w:val="none" w:sz="0" w:space="0" w:color="auto"/>
                                  </w:divBdr>
                                </w:div>
                              </w:divsChild>
                            </w:div>
                            <w:div w:id="1945309869">
                              <w:marLeft w:val="0"/>
                              <w:marRight w:val="0"/>
                              <w:marTop w:val="0"/>
                              <w:marBottom w:val="0"/>
                              <w:divBdr>
                                <w:top w:val="none" w:sz="0" w:space="0" w:color="auto"/>
                                <w:left w:val="none" w:sz="0" w:space="0" w:color="auto"/>
                                <w:bottom w:val="none" w:sz="0" w:space="0" w:color="auto"/>
                                <w:right w:val="none" w:sz="0" w:space="0" w:color="auto"/>
                              </w:divBdr>
                            </w:div>
                            <w:div w:id="789323389">
                              <w:marLeft w:val="720"/>
                              <w:marRight w:val="0"/>
                              <w:marTop w:val="0"/>
                              <w:marBottom w:val="0"/>
                              <w:divBdr>
                                <w:top w:val="none" w:sz="0" w:space="0" w:color="auto"/>
                                <w:left w:val="none" w:sz="0" w:space="0" w:color="auto"/>
                                <w:bottom w:val="none" w:sz="0" w:space="0" w:color="auto"/>
                                <w:right w:val="none" w:sz="0" w:space="0" w:color="auto"/>
                              </w:divBdr>
                              <w:divsChild>
                                <w:div w:id="1910918227">
                                  <w:marLeft w:val="0"/>
                                  <w:marRight w:val="0"/>
                                  <w:marTop w:val="0"/>
                                  <w:marBottom w:val="120"/>
                                  <w:divBdr>
                                    <w:top w:val="none" w:sz="0" w:space="0" w:color="auto"/>
                                    <w:left w:val="none" w:sz="0" w:space="0" w:color="auto"/>
                                    <w:bottom w:val="none" w:sz="0" w:space="0" w:color="auto"/>
                                    <w:right w:val="none" w:sz="0" w:space="0" w:color="auto"/>
                                  </w:divBdr>
                                </w:div>
                              </w:divsChild>
                            </w:div>
                            <w:div w:id="1137331978">
                              <w:marLeft w:val="0"/>
                              <w:marRight w:val="0"/>
                              <w:marTop w:val="0"/>
                              <w:marBottom w:val="0"/>
                              <w:divBdr>
                                <w:top w:val="none" w:sz="0" w:space="0" w:color="auto"/>
                                <w:left w:val="none" w:sz="0" w:space="0" w:color="auto"/>
                                <w:bottom w:val="none" w:sz="0" w:space="0" w:color="auto"/>
                                <w:right w:val="none" w:sz="0" w:space="0" w:color="auto"/>
                              </w:divBdr>
                            </w:div>
                            <w:div w:id="232932972">
                              <w:marLeft w:val="720"/>
                              <w:marRight w:val="0"/>
                              <w:marTop w:val="0"/>
                              <w:marBottom w:val="0"/>
                              <w:divBdr>
                                <w:top w:val="none" w:sz="0" w:space="0" w:color="auto"/>
                                <w:left w:val="none" w:sz="0" w:space="0" w:color="auto"/>
                                <w:bottom w:val="none" w:sz="0" w:space="0" w:color="auto"/>
                                <w:right w:val="none" w:sz="0" w:space="0" w:color="auto"/>
                              </w:divBdr>
                              <w:divsChild>
                                <w:div w:id="1517962308">
                                  <w:marLeft w:val="0"/>
                                  <w:marRight w:val="0"/>
                                  <w:marTop w:val="0"/>
                                  <w:marBottom w:val="120"/>
                                  <w:divBdr>
                                    <w:top w:val="none" w:sz="0" w:space="0" w:color="auto"/>
                                    <w:left w:val="none" w:sz="0" w:space="0" w:color="auto"/>
                                    <w:bottom w:val="none" w:sz="0" w:space="0" w:color="auto"/>
                                    <w:right w:val="none" w:sz="0" w:space="0" w:color="auto"/>
                                  </w:divBdr>
                                </w:div>
                              </w:divsChild>
                            </w:div>
                            <w:div w:id="960920977">
                              <w:marLeft w:val="0"/>
                              <w:marRight w:val="0"/>
                              <w:marTop w:val="0"/>
                              <w:marBottom w:val="0"/>
                              <w:divBdr>
                                <w:top w:val="none" w:sz="0" w:space="0" w:color="auto"/>
                                <w:left w:val="none" w:sz="0" w:space="0" w:color="auto"/>
                                <w:bottom w:val="none" w:sz="0" w:space="0" w:color="auto"/>
                                <w:right w:val="none" w:sz="0" w:space="0" w:color="auto"/>
                              </w:divBdr>
                            </w:div>
                            <w:div w:id="389813310">
                              <w:marLeft w:val="720"/>
                              <w:marRight w:val="0"/>
                              <w:marTop w:val="0"/>
                              <w:marBottom w:val="0"/>
                              <w:divBdr>
                                <w:top w:val="none" w:sz="0" w:space="0" w:color="auto"/>
                                <w:left w:val="none" w:sz="0" w:space="0" w:color="auto"/>
                                <w:bottom w:val="none" w:sz="0" w:space="0" w:color="auto"/>
                                <w:right w:val="none" w:sz="0" w:space="0" w:color="auto"/>
                              </w:divBdr>
                              <w:divsChild>
                                <w:div w:id="1549562645">
                                  <w:marLeft w:val="0"/>
                                  <w:marRight w:val="0"/>
                                  <w:marTop w:val="0"/>
                                  <w:marBottom w:val="120"/>
                                  <w:divBdr>
                                    <w:top w:val="none" w:sz="0" w:space="0" w:color="auto"/>
                                    <w:left w:val="none" w:sz="0" w:space="0" w:color="auto"/>
                                    <w:bottom w:val="none" w:sz="0" w:space="0" w:color="auto"/>
                                    <w:right w:val="none" w:sz="0" w:space="0" w:color="auto"/>
                                  </w:divBdr>
                                </w:div>
                              </w:divsChild>
                            </w:div>
                            <w:div w:id="772821743">
                              <w:marLeft w:val="0"/>
                              <w:marRight w:val="0"/>
                              <w:marTop w:val="0"/>
                              <w:marBottom w:val="0"/>
                              <w:divBdr>
                                <w:top w:val="none" w:sz="0" w:space="0" w:color="auto"/>
                                <w:left w:val="none" w:sz="0" w:space="0" w:color="auto"/>
                                <w:bottom w:val="none" w:sz="0" w:space="0" w:color="auto"/>
                                <w:right w:val="none" w:sz="0" w:space="0" w:color="auto"/>
                              </w:divBdr>
                            </w:div>
                            <w:div w:id="1758671588">
                              <w:marLeft w:val="720"/>
                              <w:marRight w:val="0"/>
                              <w:marTop w:val="0"/>
                              <w:marBottom w:val="0"/>
                              <w:divBdr>
                                <w:top w:val="none" w:sz="0" w:space="0" w:color="auto"/>
                                <w:left w:val="none" w:sz="0" w:space="0" w:color="auto"/>
                                <w:bottom w:val="none" w:sz="0" w:space="0" w:color="auto"/>
                                <w:right w:val="none" w:sz="0" w:space="0" w:color="auto"/>
                              </w:divBdr>
                              <w:divsChild>
                                <w:div w:id="779223326">
                                  <w:marLeft w:val="0"/>
                                  <w:marRight w:val="0"/>
                                  <w:marTop w:val="0"/>
                                  <w:marBottom w:val="120"/>
                                  <w:divBdr>
                                    <w:top w:val="none" w:sz="0" w:space="0" w:color="auto"/>
                                    <w:left w:val="none" w:sz="0" w:space="0" w:color="auto"/>
                                    <w:bottom w:val="none" w:sz="0" w:space="0" w:color="auto"/>
                                    <w:right w:val="none" w:sz="0" w:space="0" w:color="auto"/>
                                  </w:divBdr>
                                </w:div>
                              </w:divsChild>
                            </w:div>
                            <w:div w:id="1699314664">
                              <w:marLeft w:val="0"/>
                              <w:marRight w:val="0"/>
                              <w:marTop w:val="0"/>
                              <w:marBottom w:val="0"/>
                              <w:divBdr>
                                <w:top w:val="none" w:sz="0" w:space="0" w:color="auto"/>
                                <w:left w:val="none" w:sz="0" w:space="0" w:color="auto"/>
                                <w:bottom w:val="none" w:sz="0" w:space="0" w:color="auto"/>
                                <w:right w:val="none" w:sz="0" w:space="0" w:color="auto"/>
                              </w:divBdr>
                            </w:div>
                            <w:div w:id="1030181079">
                              <w:marLeft w:val="720"/>
                              <w:marRight w:val="0"/>
                              <w:marTop w:val="0"/>
                              <w:marBottom w:val="0"/>
                              <w:divBdr>
                                <w:top w:val="none" w:sz="0" w:space="0" w:color="auto"/>
                                <w:left w:val="none" w:sz="0" w:space="0" w:color="auto"/>
                                <w:bottom w:val="none" w:sz="0" w:space="0" w:color="auto"/>
                                <w:right w:val="none" w:sz="0" w:space="0" w:color="auto"/>
                              </w:divBdr>
                              <w:divsChild>
                                <w:div w:id="505947514">
                                  <w:marLeft w:val="0"/>
                                  <w:marRight w:val="0"/>
                                  <w:marTop w:val="0"/>
                                  <w:marBottom w:val="120"/>
                                  <w:divBdr>
                                    <w:top w:val="none" w:sz="0" w:space="0" w:color="auto"/>
                                    <w:left w:val="none" w:sz="0" w:space="0" w:color="auto"/>
                                    <w:bottom w:val="none" w:sz="0" w:space="0" w:color="auto"/>
                                    <w:right w:val="none" w:sz="0" w:space="0" w:color="auto"/>
                                  </w:divBdr>
                                </w:div>
                              </w:divsChild>
                            </w:div>
                            <w:div w:id="1514801769">
                              <w:marLeft w:val="0"/>
                              <w:marRight w:val="0"/>
                              <w:marTop w:val="0"/>
                              <w:marBottom w:val="0"/>
                              <w:divBdr>
                                <w:top w:val="none" w:sz="0" w:space="0" w:color="auto"/>
                                <w:left w:val="none" w:sz="0" w:space="0" w:color="auto"/>
                                <w:bottom w:val="none" w:sz="0" w:space="0" w:color="auto"/>
                                <w:right w:val="none" w:sz="0" w:space="0" w:color="auto"/>
                              </w:divBdr>
                            </w:div>
                            <w:div w:id="749471698">
                              <w:marLeft w:val="720"/>
                              <w:marRight w:val="0"/>
                              <w:marTop w:val="0"/>
                              <w:marBottom w:val="0"/>
                              <w:divBdr>
                                <w:top w:val="none" w:sz="0" w:space="0" w:color="auto"/>
                                <w:left w:val="none" w:sz="0" w:space="0" w:color="auto"/>
                                <w:bottom w:val="none" w:sz="0" w:space="0" w:color="auto"/>
                                <w:right w:val="none" w:sz="0" w:space="0" w:color="auto"/>
                              </w:divBdr>
                              <w:divsChild>
                                <w:div w:id="1561017573">
                                  <w:marLeft w:val="0"/>
                                  <w:marRight w:val="0"/>
                                  <w:marTop w:val="0"/>
                                  <w:marBottom w:val="120"/>
                                  <w:divBdr>
                                    <w:top w:val="none" w:sz="0" w:space="0" w:color="auto"/>
                                    <w:left w:val="none" w:sz="0" w:space="0" w:color="auto"/>
                                    <w:bottom w:val="none" w:sz="0" w:space="0" w:color="auto"/>
                                    <w:right w:val="none" w:sz="0" w:space="0" w:color="auto"/>
                                  </w:divBdr>
                                </w:div>
                              </w:divsChild>
                            </w:div>
                            <w:div w:id="498425924">
                              <w:marLeft w:val="0"/>
                              <w:marRight w:val="0"/>
                              <w:marTop w:val="0"/>
                              <w:marBottom w:val="0"/>
                              <w:divBdr>
                                <w:top w:val="none" w:sz="0" w:space="0" w:color="auto"/>
                                <w:left w:val="none" w:sz="0" w:space="0" w:color="auto"/>
                                <w:bottom w:val="none" w:sz="0" w:space="0" w:color="auto"/>
                                <w:right w:val="none" w:sz="0" w:space="0" w:color="auto"/>
                              </w:divBdr>
                            </w:div>
                            <w:div w:id="708334333">
                              <w:marLeft w:val="720"/>
                              <w:marRight w:val="0"/>
                              <w:marTop w:val="0"/>
                              <w:marBottom w:val="0"/>
                              <w:divBdr>
                                <w:top w:val="none" w:sz="0" w:space="0" w:color="auto"/>
                                <w:left w:val="none" w:sz="0" w:space="0" w:color="auto"/>
                                <w:bottom w:val="none" w:sz="0" w:space="0" w:color="auto"/>
                                <w:right w:val="none" w:sz="0" w:space="0" w:color="auto"/>
                              </w:divBdr>
                              <w:divsChild>
                                <w:div w:id="1099983430">
                                  <w:marLeft w:val="0"/>
                                  <w:marRight w:val="0"/>
                                  <w:marTop w:val="0"/>
                                  <w:marBottom w:val="120"/>
                                  <w:divBdr>
                                    <w:top w:val="none" w:sz="0" w:space="0" w:color="auto"/>
                                    <w:left w:val="none" w:sz="0" w:space="0" w:color="auto"/>
                                    <w:bottom w:val="none" w:sz="0" w:space="0" w:color="auto"/>
                                    <w:right w:val="none" w:sz="0" w:space="0" w:color="auto"/>
                                  </w:divBdr>
                                </w:div>
                              </w:divsChild>
                            </w:div>
                            <w:div w:id="1267541696">
                              <w:marLeft w:val="0"/>
                              <w:marRight w:val="0"/>
                              <w:marTop w:val="0"/>
                              <w:marBottom w:val="0"/>
                              <w:divBdr>
                                <w:top w:val="none" w:sz="0" w:space="0" w:color="auto"/>
                                <w:left w:val="none" w:sz="0" w:space="0" w:color="auto"/>
                                <w:bottom w:val="none" w:sz="0" w:space="0" w:color="auto"/>
                                <w:right w:val="none" w:sz="0" w:space="0" w:color="auto"/>
                              </w:divBdr>
                            </w:div>
                            <w:div w:id="640115377">
                              <w:marLeft w:val="720"/>
                              <w:marRight w:val="0"/>
                              <w:marTop w:val="0"/>
                              <w:marBottom w:val="0"/>
                              <w:divBdr>
                                <w:top w:val="none" w:sz="0" w:space="0" w:color="auto"/>
                                <w:left w:val="none" w:sz="0" w:space="0" w:color="auto"/>
                                <w:bottom w:val="none" w:sz="0" w:space="0" w:color="auto"/>
                                <w:right w:val="none" w:sz="0" w:space="0" w:color="auto"/>
                              </w:divBdr>
                              <w:divsChild>
                                <w:div w:id="351299442">
                                  <w:marLeft w:val="0"/>
                                  <w:marRight w:val="0"/>
                                  <w:marTop w:val="0"/>
                                  <w:marBottom w:val="120"/>
                                  <w:divBdr>
                                    <w:top w:val="none" w:sz="0" w:space="0" w:color="auto"/>
                                    <w:left w:val="none" w:sz="0" w:space="0" w:color="auto"/>
                                    <w:bottom w:val="none" w:sz="0" w:space="0" w:color="auto"/>
                                    <w:right w:val="none" w:sz="0" w:space="0" w:color="auto"/>
                                  </w:divBdr>
                                </w:div>
                              </w:divsChild>
                            </w:div>
                            <w:div w:id="1097866972">
                              <w:marLeft w:val="0"/>
                              <w:marRight w:val="0"/>
                              <w:marTop w:val="0"/>
                              <w:marBottom w:val="0"/>
                              <w:divBdr>
                                <w:top w:val="none" w:sz="0" w:space="0" w:color="auto"/>
                                <w:left w:val="none" w:sz="0" w:space="0" w:color="auto"/>
                                <w:bottom w:val="none" w:sz="0" w:space="0" w:color="auto"/>
                                <w:right w:val="none" w:sz="0" w:space="0" w:color="auto"/>
                              </w:divBdr>
                            </w:div>
                            <w:div w:id="278342659">
                              <w:marLeft w:val="720"/>
                              <w:marRight w:val="0"/>
                              <w:marTop w:val="0"/>
                              <w:marBottom w:val="0"/>
                              <w:divBdr>
                                <w:top w:val="none" w:sz="0" w:space="0" w:color="auto"/>
                                <w:left w:val="none" w:sz="0" w:space="0" w:color="auto"/>
                                <w:bottom w:val="none" w:sz="0" w:space="0" w:color="auto"/>
                                <w:right w:val="none" w:sz="0" w:space="0" w:color="auto"/>
                              </w:divBdr>
                              <w:divsChild>
                                <w:div w:id="1567491209">
                                  <w:marLeft w:val="0"/>
                                  <w:marRight w:val="0"/>
                                  <w:marTop w:val="0"/>
                                  <w:marBottom w:val="120"/>
                                  <w:divBdr>
                                    <w:top w:val="none" w:sz="0" w:space="0" w:color="auto"/>
                                    <w:left w:val="none" w:sz="0" w:space="0" w:color="auto"/>
                                    <w:bottom w:val="none" w:sz="0" w:space="0" w:color="auto"/>
                                    <w:right w:val="none" w:sz="0" w:space="0" w:color="auto"/>
                                  </w:divBdr>
                                </w:div>
                              </w:divsChild>
                            </w:div>
                            <w:div w:id="13045025">
                              <w:marLeft w:val="0"/>
                              <w:marRight w:val="0"/>
                              <w:marTop w:val="0"/>
                              <w:marBottom w:val="0"/>
                              <w:divBdr>
                                <w:top w:val="none" w:sz="0" w:space="0" w:color="auto"/>
                                <w:left w:val="none" w:sz="0" w:space="0" w:color="auto"/>
                                <w:bottom w:val="none" w:sz="0" w:space="0" w:color="auto"/>
                                <w:right w:val="none" w:sz="0" w:space="0" w:color="auto"/>
                              </w:divBdr>
                            </w:div>
                            <w:div w:id="1429934097">
                              <w:marLeft w:val="720"/>
                              <w:marRight w:val="0"/>
                              <w:marTop w:val="0"/>
                              <w:marBottom w:val="0"/>
                              <w:divBdr>
                                <w:top w:val="none" w:sz="0" w:space="0" w:color="auto"/>
                                <w:left w:val="none" w:sz="0" w:space="0" w:color="auto"/>
                                <w:bottom w:val="none" w:sz="0" w:space="0" w:color="auto"/>
                                <w:right w:val="none" w:sz="0" w:space="0" w:color="auto"/>
                              </w:divBdr>
                              <w:divsChild>
                                <w:div w:id="1026101938">
                                  <w:marLeft w:val="0"/>
                                  <w:marRight w:val="0"/>
                                  <w:marTop w:val="0"/>
                                  <w:marBottom w:val="120"/>
                                  <w:divBdr>
                                    <w:top w:val="none" w:sz="0" w:space="0" w:color="auto"/>
                                    <w:left w:val="none" w:sz="0" w:space="0" w:color="auto"/>
                                    <w:bottom w:val="none" w:sz="0" w:space="0" w:color="auto"/>
                                    <w:right w:val="none" w:sz="0" w:space="0" w:color="auto"/>
                                  </w:divBdr>
                                </w:div>
                              </w:divsChild>
                            </w:div>
                            <w:div w:id="1914244181">
                              <w:marLeft w:val="0"/>
                              <w:marRight w:val="0"/>
                              <w:marTop w:val="0"/>
                              <w:marBottom w:val="0"/>
                              <w:divBdr>
                                <w:top w:val="none" w:sz="0" w:space="0" w:color="auto"/>
                                <w:left w:val="none" w:sz="0" w:space="0" w:color="auto"/>
                                <w:bottom w:val="none" w:sz="0" w:space="0" w:color="auto"/>
                                <w:right w:val="none" w:sz="0" w:space="0" w:color="auto"/>
                              </w:divBdr>
                            </w:div>
                            <w:div w:id="1641418581">
                              <w:marLeft w:val="720"/>
                              <w:marRight w:val="0"/>
                              <w:marTop w:val="0"/>
                              <w:marBottom w:val="0"/>
                              <w:divBdr>
                                <w:top w:val="none" w:sz="0" w:space="0" w:color="auto"/>
                                <w:left w:val="none" w:sz="0" w:space="0" w:color="auto"/>
                                <w:bottom w:val="none" w:sz="0" w:space="0" w:color="auto"/>
                                <w:right w:val="none" w:sz="0" w:space="0" w:color="auto"/>
                              </w:divBdr>
                              <w:divsChild>
                                <w:div w:id="691955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58970">
      <w:bodyDiv w:val="1"/>
      <w:marLeft w:val="0"/>
      <w:marRight w:val="0"/>
      <w:marTop w:val="0"/>
      <w:marBottom w:val="0"/>
      <w:divBdr>
        <w:top w:val="none" w:sz="0" w:space="0" w:color="auto"/>
        <w:left w:val="none" w:sz="0" w:space="0" w:color="auto"/>
        <w:bottom w:val="none" w:sz="0" w:space="0" w:color="auto"/>
        <w:right w:val="none" w:sz="0" w:space="0" w:color="auto"/>
      </w:divBdr>
      <w:divsChild>
        <w:div w:id="127625354">
          <w:marLeft w:val="0"/>
          <w:marRight w:val="0"/>
          <w:marTop w:val="0"/>
          <w:marBottom w:val="0"/>
          <w:divBdr>
            <w:top w:val="none" w:sz="0" w:space="0" w:color="auto"/>
            <w:left w:val="none" w:sz="0" w:space="0" w:color="auto"/>
            <w:bottom w:val="none" w:sz="0" w:space="0" w:color="auto"/>
            <w:right w:val="none" w:sz="0" w:space="0" w:color="auto"/>
          </w:divBdr>
          <w:divsChild>
            <w:div w:id="637223781">
              <w:marLeft w:val="0"/>
              <w:marRight w:val="0"/>
              <w:marTop w:val="0"/>
              <w:marBottom w:val="0"/>
              <w:divBdr>
                <w:top w:val="none" w:sz="0" w:space="0" w:color="auto"/>
                <w:left w:val="none" w:sz="0" w:space="0" w:color="auto"/>
                <w:bottom w:val="none" w:sz="0" w:space="0" w:color="auto"/>
                <w:right w:val="none" w:sz="0" w:space="0" w:color="auto"/>
              </w:divBdr>
              <w:divsChild>
                <w:div w:id="1266302935">
                  <w:marLeft w:val="0"/>
                  <w:marRight w:val="0"/>
                  <w:marTop w:val="0"/>
                  <w:marBottom w:val="0"/>
                  <w:divBdr>
                    <w:top w:val="none" w:sz="0" w:space="0" w:color="auto"/>
                    <w:left w:val="none" w:sz="0" w:space="0" w:color="auto"/>
                    <w:bottom w:val="none" w:sz="0" w:space="0" w:color="auto"/>
                    <w:right w:val="none" w:sz="0" w:space="0" w:color="auto"/>
                  </w:divBdr>
                  <w:divsChild>
                    <w:div w:id="327906457">
                      <w:marLeft w:val="0"/>
                      <w:marRight w:val="0"/>
                      <w:marTop w:val="0"/>
                      <w:marBottom w:val="0"/>
                      <w:divBdr>
                        <w:top w:val="none" w:sz="0" w:space="0" w:color="auto"/>
                        <w:left w:val="none" w:sz="0" w:space="0" w:color="auto"/>
                        <w:bottom w:val="none" w:sz="0" w:space="0" w:color="auto"/>
                        <w:right w:val="none" w:sz="0" w:space="0" w:color="auto"/>
                      </w:divBdr>
                      <w:divsChild>
                        <w:div w:id="12668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02187">
          <w:marLeft w:val="0"/>
          <w:marRight w:val="0"/>
          <w:marTop w:val="0"/>
          <w:marBottom w:val="0"/>
          <w:divBdr>
            <w:top w:val="none" w:sz="0" w:space="0" w:color="auto"/>
            <w:left w:val="none" w:sz="0" w:space="0" w:color="auto"/>
            <w:bottom w:val="none" w:sz="0" w:space="0" w:color="auto"/>
            <w:right w:val="none" w:sz="0" w:space="0" w:color="auto"/>
          </w:divBdr>
          <w:divsChild>
            <w:div w:id="447430282">
              <w:marLeft w:val="0"/>
              <w:marRight w:val="0"/>
              <w:marTop w:val="0"/>
              <w:marBottom w:val="0"/>
              <w:divBdr>
                <w:top w:val="none" w:sz="0" w:space="0" w:color="auto"/>
                <w:left w:val="none" w:sz="0" w:space="0" w:color="auto"/>
                <w:bottom w:val="none" w:sz="0" w:space="0" w:color="auto"/>
                <w:right w:val="none" w:sz="0" w:space="0" w:color="auto"/>
              </w:divBdr>
              <w:divsChild>
                <w:div w:id="156582764">
                  <w:marLeft w:val="0"/>
                  <w:marRight w:val="0"/>
                  <w:marTop w:val="0"/>
                  <w:marBottom w:val="0"/>
                  <w:divBdr>
                    <w:top w:val="none" w:sz="0" w:space="0" w:color="auto"/>
                    <w:left w:val="none" w:sz="0" w:space="0" w:color="auto"/>
                    <w:bottom w:val="none" w:sz="0" w:space="0" w:color="auto"/>
                    <w:right w:val="none" w:sz="0" w:space="0" w:color="auto"/>
                  </w:divBdr>
                  <w:divsChild>
                    <w:div w:id="1368484762">
                      <w:marLeft w:val="0"/>
                      <w:marRight w:val="0"/>
                      <w:marTop w:val="0"/>
                      <w:marBottom w:val="0"/>
                      <w:divBdr>
                        <w:top w:val="none" w:sz="0" w:space="0" w:color="auto"/>
                        <w:left w:val="none" w:sz="0" w:space="0" w:color="auto"/>
                        <w:bottom w:val="none" w:sz="0" w:space="0" w:color="auto"/>
                        <w:right w:val="none" w:sz="0" w:space="0" w:color="auto"/>
                      </w:divBdr>
                      <w:divsChild>
                        <w:div w:id="189414076">
                          <w:marLeft w:val="0"/>
                          <w:marRight w:val="0"/>
                          <w:marTop w:val="0"/>
                          <w:marBottom w:val="0"/>
                          <w:divBdr>
                            <w:top w:val="none" w:sz="0" w:space="0" w:color="auto"/>
                            <w:left w:val="none" w:sz="0" w:space="0" w:color="auto"/>
                            <w:bottom w:val="none" w:sz="0" w:space="0" w:color="auto"/>
                            <w:right w:val="none" w:sz="0" w:space="0" w:color="auto"/>
                          </w:divBdr>
                          <w:divsChild>
                            <w:div w:id="1864903530">
                              <w:marLeft w:val="0"/>
                              <w:marRight w:val="0"/>
                              <w:marTop w:val="0"/>
                              <w:marBottom w:val="0"/>
                              <w:divBdr>
                                <w:top w:val="none" w:sz="0" w:space="0" w:color="auto"/>
                                <w:left w:val="none" w:sz="0" w:space="0" w:color="auto"/>
                                <w:bottom w:val="none" w:sz="0" w:space="0" w:color="auto"/>
                                <w:right w:val="none" w:sz="0" w:space="0" w:color="auto"/>
                              </w:divBdr>
                              <w:divsChild>
                                <w:div w:id="2013296491">
                                  <w:marLeft w:val="0"/>
                                  <w:marRight w:val="0"/>
                                  <w:marTop w:val="0"/>
                                  <w:marBottom w:val="0"/>
                                  <w:divBdr>
                                    <w:top w:val="none" w:sz="0" w:space="0" w:color="auto"/>
                                    <w:left w:val="none" w:sz="0" w:space="0" w:color="auto"/>
                                    <w:bottom w:val="none" w:sz="0" w:space="0" w:color="auto"/>
                                    <w:right w:val="none" w:sz="0" w:space="0" w:color="auto"/>
                                  </w:divBdr>
                                  <w:divsChild>
                                    <w:div w:id="768039355">
                                      <w:marLeft w:val="0"/>
                                      <w:marRight w:val="0"/>
                                      <w:marTop w:val="0"/>
                                      <w:marBottom w:val="0"/>
                                      <w:divBdr>
                                        <w:top w:val="none" w:sz="0" w:space="0" w:color="auto"/>
                                        <w:left w:val="none" w:sz="0" w:space="0" w:color="auto"/>
                                        <w:bottom w:val="none" w:sz="0" w:space="0" w:color="auto"/>
                                        <w:right w:val="none" w:sz="0" w:space="0" w:color="auto"/>
                                      </w:divBdr>
                                      <w:divsChild>
                                        <w:div w:id="2046054100">
                                          <w:marLeft w:val="0"/>
                                          <w:marRight w:val="0"/>
                                          <w:marTop w:val="0"/>
                                          <w:marBottom w:val="0"/>
                                          <w:divBdr>
                                            <w:top w:val="none" w:sz="0" w:space="0" w:color="auto"/>
                                            <w:left w:val="none" w:sz="0" w:space="0" w:color="auto"/>
                                            <w:bottom w:val="none" w:sz="0" w:space="0" w:color="auto"/>
                                            <w:right w:val="none" w:sz="0" w:space="0" w:color="auto"/>
                                          </w:divBdr>
                                          <w:divsChild>
                                            <w:div w:id="5406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48520">
                      <w:marLeft w:val="0"/>
                      <w:marRight w:val="0"/>
                      <w:marTop w:val="0"/>
                      <w:marBottom w:val="0"/>
                      <w:divBdr>
                        <w:top w:val="none" w:sz="0" w:space="0" w:color="auto"/>
                        <w:left w:val="none" w:sz="0" w:space="0" w:color="auto"/>
                        <w:bottom w:val="none" w:sz="0" w:space="0" w:color="auto"/>
                        <w:right w:val="none" w:sz="0" w:space="0" w:color="auto"/>
                      </w:divBdr>
                      <w:divsChild>
                        <w:div w:id="6894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7758">
              <w:marLeft w:val="0"/>
              <w:marRight w:val="0"/>
              <w:marTop w:val="0"/>
              <w:marBottom w:val="0"/>
              <w:divBdr>
                <w:top w:val="none" w:sz="0" w:space="0" w:color="auto"/>
                <w:left w:val="none" w:sz="0" w:space="0" w:color="auto"/>
                <w:bottom w:val="none" w:sz="0" w:space="0" w:color="auto"/>
                <w:right w:val="none" w:sz="0" w:space="0" w:color="auto"/>
              </w:divBdr>
              <w:divsChild>
                <w:div w:id="1995452509">
                  <w:marLeft w:val="0"/>
                  <w:marRight w:val="0"/>
                  <w:marTop w:val="0"/>
                  <w:marBottom w:val="0"/>
                  <w:divBdr>
                    <w:top w:val="none" w:sz="0" w:space="0" w:color="auto"/>
                    <w:left w:val="none" w:sz="0" w:space="0" w:color="auto"/>
                    <w:bottom w:val="none" w:sz="0" w:space="0" w:color="auto"/>
                    <w:right w:val="none" w:sz="0" w:space="0" w:color="auto"/>
                  </w:divBdr>
                  <w:divsChild>
                    <w:div w:id="11949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543">
      <w:bodyDiv w:val="1"/>
      <w:marLeft w:val="0"/>
      <w:marRight w:val="0"/>
      <w:marTop w:val="0"/>
      <w:marBottom w:val="0"/>
      <w:divBdr>
        <w:top w:val="none" w:sz="0" w:space="0" w:color="auto"/>
        <w:left w:val="none" w:sz="0" w:space="0" w:color="auto"/>
        <w:bottom w:val="none" w:sz="0" w:space="0" w:color="auto"/>
        <w:right w:val="none" w:sz="0" w:space="0" w:color="auto"/>
      </w:divBdr>
      <w:divsChild>
        <w:div w:id="1168210662">
          <w:marLeft w:val="0"/>
          <w:marRight w:val="0"/>
          <w:marTop w:val="0"/>
          <w:marBottom w:val="0"/>
          <w:divBdr>
            <w:top w:val="none" w:sz="0" w:space="0" w:color="auto"/>
            <w:left w:val="none" w:sz="0" w:space="0" w:color="auto"/>
            <w:bottom w:val="single" w:sz="6" w:space="31" w:color="EEEEEE"/>
            <w:right w:val="none" w:sz="0" w:space="0" w:color="auto"/>
          </w:divBdr>
        </w:div>
        <w:div w:id="283316973">
          <w:marLeft w:val="0"/>
          <w:marRight w:val="0"/>
          <w:marTop w:val="0"/>
          <w:marBottom w:val="0"/>
          <w:divBdr>
            <w:top w:val="none" w:sz="0" w:space="0" w:color="auto"/>
            <w:left w:val="none" w:sz="0" w:space="0" w:color="auto"/>
            <w:bottom w:val="none" w:sz="0" w:space="0" w:color="auto"/>
            <w:right w:val="none" w:sz="0" w:space="0" w:color="auto"/>
          </w:divBdr>
        </w:div>
        <w:div w:id="453135173">
          <w:marLeft w:val="0"/>
          <w:marRight w:val="0"/>
          <w:marTop w:val="0"/>
          <w:marBottom w:val="0"/>
          <w:divBdr>
            <w:top w:val="none" w:sz="0" w:space="0" w:color="auto"/>
            <w:left w:val="none" w:sz="0" w:space="0" w:color="auto"/>
            <w:bottom w:val="none" w:sz="0" w:space="0" w:color="auto"/>
            <w:right w:val="none" w:sz="0" w:space="0" w:color="auto"/>
          </w:divBdr>
          <w:divsChild>
            <w:div w:id="351886056">
              <w:marLeft w:val="0"/>
              <w:marRight w:val="0"/>
              <w:marTop w:val="0"/>
              <w:marBottom w:val="0"/>
              <w:divBdr>
                <w:top w:val="none" w:sz="0" w:space="0" w:color="auto"/>
                <w:left w:val="none" w:sz="0" w:space="0" w:color="auto"/>
                <w:bottom w:val="none" w:sz="0" w:space="0" w:color="auto"/>
                <w:right w:val="none" w:sz="0" w:space="0" w:color="auto"/>
              </w:divBdr>
              <w:divsChild>
                <w:div w:id="876622188">
                  <w:marLeft w:val="1050"/>
                  <w:marRight w:val="0"/>
                  <w:marTop w:val="0"/>
                  <w:marBottom w:val="0"/>
                  <w:divBdr>
                    <w:top w:val="none" w:sz="0" w:space="0" w:color="auto"/>
                    <w:left w:val="none" w:sz="0" w:space="0" w:color="auto"/>
                    <w:bottom w:val="none" w:sz="0" w:space="0" w:color="auto"/>
                    <w:right w:val="none" w:sz="0" w:space="0" w:color="auto"/>
                  </w:divBdr>
                  <w:divsChild>
                    <w:div w:id="437989758">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707603143">
              <w:marLeft w:val="0"/>
              <w:marRight w:val="0"/>
              <w:marTop w:val="0"/>
              <w:marBottom w:val="0"/>
              <w:divBdr>
                <w:top w:val="none" w:sz="0" w:space="0" w:color="auto"/>
                <w:left w:val="none" w:sz="0" w:space="0" w:color="auto"/>
                <w:bottom w:val="none" w:sz="0" w:space="0" w:color="auto"/>
                <w:right w:val="none" w:sz="0" w:space="0" w:color="auto"/>
              </w:divBdr>
              <w:divsChild>
                <w:div w:id="338773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57579271">
          <w:marLeft w:val="0"/>
          <w:marRight w:val="0"/>
          <w:marTop w:val="0"/>
          <w:marBottom w:val="0"/>
          <w:divBdr>
            <w:top w:val="none" w:sz="0" w:space="0" w:color="auto"/>
            <w:left w:val="none" w:sz="0" w:space="0" w:color="auto"/>
            <w:bottom w:val="none" w:sz="0" w:space="0" w:color="auto"/>
            <w:right w:val="none" w:sz="0" w:space="0" w:color="auto"/>
          </w:divBdr>
          <w:divsChild>
            <w:div w:id="886796827">
              <w:marLeft w:val="0"/>
              <w:marRight w:val="0"/>
              <w:marTop w:val="0"/>
              <w:marBottom w:val="600"/>
              <w:divBdr>
                <w:top w:val="none" w:sz="0" w:space="0" w:color="auto"/>
                <w:left w:val="none" w:sz="0" w:space="0" w:color="auto"/>
                <w:bottom w:val="single" w:sz="6" w:space="15" w:color="EEEEEE"/>
                <w:right w:val="none" w:sz="0" w:space="0" w:color="auto"/>
              </w:divBdr>
            </w:div>
            <w:div w:id="381174114">
              <w:marLeft w:val="0"/>
              <w:marRight w:val="0"/>
              <w:marTop w:val="0"/>
              <w:marBottom w:val="0"/>
              <w:divBdr>
                <w:top w:val="none" w:sz="0" w:space="0" w:color="auto"/>
                <w:left w:val="none" w:sz="0" w:space="0" w:color="auto"/>
                <w:bottom w:val="none" w:sz="0" w:space="0" w:color="auto"/>
                <w:right w:val="none" w:sz="0" w:space="0" w:color="auto"/>
              </w:divBdr>
              <w:divsChild>
                <w:div w:id="270208395">
                  <w:marLeft w:val="1650"/>
                  <w:marRight w:val="0"/>
                  <w:marTop w:val="0"/>
                  <w:marBottom w:val="0"/>
                  <w:divBdr>
                    <w:top w:val="none" w:sz="0" w:space="0" w:color="auto"/>
                    <w:left w:val="none" w:sz="0" w:space="0" w:color="auto"/>
                    <w:bottom w:val="none" w:sz="0" w:space="0" w:color="auto"/>
                    <w:right w:val="none" w:sz="0" w:space="0" w:color="auto"/>
                  </w:divBdr>
                  <w:divsChild>
                    <w:div w:id="239221592">
                      <w:marLeft w:val="0"/>
                      <w:marRight w:val="0"/>
                      <w:marTop w:val="0"/>
                      <w:marBottom w:val="375"/>
                      <w:divBdr>
                        <w:top w:val="none" w:sz="0" w:space="0" w:color="auto"/>
                        <w:left w:val="none" w:sz="0" w:space="0" w:color="auto"/>
                        <w:bottom w:val="none" w:sz="0" w:space="0" w:color="auto"/>
                        <w:right w:val="none" w:sz="0" w:space="0" w:color="auto"/>
                      </w:divBdr>
                      <w:divsChild>
                        <w:div w:id="1420100492">
                          <w:marLeft w:val="0"/>
                          <w:marRight w:val="0"/>
                          <w:marTop w:val="0"/>
                          <w:marBottom w:val="0"/>
                          <w:divBdr>
                            <w:top w:val="none" w:sz="0" w:space="0" w:color="auto"/>
                            <w:left w:val="none" w:sz="0" w:space="0" w:color="auto"/>
                            <w:bottom w:val="none" w:sz="0" w:space="0" w:color="auto"/>
                            <w:right w:val="none" w:sz="0" w:space="0" w:color="auto"/>
                          </w:divBdr>
                        </w:div>
                      </w:divsChild>
                    </w:div>
                    <w:div w:id="12302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8518">
              <w:marLeft w:val="0"/>
              <w:marRight w:val="0"/>
              <w:marTop w:val="600"/>
              <w:marBottom w:val="0"/>
              <w:divBdr>
                <w:top w:val="none" w:sz="0" w:space="0" w:color="auto"/>
                <w:left w:val="none" w:sz="0" w:space="0" w:color="auto"/>
                <w:bottom w:val="none" w:sz="0" w:space="0" w:color="auto"/>
                <w:right w:val="none" w:sz="0" w:space="0" w:color="auto"/>
              </w:divBdr>
              <w:divsChild>
                <w:div w:id="997804533">
                  <w:marLeft w:val="1650"/>
                  <w:marRight w:val="0"/>
                  <w:marTop w:val="0"/>
                  <w:marBottom w:val="0"/>
                  <w:divBdr>
                    <w:top w:val="none" w:sz="0" w:space="0" w:color="auto"/>
                    <w:left w:val="none" w:sz="0" w:space="0" w:color="auto"/>
                    <w:bottom w:val="none" w:sz="0" w:space="0" w:color="auto"/>
                    <w:right w:val="none" w:sz="0" w:space="0" w:color="auto"/>
                  </w:divBdr>
                  <w:divsChild>
                    <w:div w:id="693845355">
                      <w:marLeft w:val="0"/>
                      <w:marRight w:val="0"/>
                      <w:marTop w:val="0"/>
                      <w:marBottom w:val="375"/>
                      <w:divBdr>
                        <w:top w:val="none" w:sz="0" w:space="0" w:color="auto"/>
                        <w:left w:val="none" w:sz="0" w:space="0" w:color="auto"/>
                        <w:bottom w:val="none" w:sz="0" w:space="0" w:color="auto"/>
                        <w:right w:val="none" w:sz="0" w:space="0" w:color="auto"/>
                      </w:divBdr>
                      <w:divsChild>
                        <w:div w:id="1554731915">
                          <w:marLeft w:val="0"/>
                          <w:marRight w:val="0"/>
                          <w:marTop w:val="0"/>
                          <w:marBottom w:val="0"/>
                          <w:divBdr>
                            <w:top w:val="none" w:sz="0" w:space="0" w:color="auto"/>
                            <w:left w:val="none" w:sz="0" w:space="0" w:color="auto"/>
                            <w:bottom w:val="none" w:sz="0" w:space="0" w:color="auto"/>
                            <w:right w:val="none" w:sz="0" w:space="0" w:color="auto"/>
                          </w:divBdr>
                        </w:div>
                      </w:divsChild>
                    </w:div>
                    <w:div w:id="12175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5898">
              <w:marLeft w:val="0"/>
              <w:marRight w:val="0"/>
              <w:marTop w:val="600"/>
              <w:marBottom w:val="0"/>
              <w:divBdr>
                <w:top w:val="none" w:sz="0" w:space="0" w:color="auto"/>
                <w:left w:val="none" w:sz="0" w:space="0" w:color="auto"/>
                <w:bottom w:val="none" w:sz="0" w:space="0" w:color="auto"/>
                <w:right w:val="none" w:sz="0" w:space="0" w:color="auto"/>
              </w:divBdr>
              <w:divsChild>
                <w:div w:id="1542327190">
                  <w:marLeft w:val="1650"/>
                  <w:marRight w:val="0"/>
                  <w:marTop w:val="0"/>
                  <w:marBottom w:val="0"/>
                  <w:divBdr>
                    <w:top w:val="none" w:sz="0" w:space="0" w:color="auto"/>
                    <w:left w:val="none" w:sz="0" w:space="0" w:color="auto"/>
                    <w:bottom w:val="none" w:sz="0" w:space="0" w:color="auto"/>
                    <w:right w:val="none" w:sz="0" w:space="0" w:color="auto"/>
                  </w:divBdr>
                  <w:divsChild>
                    <w:div w:id="1890874311">
                      <w:marLeft w:val="0"/>
                      <w:marRight w:val="0"/>
                      <w:marTop w:val="0"/>
                      <w:marBottom w:val="375"/>
                      <w:divBdr>
                        <w:top w:val="none" w:sz="0" w:space="0" w:color="auto"/>
                        <w:left w:val="none" w:sz="0" w:space="0" w:color="auto"/>
                        <w:bottom w:val="none" w:sz="0" w:space="0" w:color="auto"/>
                        <w:right w:val="none" w:sz="0" w:space="0" w:color="auto"/>
                      </w:divBdr>
                      <w:divsChild>
                        <w:div w:id="459614594">
                          <w:marLeft w:val="0"/>
                          <w:marRight w:val="0"/>
                          <w:marTop w:val="0"/>
                          <w:marBottom w:val="0"/>
                          <w:divBdr>
                            <w:top w:val="none" w:sz="0" w:space="0" w:color="auto"/>
                            <w:left w:val="none" w:sz="0" w:space="0" w:color="auto"/>
                            <w:bottom w:val="none" w:sz="0" w:space="0" w:color="auto"/>
                            <w:right w:val="none" w:sz="0" w:space="0" w:color="auto"/>
                          </w:divBdr>
                        </w:div>
                      </w:divsChild>
                    </w:div>
                    <w:div w:id="10406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6469">
              <w:marLeft w:val="0"/>
              <w:marRight w:val="0"/>
              <w:marTop w:val="600"/>
              <w:marBottom w:val="0"/>
              <w:divBdr>
                <w:top w:val="none" w:sz="0" w:space="0" w:color="auto"/>
                <w:left w:val="none" w:sz="0" w:space="0" w:color="auto"/>
                <w:bottom w:val="none" w:sz="0" w:space="0" w:color="auto"/>
                <w:right w:val="none" w:sz="0" w:space="0" w:color="auto"/>
              </w:divBdr>
              <w:divsChild>
                <w:div w:id="1949775018">
                  <w:marLeft w:val="1650"/>
                  <w:marRight w:val="0"/>
                  <w:marTop w:val="0"/>
                  <w:marBottom w:val="0"/>
                  <w:divBdr>
                    <w:top w:val="none" w:sz="0" w:space="0" w:color="auto"/>
                    <w:left w:val="none" w:sz="0" w:space="0" w:color="auto"/>
                    <w:bottom w:val="none" w:sz="0" w:space="0" w:color="auto"/>
                    <w:right w:val="none" w:sz="0" w:space="0" w:color="auto"/>
                  </w:divBdr>
                  <w:divsChild>
                    <w:div w:id="115224386">
                      <w:marLeft w:val="0"/>
                      <w:marRight w:val="0"/>
                      <w:marTop w:val="0"/>
                      <w:marBottom w:val="375"/>
                      <w:divBdr>
                        <w:top w:val="none" w:sz="0" w:space="0" w:color="auto"/>
                        <w:left w:val="none" w:sz="0" w:space="0" w:color="auto"/>
                        <w:bottom w:val="none" w:sz="0" w:space="0" w:color="auto"/>
                        <w:right w:val="none" w:sz="0" w:space="0" w:color="auto"/>
                      </w:divBdr>
                      <w:divsChild>
                        <w:div w:id="811218331">
                          <w:marLeft w:val="0"/>
                          <w:marRight w:val="0"/>
                          <w:marTop w:val="0"/>
                          <w:marBottom w:val="0"/>
                          <w:divBdr>
                            <w:top w:val="none" w:sz="0" w:space="0" w:color="auto"/>
                            <w:left w:val="none" w:sz="0" w:space="0" w:color="auto"/>
                            <w:bottom w:val="none" w:sz="0" w:space="0" w:color="auto"/>
                            <w:right w:val="none" w:sz="0" w:space="0" w:color="auto"/>
                          </w:divBdr>
                        </w:div>
                      </w:divsChild>
                    </w:div>
                    <w:div w:id="157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5392">
              <w:marLeft w:val="0"/>
              <w:marRight w:val="0"/>
              <w:marTop w:val="600"/>
              <w:marBottom w:val="0"/>
              <w:divBdr>
                <w:top w:val="none" w:sz="0" w:space="0" w:color="auto"/>
                <w:left w:val="none" w:sz="0" w:space="0" w:color="auto"/>
                <w:bottom w:val="none" w:sz="0" w:space="0" w:color="auto"/>
                <w:right w:val="none" w:sz="0" w:space="0" w:color="auto"/>
              </w:divBdr>
              <w:divsChild>
                <w:div w:id="271599500">
                  <w:marLeft w:val="1650"/>
                  <w:marRight w:val="0"/>
                  <w:marTop w:val="0"/>
                  <w:marBottom w:val="0"/>
                  <w:divBdr>
                    <w:top w:val="none" w:sz="0" w:space="0" w:color="auto"/>
                    <w:left w:val="none" w:sz="0" w:space="0" w:color="auto"/>
                    <w:bottom w:val="none" w:sz="0" w:space="0" w:color="auto"/>
                    <w:right w:val="none" w:sz="0" w:space="0" w:color="auto"/>
                  </w:divBdr>
                  <w:divsChild>
                    <w:div w:id="1417945799">
                      <w:marLeft w:val="0"/>
                      <w:marRight w:val="0"/>
                      <w:marTop w:val="0"/>
                      <w:marBottom w:val="375"/>
                      <w:divBdr>
                        <w:top w:val="none" w:sz="0" w:space="0" w:color="auto"/>
                        <w:left w:val="none" w:sz="0" w:space="0" w:color="auto"/>
                        <w:bottom w:val="none" w:sz="0" w:space="0" w:color="auto"/>
                        <w:right w:val="none" w:sz="0" w:space="0" w:color="auto"/>
                      </w:divBdr>
                    </w:div>
                    <w:div w:id="8782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27572">
              <w:marLeft w:val="0"/>
              <w:marRight w:val="0"/>
              <w:marTop w:val="600"/>
              <w:marBottom w:val="0"/>
              <w:divBdr>
                <w:top w:val="none" w:sz="0" w:space="0" w:color="auto"/>
                <w:left w:val="none" w:sz="0" w:space="0" w:color="auto"/>
                <w:bottom w:val="none" w:sz="0" w:space="0" w:color="auto"/>
                <w:right w:val="none" w:sz="0" w:space="0" w:color="auto"/>
              </w:divBdr>
              <w:divsChild>
                <w:div w:id="232399777">
                  <w:marLeft w:val="1650"/>
                  <w:marRight w:val="0"/>
                  <w:marTop w:val="0"/>
                  <w:marBottom w:val="0"/>
                  <w:divBdr>
                    <w:top w:val="none" w:sz="0" w:space="0" w:color="auto"/>
                    <w:left w:val="none" w:sz="0" w:space="0" w:color="auto"/>
                    <w:bottom w:val="none" w:sz="0" w:space="0" w:color="auto"/>
                    <w:right w:val="none" w:sz="0" w:space="0" w:color="auto"/>
                  </w:divBdr>
                  <w:divsChild>
                    <w:div w:id="999112590">
                      <w:marLeft w:val="0"/>
                      <w:marRight w:val="0"/>
                      <w:marTop w:val="0"/>
                      <w:marBottom w:val="375"/>
                      <w:divBdr>
                        <w:top w:val="none" w:sz="0" w:space="0" w:color="auto"/>
                        <w:left w:val="none" w:sz="0" w:space="0" w:color="auto"/>
                        <w:bottom w:val="none" w:sz="0" w:space="0" w:color="auto"/>
                        <w:right w:val="none" w:sz="0" w:space="0" w:color="auto"/>
                      </w:divBdr>
                    </w:div>
                    <w:div w:id="9298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5115">
              <w:marLeft w:val="0"/>
              <w:marRight w:val="0"/>
              <w:marTop w:val="600"/>
              <w:marBottom w:val="0"/>
              <w:divBdr>
                <w:top w:val="none" w:sz="0" w:space="0" w:color="auto"/>
                <w:left w:val="none" w:sz="0" w:space="0" w:color="auto"/>
                <w:bottom w:val="none" w:sz="0" w:space="0" w:color="auto"/>
                <w:right w:val="none" w:sz="0" w:space="0" w:color="auto"/>
              </w:divBdr>
              <w:divsChild>
                <w:div w:id="337119946">
                  <w:marLeft w:val="1650"/>
                  <w:marRight w:val="0"/>
                  <w:marTop w:val="0"/>
                  <w:marBottom w:val="0"/>
                  <w:divBdr>
                    <w:top w:val="none" w:sz="0" w:space="0" w:color="auto"/>
                    <w:left w:val="none" w:sz="0" w:space="0" w:color="auto"/>
                    <w:bottom w:val="none" w:sz="0" w:space="0" w:color="auto"/>
                    <w:right w:val="none" w:sz="0" w:space="0" w:color="auto"/>
                  </w:divBdr>
                  <w:divsChild>
                    <w:div w:id="137386261">
                      <w:marLeft w:val="0"/>
                      <w:marRight w:val="0"/>
                      <w:marTop w:val="0"/>
                      <w:marBottom w:val="375"/>
                      <w:divBdr>
                        <w:top w:val="none" w:sz="0" w:space="0" w:color="auto"/>
                        <w:left w:val="none" w:sz="0" w:space="0" w:color="auto"/>
                        <w:bottom w:val="none" w:sz="0" w:space="0" w:color="auto"/>
                        <w:right w:val="none" w:sz="0" w:space="0" w:color="auto"/>
                      </w:divBdr>
                      <w:divsChild>
                        <w:div w:id="201866494">
                          <w:marLeft w:val="0"/>
                          <w:marRight w:val="0"/>
                          <w:marTop w:val="0"/>
                          <w:marBottom w:val="0"/>
                          <w:divBdr>
                            <w:top w:val="none" w:sz="0" w:space="0" w:color="auto"/>
                            <w:left w:val="none" w:sz="0" w:space="0" w:color="auto"/>
                            <w:bottom w:val="none" w:sz="0" w:space="0" w:color="auto"/>
                            <w:right w:val="none" w:sz="0" w:space="0" w:color="auto"/>
                          </w:divBdr>
                        </w:div>
                      </w:divsChild>
                    </w:div>
                    <w:div w:id="2638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60138">
              <w:marLeft w:val="0"/>
              <w:marRight w:val="0"/>
              <w:marTop w:val="600"/>
              <w:marBottom w:val="0"/>
              <w:divBdr>
                <w:top w:val="none" w:sz="0" w:space="0" w:color="auto"/>
                <w:left w:val="none" w:sz="0" w:space="0" w:color="auto"/>
                <w:bottom w:val="none" w:sz="0" w:space="0" w:color="auto"/>
                <w:right w:val="none" w:sz="0" w:space="0" w:color="auto"/>
              </w:divBdr>
              <w:divsChild>
                <w:div w:id="275793112">
                  <w:marLeft w:val="1650"/>
                  <w:marRight w:val="0"/>
                  <w:marTop w:val="0"/>
                  <w:marBottom w:val="0"/>
                  <w:divBdr>
                    <w:top w:val="none" w:sz="0" w:space="0" w:color="auto"/>
                    <w:left w:val="none" w:sz="0" w:space="0" w:color="auto"/>
                    <w:bottom w:val="none" w:sz="0" w:space="0" w:color="auto"/>
                    <w:right w:val="none" w:sz="0" w:space="0" w:color="auto"/>
                  </w:divBdr>
                  <w:divsChild>
                    <w:div w:id="1614552677">
                      <w:marLeft w:val="0"/>
                      <w:marRight w:val="0"/>
                      <w:marTop w:val="0"/>
                      <w:marBottom w:val="375"/>
                      <w:divBdr>
                        <w:top w:val="none" w:sz="0" w:space="0" w:color="auto"/>
                        <w:left w:val="none" w:sz="0" w:space="0" w:color="auto"/>
                        <w:bottom w:val="none" w:sz="0" w:space="0" w:color="auto"/>
                        <w:right w:val="none" w:sz="0" w:space="0" w:color="auto"/>
                      </w:divBdr>
                      <w:divsChild>
                        <w:div w:id="1874296606">
                          <w:marLeft w:val="0"/>
                          <w:marRight w:val="0"/>
                          <w:marTop w:val="0"/>
                          <w:marBottom w:val="0"/>
                          <w:divBdr>
                            <w:top w:val="none" w:sz="0" w:space="0" w:color="auto"/>
                            <w:left w:val="none" w:sz="0" w:space="0" w:color="auto"/>
                            <w:bottom w:val="none" w:sz="0" w:space="0" w:color="auto"/>
                            <w:right w:val="none" w:sz="0" w:space="0" w:color="auto"/>
                          </w:divBdr>
                        </w:div>
                      </w:divsChild>
                    </w:div>
                    <w:div w:id="2831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0142">
              <w:marLeft w:val="0"/>
              <w:marRight w:val="0"/>
              <w:marTop w:val="600"/>
              <w:marBottom w:val="0"/>
              <w:divBdr>
                <w:top w:val="none" w:sz="0" w:space="0" w:color="auto"/>
                <w:left w:val="none" w:sz="0" w:space="0" w:color="auto"/>
                <w:bottom w:val="none" w:sz="0" w:space="0" w:color="auto"/>
                <w:right w:val="none" w:sz="0" w:space="0" w:color="auto"/>
              </w:divBdr>
              <w:divsChild>
                <w:div w:id="332607766">
                  <w:marLeft w:val="1650"/>
                  <w:marRight w:val="0"/>
                  <w:marTop w:val="0"/>
                  <w:marBottom w:val="0"/>
                  <w:divBdr>
                    <w:top w:val="none" w:sz="0" w:space="0" w:color="auto"/>
                    <w:left w:val="none" w:sz="0" w:space="0" w:color="auto"/>
                    <w:bottom w:val="none" w:sz="0" w:space="0" w:color="auto"/>
                    <w:right w:val="none" w:sz="0" w:space="0" w:color="auto"/>
                  </w:divBdr>
                  <w:divsChild>
                    <w:div w:id="2016416654">
                      <w:marLeft w:val="0"/>
                      <w:marRight w:val="0"/>
                      <w:marTop w:val="0"/>
                      <w:marBottom w:val="375"/>
                      <w:divBdr>
                        <w:top w:val="none" w:sz="0" w:space="0" w:color="auto"/>
                        <w:left w:val="none" w:sz="0" w:space="0" w:color="auto"/>
                        <w:bottom w:val="none" w:sz="0" w:space="0" w:color="auto"/>
                        <w:right w:val="none" w:sz="0" w:space="0" w:color="auto"/>
                      </w:divBdr>
                      <w:divsChild>
                        <w:div w:id="1447045156">
                          <w:marLeft w:val="0"/>
                          <w:marRight w:val="0"/>
                          <w:marTop w:val="0"/>
                          <w:marBottom w:val="0"/>
                          <w:divBdr>
                            <w:top w:val="none" w:sz="0" w:space="0" w:color="auto"/>
                            <w:left w:val="none" w:sz="0" w:space="0" w:color="auto"/>
                            <w:bottom w:val="none" w:sz="0" w:space="0" w:color="auto"/>
                            <w:right w:val="none" w:sz="0" w:space="0" w:color="auto"/>
                          </w:divBdr>
                        </w:div>
                      </w:divsChild>
                    </w:div>
                    <w:div w:id="11756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1594">
              <w:marLeft w:val="0"/>
              <w:marRight w:val="0"/>
              <w:marTop w:val="600"/>
              <w:marBottom w:val="0"/>
              <w:divBdr>
                <w:top w:val="none" w:sz="0" w:space="0" w:color="auto"/>
                <w:left w:val="none" w:sz="0" w:space="0" w:color="auto"/>
                <w:bottom w:val="none" w:sz="0" w:space="0" w:color="auto"/>
                <w:right w:val="none" w:sz="0" w:space="0" w:color="auto"/>
              </w:divBdr>
              <w:divsChild>
                <w:div w:id="2063285515">
                  <w:marLeft w:val="1650"/>
                  <w:marRight w:val="0"/>
                  <w:marTop w:val="0"/>
                  <w:marBottom w:val="0"/>
                  <w:divBdr>
                    <w:top w:val="none" w:sz="0" w:space="0" w:color="auto"/>
                    <w:left w:val="none" w:sz="0" w:space="0" w:color="auto"/>
                    <w:bottom w:val="none" w:sz="0" w:space="0" w:color="auto"/>
                    <w:right w:val="none" w:sz="0" w:space="0" w:color="auto"/>
                  </w:divBdr>
                  <w:divsChild>
                    <w:div w:id="891768654">
                      <w:marLeft w:val="0"/>
                      <w:marRight w:val="0"/>
                      <w:marTop w:val="0"/>
                      <w:marBottom w:val="375"/>
                      <w:divBdr>
                        <w:top w:val="none" w:sz="0" w:space="0" w:color="auto"/>
                        <w:left w:val="none" w:sz="0" w:space="0" w:color="auto"/>
                        <w:bottom w:val="none" w:sz="0" w:space="0" w:color="auto"/>
                        <w:right w:val="none" w:sz="0" w:space="0" w:color="auto"/>
                      </w:divBdr>
                      <w:divsChild>
                        <w:div w:id="2002855763">
                          <w:marLeft w:val="0"/>
                          <w:marRight w:val="0"/>
                          <w:marTop w:val="0"/>
                          <w:marBottom w:val="0"/>
                          <w:divBdr>
                            <w:top w:val="none" w:sz="0" w:space="0" w:color="auto"/>
                            <w:left w:val="none" w:sz="0" w:space="0" w:color="auto"/>
                            <w:bottom w:val="none" w:sz="0" w:space="0" w:color="auto"/>
                            <w:right w:val="none" w:sz="0" w:space="0" w:color="auto"/>
                          </w:divBdr>
                        </w:div>
                      </w:divsChild>
                    </w:div>
                    <w:div w:id="19189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8487">
              <w:marLeft w:val="0"/>
              <w:marRight w:val="0"/>
              <w:marTop w:val="600"/>
              <w:marBottom w:val="0"/>
              <w:divBdr>
                <w:top w:val="none" w:sz="0" w:space="0" w:color="auto"/>
                <w:left w:val="none" w:sz="0" w:space="0" w:color="auto"/>
                <w:bottom w:val="none" w:sz="0" w:space="0" w:color="auto"/>
                <w:right w:val="none" w:sz="0" w:space="0" w:color="auto"/>
              </w:divBdr>
              <w:divsChild>
                <w:div w:id="1047679382">
                  <w:marLeft w:val="1650"/>
                  <w:marRight w:val="0"/>
                  <w:marTop w:val="0"/>
                  <w:marBottom w:val="0"/>
                  <w:divBdr>
                    <w:top w:val="none" w:sz="0" w:space="0" w:color="auto"/>
                    <w:left w:val="none" w:sz="0" w:space="0" w:color="auto"/>
                    <w:bottom w:val="none" w:sz="0" w:space="0" w:color="auto"/>
                    <w:right w:val="none" w:sz="0" w:space="0" w:color="auto"/>
                  </w:divBdr>
                  <w:divsChild>
                    <w:div w:id="618298963">
                      <w:marLeft w:val="0"/>
                      <w:marRight w:val="0"/>
                      <w:marTop w:val="0"/>
                      <w:marBottom w:val="375"/>
                      <w:divBdr>
                        <w:top w:val="none" w:sz="0" w:space="0" w:color="auto"/>
                        <w:left w:val="none" w:sz="0" w:space="0" w:color="auto"/>
                        <w:bottom w:val="none" w:sz="0" w:space="0" w:color="auto"/>
                        <w:right w:val="none" w:sz="0" w:space="0" w:color="auto"/>
                      </w:divBdr>
                      <w:divsChild>
                        <w:div w:id="1108894441">
                          <w:marLeft w:val="0"/>
                          <w:marRight w:val="0"/>
                          <w:marTop w:val="0"/>
                          <w:marBottom w:val="0"/>
                          <w:divBdr>
                            <w:top w:val="none" w:sz="0" w:space="0" w:color="auto"/>
                            <w:left w:val="none" w:sz="0" w:space="0" w:color="auto"/>
                            <w:bottom w:val="none" w:sz="0" w:space="0" w:color="auto"/>
                            <w:right w:val="none" w:sz="0" w:space="0" w:color="auto"/>
                          </w:divBdr>
                        </w:div>
                      </w:divsChild>
                    </w:div>
                    <w:div w:id="15558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9672">
              <w:marLeft w:val="0"/>
              <w:marRight w:val="0"/>
              <w:marTop w:val="600"/>
              <w:marBottom w:val="0"/>
              <w:divBdr>
                <w:top w:val="none" w:sz="0" w:space="0" w:color="auto"/>
                <w:left w:val="none" w:sz="0" w:space="0" w:color="auto"/>
                <w:bottom w:val="none" w:sz="0" w:space="0" w:color="auto"/>
                <w:right w:val="none" w:sz="0" w:space="0" w:color="auto"/>
              </w:divBdr>
              <w:divsChild>
                <w:div w:id="908617096">
                  <w:marLeft w:val="1650"/>
                  <w:marRight w:val="0"/>
                  <w:marTop w:val="0"/>
                  <w:marBottom w:val="0"/>
                  <w:divBdr>
                    <w:top w:val="none" w:sz="0" w:space="0" w:color="auto"/>
                    <w:left w:val="none" w:sz="0" w:space="0" w:color="auto"/>
                    <w:bottom w:val="none" w:sz="0" w:space="0" w:color="auto"/>
                    <w:right w:val="none" w:sz="0" w:space="0" w:color="auto"/>
                  </w:divBdr>
                  <w:divsChild>
                    <w:div w:id="756634463">
                      <w:marLeft w:val="0"/>
                      <w:marRight w:val="0"/>
                      <w:marTop w:val="0"/>
                      <w:marBottom w:val="375"/>
                      <w:divBdr>
                        <w:top w:val="none" w:sz="0" w:space="0" w:color="auto"/>
                        <w:left w:val="none" w:sz="0" w:space="0" w:color="auto"/>
                        <w:bottom w:val="none" w:sz="0" w:space="0" w:color="auto"/>
                        <w:right w:val="none" w:sz="0" w:space="0" w:color="auto"/>
                      </w:divBdr>
                      <w:divsChild>
                        <w:div w:id="332071744">
                          <w:marLeft w:val="0"/>
                          <w:marRight w:val="0"/>
                          <w:marTop w:val="0"/>
                          <w:marBottom w:val="0"/>
                          <w:divBdr>
                            <w:top w:val="none" w:sz="0" w:space="0" w:color="auto"/>
                            <w:left w:val="none" w:sz="0" w:space="0" w:color="auto"/>
                            <w:bottom w:val="none" w:sz="0" w:space="0" w:color="auto"/>
                            <w:right w:val="none" w:sz="0" w:space="0" w:color="auto"/>
                          </w:divBdr>
                        </w:div>
                      </w:divsChild>
                    </w:div>
                    <w:div w:id="393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30712">
              <w:marLeft w:val="0"/>
              <w:marRight w:val="0"/>
              <w:marTop w:val="600"/>
              <w:marBottom w:val="0"/>
              <w:divBdr>
                <w:top w:val="none" w:sz="0" w:space="0" w:color="auto"/>
                <w:left w:val="none" w:sz="0" w:space="0" w:color="auto"/>
                <w:bottom w:val="none" w:sz="0" w:space="0" w:color="auto"/>
                <w:right w:val="none" w:sz="0" w:space="0" w:color="auto"/>
              </w:divBdr>
              <w:divsChild>
                <w:div w:id="1682704016">
                  <w:marLeft w:val="1650"/>
                  <w:marRight w:val="0"/>
                  <w:marTop w:val="0"/>
                  <w:marBottom w:val="0"/>
                  <w:divBdr>
                    <w:top w:val="none" w:sz="0" w:space="0" w:color="auto"/>
                    <w:left w:val="none" w:sz="0" w:space="0" w:color="auto"/>
                    <w:bottom w:val="none" w:sz="0" w:space="0" w:color="auto"/>
                    <w:right w:val="none" w:sz="0" w:space="0" w:color="auto"/>
                  </w:divBdr>
                  <w:divsChild>
                    <w:div w:id="1232889345">
                      <w:marLeft w:val="0"/>
                      <w:marRight w:val="0"/>
                      <w:marTop w:val="0"/>
                      <w:marBottom w:val="375"/>
                      <w:divBdr>
                        <w:top w:val="none" w:sz="0" w:space="0" w:color="auto"/>
                        <w:left w:val="none" w:sz="0" w:space="0" w:color="auto"/>
                        <w:bottom w:val="none" w:sz="0" w:space="0" w:color="auto"/>
                        <w:right w:val="none" w:sz="0" w:space="0" w:color="auto"/>
                      </w:divBdr>
                      <w:divsChild>
                        <w:div w:id="982539799">
                          <w:marLeft w:val="0"/>
                          <w:marRight w:val="0"/>
                          <w:marTop w:val="0"/>
                          <w:marBottom w:val="0"/>
                          <w:divBdr>
                            <w:top w:val="none" w:sz="0" w:space="0" w:color="auto"/>
                            <w:left w:val="none" w:sz="0" w:space="0" w:color="auto"/>
                            <w:bottom w:val="none" w:sz="0" w:space="0" w:color="auto"/>
                            <w:right w:val="none" w:sz="0" w:space="0" w:color="auto"/>
                          </w:divBdr>
                        </w:div>
                      </w:divsChild>
                    </w:div>
                    <w:div w:id="12274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79731">
              <w:marLeft w:val="0"/>
              <w:marRight w:val="0"/>
              <w:marTop w:val="600"/>
              <w:marBottom w:val="0"/>
              <w:divBdr>
                <w:top w:val="none" w:sz="0" w:space="0" w:color="auto"/>
                <w:left w:val="none" w:sz="0" w:space="0" w:color="auto"/>
                <w:bottom w:val="none" w:sz="0" w:space="0" w:color="auto"/>
                <w:right w:val="none" w:sz="0" w:space="0" w:color="auto"/>
              </w:divBdr>
              <w:divsChild>
                <w:div w:id="2039548738">
                  <w:marLeft w:val="1650"/>
                  <w:marRight w:val="0"/>
                  <w:marTop w:val="0"/>
                  <w:marBottom w:val="0"/>
                  <w:divBdr>
                    <w:top w:val="none" w:sz="0" w:space="0" w:color="auto"/>
                    <w:left w:val="none" w:sz="0" w:space="0" w:color="auto"/>
                    <w:bottom w:val="none" w:sz="0" w:space="0" w:color="auto"/>
                    <w:right w:val="none" w:sz="0" w:space="0" w:color="auto"/>
                  </w:divBdr>
                  <w:divsChild>
                    <w:div w:id="665400060">
                      <w:marLeft w:val="0"/>
                      <w:marRight w:val="0"/>
                      <w:marTop w:val="0"/>
                      <w:marBottom w:val="375"/>
                      <w:divBdr>
                        <w:top w:val="none" w:sz="0" w:space="0" w:color="auto"/>
                        <w:left w:val="none" w:sz="0" w:space="0" w:color="auto"/>
                        <w:bottom w:val="none" w:sz="0" w:space="0" w:color="auto"/>
                        <w:right w:val="none" w:sz="0" w:space="0" w:color="auto"/>
                      </w:divBdr>
                    </w:div>
                    <w:div w:id="21024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4785">
              <w:marLeft w:val="0"/>
              <w:marRight w:val="0"/>
              <w:marTop w:val="600"/>
              <w:marBottom w:val="0"/>
              <w:divBdr>
                <w:top w:val="none" w:sz="0" w:space="0" w:color="auto"/>
                <w:left w:val="none" w:sz="0" w:space="0" w:color="auto"/>
                <w:bottom w:val="none" w:sz="0" w:space="0" w:color="auto"/>
                <w:right w:val="none" w:sz="0" w:space="0" w:color="auto"/>
              </w:divBdr>
              <w:divsChild>
                <w:div w:id="1746956143">
                  <w:marLeft w:val="1650"/>
                  <w:marRight w:val="0"/>
                  <w:marTop w:val="0"/>
                  <w:marBottom w:val="0"/>
                  <w:divBdr>
                    <w:top w:val="none" w:sz="0" w:space="0" w:color="auto"/>
                    <w:left w:val="none" w:sz="0" w:space="0" w:color="auto"/>
                    <w:bottom w:val="none" w:sz="0" w:space="0" w:color="auto"/>
                    <w:right w:val="none" w:sz="0" w:space="0" w:color="auto"/>
                  </w:divBdr>
                  <w:divsChild>
                    <w:div w:id="2109419684">
                      <w:marLeft w:val="0"/>
                      <w:marRight w:val="0"/>
                      <w:marTop w:val="0"/>
                      <w:marBottom w:val="375"/>
                      <w:divBdr>
                        <w:top w:val="none" w:sz="0" w:space="0" w:color="auto"/>
                        <w:left w:val="none" w:sz="0" w:space="0" w:color="auto"/>
                        <w:bottom w:val="none" w:sz="0" w:space="0" w:color="auto"/>
                        <w:right w:val="none" w:sz="0" w:space="0" w:color="auto"/>
                      </w:divBdr>
                      <w:divsChild>
                        <w:div w:id="1404062522">
                          <w:marLeft w:val="0"/>
                          <w:marRight w:val="0"/>
                          <w:marTop w:val="0"/>
                          <w:marBottom w:val="0"/>
                          <w:divBdr>
                            <w:top w:val="none" w:sz="0" w:space="0" w:color="auto"/>
                            <w:left w:val="none" w:sz="0" w:space="0" w:color="auto"/>
                            <w:bottom w:val="none" w:sz="0" w:space="0" w:color="auto"/>
                            <w:right w:val="none" w:sz="0" w:space="0" w:color="auto"/>
                          </w:divBdr>
                        </w:div>
                      </w:divsChild>
                    </w:div>
                    <w:div w:id="408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9523">
              <w:marLeft w:val="0"/>
              <w:marRight w:val="0"/>
              <w:marTop w:val="600"/>
              <w:marBottom w:val="0"/>
              <w:divBdr>
                <w:top w:val="none" w:sz="0" w:space="0" w:color="auto"/>
                <w:left w:val="none" w:sz="0" w:space="0" w:color="auto"/>
                <w:bottom w:val="none" w:sz="0" w:space="0" w:color="auto"/>
                <w:right w:val="none" w:sz="0" w:space="0" w:color="auto"/>
              </w:divBdr>
              <w:divsChild>
                <w:div w:id="1089734022">
                  <w:marLeft w:val="1650"/>
                  <w:marRight w:val="0"/>
                  <w:marTop w:val="0"/>
                  <w:marBottom w:val="0"/>
                  <w:divBdr>
                    <w:top w:val="none" w:sz="0" w:space="0" w:color="auto"/>
                    <w:left w:val="none" w:sz="0" w:space="0" w:color="auto"/>
                    <w:bottom w:val="none" w:sz="0" w:space="0" w:color="auto"/>
                    <w:right w:val="none" w:sz="0" w:space="0" w:color="auto"/>
                  </w:divBdr>
                  <w:divsChild>
                    <w:div w:id="1243026710">
                      <w:marLeft w:val="0"/>
                      <w:marRight w:val="0"/>
                      <w:marTop w:val="0"/>
                      <w:marBottom w:val="375"/>
                      <w:divBdr>
                        <w:top w:val="none" w:sz="0" w:space="0" w:color="auto"/>
                        <w:left w:val="none" w:sz="0" w:space="0" w:color="auto"/>
                        <w:bottom w:val="none" w:sz="0" w:space="0" w:color="auto"/>
                        <w:right w:val="none" w:sz="0" w:space="0" w:color="auto"/>
                      </w:divBdr>
                      <w:divsChild>
                        <w:div w:id="1765884014">
                          <w:marLeft w:val="0"/>
                          <w:marRight w:val="0"/>
                          <w:marTop w:val="0"/>
                          <w:marBottom w:val="0"/>
                          <w:divBdr>
                            <w:top w:val="none" w:sz="0" w:space="0" w:color="auto"/>
                            <w:left w:val="none" w:sz="0" w:space="0" w:color="auto"/>
                            <w:bottom w:val="none" w:sz="0" w:space="0" w:color="auto"/>
                            <w:right w:val="none" w:sz="0" w:space="0" w:color="auto"/>
                          </w:divBdr>
                        </w:div>
                      </w:divsChild>
                    </w:div>
                    <w:div w:id="20475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3519">
              <w:marLeft w:val="0"/>
              <w:marRight w:val="0"/>
              <w:marTop w:val="600"/>
              <w:marBottom w:val="0"/>
              <w:divBdr>
                <w:top w:val="none" w:sz="0" w:space="0" w:color="auto"/>
                <w:left w:val="none" w:sz="0" w:space="0" w:color="auto"/>
                <w:bottom w:val="none" w:sz="0" w:space="0" w:color="auto"/>
                <w:right w:val="none" w:sz="0" w:space="0" w:color="auto"/>
              </w:divBdr>
              <w:divsChild>
                <w:div w:id="2061128388">
                  <w:marLeft w:val="1650"/>
                  <w:marRight w:val="0"/>
                  <w:marTop w:val="0"/>
                  <w:marBottom w:val="0"/>
                  <w:divBdr>
                    <w:top w:val="none" w:sz="0" w:space="0" w:color="auto"/>
                    <w:left w:val="none" w:sz="0" w:space="0" w:color="auto"/>
                    <w:bottom w:val="none" w:sz="0" w:space="0" w:color="auto"/>
                    <w:right w:val="none" w:sz="0" w:space="0" w:color="auto"/>
                  </w:divBdr>
                  <w:divsChild>
                    <w:div w:id="1859616615">
                      <w:marLeft w:val="0"/>
                      <w:marRight w:val="0"/>
                      <w:marTop w:val="0"/>
                      <w:marBottom w:val="375"/>
                      <w:divBdr>
                        <w:top w:val="none" w:sz="0" w:space="0" w:color="auto"/>
                        <w:left w:val="none" w:sz="0" w:space="0" w:color="auto"/>
                        <w:bottom w:val="none" w:sz="0" w:space="0" w:color="auto"/>
                        <w:right w:val="none" w:sz="0" w:space="0" w:color="auto"/>
                      </w:divBdr>
                      <w:divsChild>
                        <w:div w:id="758022072">
                          <w:marLeft w:val="0"/>
                          <w:marRight w:val="0"/>
                          <w:marTop w:val="0"/>
                          <w:marBottom w:val="0"/>
                          <w:divBdr>
                            <w:top w:val="none" w:sz="0" w:space="0" w:color="auto"/>
                            <w:left w:val="none" w:sz="0" w:space="0" w:color="auto"/>
                            <w:bottom w:val="none" w:sz="0" w:space="0" w:color="auto"/>
                            <w:right w:val="none" w:sz="0" w:space="0" w:color="auto"/>
                          </w:divBdr>
                        </w:div>
                      </w:divsChild>
                    </w:div>
                    <w:div w:id="12890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5984">
              <w:marLeft w:val="0"/>
              <w:marRight w:val="0"/>
              <w:marTop w:val="600"/>
              <w:marBottom w:val="0"/>
              <w:divBdr>
                <w:top w:val="none" w:sz="0" w:space="0" w:color="auto"/>
                <w:left w:val="none" w:sz="0" w:space="0" w:color="auto"/>
                <w:bottom w:val="none" w:sz="0" w:space="0" w:color="auto"/>
                <w:right w:val="none" w:sz="0" w:space="0" w:color="auto"/>
              </w:divBdr>
              <w:divsChild>
                <w:div w:id="241717813">
                  <w:marLeft w:val="1650"/>
                  <w:marRight w:val="0"/>
                  <w:marTop w:val="0"/>
                  <w:marBottom w:val="0"/>
                  <w:divBdr>
                    <w:top w:val="none" w:sz="0" w:space="0" w:color="auto"/>
                    <w:left w:val="none" w:sz="0" w:space="0" w:color="auto"/>
                    <w:bottom w:val="none" w:sz="0" w:space="0" w:color="auto"/>
                    <w:right w:val="none" w:sz="0" w:space="0" w:color="auto"/>
                  </w:divBdr>
                  <w:divsChild>
                    <w:div w:id="15471107">
                      <w:marLeft w:val="0"/>
                      <w:marRight w:val="0"/>
                      <w:marTop w:val="0"/>
                      <w:marBottom w:val="375"/>
                      <w:divBdr>
                        <w:top w:val="none" w:sz="0" w:space="0" w:color="auto"/>
                        <w:left w:val="none" w:sz="0" w:space="0" w:color="auto"/>
                        <w:bottom w:val="none" w:sz="0" w:space="0" w:color="auto"/>
                        <w:right w:val="none" w:sz="0" w:space="0" w:color="auto"/>
                      </w:divBdr>
                      <w:divsChild>
                        <w:div w:id="2131049656">
                          <w:marLeft w:val="0"/>
                          <w:marRight w:val="0"/>
                          <w:marTop w:val="0"/>
                          <w:marBottom w:val="0"/>
                          <w:divBdr>
                            <w:top w:val="none" w:sz="0" w:space="0" w:color="auto"/>
                            <w:left w:val="none" w:sz="0" w:space="0" w:color="auto"/>
                            <w:bottom w:val="none" w:sz="0" w:space="0" w:color="auto"/>
                            <w:right w:val="none" w:sz="0" w:space="0" w:color="auto"/>
                          </w:divBdr>
                        </w:div>
                      </w:divsChild>
                    </w:div>
                    <w:div w:id="348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59553">
              <w:marLeft w:val="0"/>
              <w:marRight w:val="0"/>
              <w:marTop w:val="600"/>
              <w:marBottom w:val="0"/>
              <w:divBdr>
                <w:top w:val="none" w:sz="0" w:space="0" w:color="auto"/>
                <w:left w:val="none" w:sz="0" w:space="0" w:color="auto"/>
                <w:bottom w:val="none" w:sz="0" w:space="0" w:color="auto"/>
                <w:right w:val="none" w:sz="0" w:space="0" w:color="auto"/>
              </w:divBdr>
              <w:divsChild>
                <w:div w:id="472872550">
                  <w:marLeft w:val="1650"/>
                  <w:marRight w:val="0"/>
                  <w:marTop w:val="0"/>
                  <w:marBottom w:val="0"/>
                  <w:divBdr>
                    <w:top w:val="none" w:sz="0" w:space="0" w:color="auto"/>
                    <w:left w:val="none" w:sz="0" w:space="0" w:color="auto"/>
                    <w:bottom w:val="none" w:sz="0" w:space="0" w:color="auto"/>
                    <w:right w:val="none" w:sz="0" w:space="0" w:color="auto"/>
                  </w:divBdr>
                  <w:divsChild>
                    <w:div w:id="811488317">
                      <w:marLeft w:val="0"/>
                      <w:marRight w:val="0"/>
                      <w:marTop w:val="0"/>
                      <w:marBottom w:val="375"/>
                      <w:divBdr>
                        <w:top w:val="none" w:sz="0" w:space="0" w:color="auto"/>
                        <w:left w:val="none" w:sz="0" w:space="0" w:color="auto"/>
                        <w:bottom w:val="none" w:sz="0" w:space="0" w:color="auto"/>
                        <w:right w:val="none" w:sz="0" w:space="0" w:color="auto"/>
                      </w:divBdr>
                      <w:divsChild>
                        <w:div w:id="205803610">
                          <w:marLeft w:val="0"/>
                          <w:marRight w:val="0"/>
                          <w:marTop w:val="0"/>
                          <w:marBottom w:val="0"/>
                          <w:divBdr>
                            <w:top w:val="none" w:sz="0" w:space="0" w:color="auto"/>
                            <w:left w:val="none" w:sz="0" w:space="0" w:color="auto"/>
                            <w:bottom w:val="none" w:sz="0" w:space="0" w:color="auto"/>
                            <w:right w:val="none" w:sz="0" w:space="0" w:color="auto"/>
                          </w:divBdr>
                        </w:div>
                      </w:divsChild>
                    </w:div>
                    <w:div w:id="14782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98106">
              <w:marLeft w:val="0"/>
              <w:marRight w:val="0"/>
              <w:marTop w:val="600"/>
              <w:marBottom w:val="0"/>
              <w:divBdr>
                <w:top w:val="none" w:sz="0" w:space="0" w:color="auto"/>
                <w:left w:val="none" w:sz="0" w:space="0" w:color="auto"/>
                <w:bottom w:val="none" w:sz="0" w:space="0" w:color="auto"/>
                <w:right w:val="none" w:sz="0" w:space="0" w:color="auto"/>
              </w:divBdr>
              <w:divsChild>
                <w:div w:id="1348946618">
                  <w:marLeft w:val="1650"/>
                  <w:marRight w:val="0"/>
                  <w:marTop w:val="0"/>
                  <w:marBottom w:val="0"/>
                  <w:divBdr>
                    <w:top w:val="none" w:sz="0" w:space="0" w:color="auto"/>
                    <w:left w:val="none" w:sz="0" w:space="0" w:color="auto"/>
                    <w:bottom w:val="none" w:sz="0" w:space="0" w:color="auto"/>
                    <w:right w:val="none" w:sz="0" w:space="0" w:color="auto"/>
                  </w:divBdr>
                  <w:divsChild>
                    <w:div w:id="1440417694">
                      <w:marLeft w:val="0"/>
                      <w:marRight w:val="0"/>
                      <w:marTop w:val="0"/>
                      <w:marBottom w:val="375"/>
                      <w:divBdr>
                        <w:top w:val="none" w:sz="0" w:space="0" w:color="auto"/>
                        <w:left w:val="none" w:sz="0" w:space="0" w:color="auto"/>
                        <w:bottom w:val="none" w:sz="0" w:space="0" w:color="auto"/>
                        <w:right w:val="none" w:sz="0" w:space="0" w:color="auto"/>
                      </w:divBdr>
                      <w:divsChild>
                        <w:div w:id="1620719952">
                          <w:marLeft w:val="0"/>
                          <w:marRight w:val="0"/>
                          <w:marTop w:val="0"/>
                          <w:marBottom w:val="0"/>
                          <w:divBdr>
                            <w:top w:val="none" w:sz="0" w:space="0" w:color="auto"/>
                            <w:left w:val="none" w:sz="0" w:space="0" w:color="auto"/>
                            <w:bottom w:val="none" w:sz="0" w:space="0" w:color="auto"/>
                            <w:right w:val="none" w:sz="0" w:space="0" w:color="auto"/>
                          </w:divBdr>
                        </w:div>
                      </w:divsChild>
                    </w:div>
                    <w:div w:id="13037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1149">
              <w:marLeft w:val="0"/>
              <w:marRight w:val="0"/>
              <w:marTop w:val="600"/>
              <w:marBottom w:val="0"/>
              <w:divBdr>
                <w:top w:val="none" w:sz="0" w:space="0" w:color="auto"/>
                <w:left w:val="none" w:sz="0" w:space="0" w:color="auto"/>
                <w:bottom w:val="none" w:sz="0" w:space="0" w:color="auto"/>
                <w:right w:val="none" w:sz="0" w:space="0" w:color="auto"/>
              </w:divBdr>
              <w:divsChild>
                <w:div w:id="684285166">
                  <w:marLeft w:val="1650"/>
                  <w:marRight w:val="0"/>
                  <w:marTop w:val="0"/>
                  <w:marBottom w:val="0"/>
                  <w:divBdr>
                    <w:top w:val="none" w:sz="0" w:space="0" w:color="auto"/>
                    <w:left w:val="none" w:sz="0" w:space="0" w:color="auto"/>
                    <w:bottom w:val="none" w:sz="0" w:space="0" w:color="auto"/>
                    <w:right w:val="none" w:sz="0" w:space="0" w:color="auto"/>
                  </w:divBdr>
                  <w:divsChild>
                    <w:div w:id="1234702341">
                      <w:marLeft w:val="0"/>
                      <w:marRight w:val="0"/>
                      <w:marTop w:val="0"/>
                      <w:marBottom w:val="375"/>
                      <w:divBdr>
                        <w:top w:val="none" w:sz="0" w:space="0" w:color="auto"/>
                        <w:left w:val="none" w:sz="0" w:space="0" w:color="auto"/>
                        <w:bottom w:val="none" w:sz="0" w:space="0" w:color="auto"/>
                        <w:right w:val="none" w:sz="0" w:space="0" w:color="auto"/>
                      </w:divBdr>
                      <w:divsChild>
                        <w:div w:id="1548254385">
                          <w:marLeft w:val="0"/>
                          <w:marRight w:val="0"/>
                          <w:marTop w:val="0"/>
                          <w:marBottom w:val="0"/>
                          <w:divBdr>
                            <w:top w:val="none" w:sz="0" w:space="0" w:color="auto"/>
                            <w:left w:val="none" w:sz="0" w:space="0" w:color="auto"/>
                            <w:bottom w:val="none" w:sz="0" w:space="0" w:color="auto"/>
                            <w:right w:val="none" w:sz="0" w:space="0" w:color="auto"/>
                          </w:divBdr>
                        </w:div>
                      </w:divsChild>
                    </w:div>
                    <w:div w:id="6927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6047">
              <w:marLeft w:val="0"/>
              <w:marRight w:val="0"/>
              <w:marTop w:val="600"/>
              <w:marBottom w:val="0"/>
              <w:divBdr>
                <w:top w:val="none" w:sz="0" w:space="0" w:color="auto"/>
                <w:left w:val="none" w:sz="0" w:space="0" w:color="auto"/>
                <w:bottom w:val="none" w:sz="0" w:space="0" w:color="auto"/>
                <w:right w:val="none" w:sz="0" w:space="0" w:color="auto"/>
              </w:divBdr>
              <w:divsChild>
                <w:div w:id="338625578">
                  <w:marLeft w:val="1650"/>
                  <w:marRight w:val="0"/>
                  <w:marTop w:val="0"/>
                  <w:marBottom w:val="0"/>
                  <w:divBdr>
                    <w:top w:val="none" w:sz="0" w:space="0" w:color="auto"/>
                    <w:left w:val="none" w:sz="0" w:space="0" w:color="auto"/>
                    <w:bottom w:val="none" w:sz="0" w:space="0" w:color="auto"/>
                    <w:right w:val="none" w:sz="0" w:space="0" w:color="auto"/>
                  </w:divBdr>
                  <w:divsChild>
                    <w:div w:id="1439914322">
                      <w:marLeft w:val="0"/>
                      <w:marRight w:val="0"/>
                      <w:marTop w:val="0"/>
                      <w:marBottom w:val="375"/>
                      <w:divBdr>
                        <w:top w:val="none" w:sz="0" w:space="0" w:color="auto"/>
                        <w:left w:val="none" w:sz="0" w:space="0" w:color="auto"/>
                        <w:bottom w:val="none" w:sz="0" w:space="0" w:color="auto"/>
                        <w:right w:val="none" w:sz="0" w:space="0" w:color="auto"/>
                      </w:divBdr>
                      <w:divsChild>
                        <w:div w:id="615527907">
                          <w:marLeft w:val="0"/>
                          <w:marRight w:val="0"/>
                          <w:marTop w:val="0"/>
                          <w:marBottom w:val="0"/>
                          <w:divBdr>
                            <w:top w:val="none" w:sz="0" w:space="0" w:color="auto"/>
                            <w:left w:val="none" w:sz="0" w:space="0" w:color="auto"/>
                            <w:bottom w:val="none" w:sz="0" w:space="0" w:color="auto"/>
                            <w:right w:val="none" w:sz="0" w:space="0" w:color="auto"/>
                          </w:divBdr>
                        </w:div>
                      </w:divsChild>
                    </w:div>
                    <w:div w:id="12727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2955">
              <w:marLeft w:val="0"/>
              <w:marRight w:val="0"/>
              <w:marTop w:val="600"/>
              <w:marBottom w:val="0"/>
              <w:divBdr>
                <w:top w:val="none" w:sz="0" w:space="0" w:color="auto"/>
                <w:left w:val="none" w:sz="0" w:space="0" w:color="auto"/>
                <w:bottom w:val="none" w:sz="0" w:space="0" w:color="auto"/>
                <w:right w:val="none" w:sz="0" w:space="0" w:color="auto"/>
              </w:divBdr>
              <w:divsChild>
                <w:div w:id="1652368163">
                  <w:marLeft w:val="1650"/>
                  <w:marRight w:val="0"/>
                  <w:marTop w:val="0"/>
                  <w:marBottom w:val="0"/>
                  <w:divBdr>
                    <w:top w:val="none" w:sz="0" w:space="0" w:color="auto"/>
                    <w:left w:val="none" w:sz="0" w:space="0" w:color="auto"/>
                    <w:bottom w:val="none" w:sz="0" w:space="0" w:color="auto"/>
                    <w:right w:val="none" w:sz="0" w:space="0" w:color="auto"/>
                  </w:divBdr>
                  <w:divsChild>
                    <w:div w:id="654529113">
                      <w:marLeft w:val="0"/>
                      <w:marRight w:val="0"/>
                      <w:marTop w:val="0"/>
                      <w:marBottom w:val="375"/>
                      <w:divBdr>
                        <w:top w:val="none" w:sz="0" w:space="0" w:color="auto"/>
                        <w:left w:val="none" w:sz="0" w:space="0" w:color="auto"/>
                        <w:bottom w:val="none" w:sz="0" w:space="0" w:color="auto"/>
                        <w:right w:val="none" w:sz="0" w:space="0" w:color="auto"/>
                      </w:divBdr>
                    </w:div>
                    <w:div w:id="8750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8988">
              <w:marLeft w:val="0"/>
              <w:marRight w:val="0"/>
              <w:marTop w:val="600"/>
              <w:marBottom w:val="0"/>
              <w:divBdr>
                <w:top w:val="none" w:sz="0" w:space="0" w:color="auto"/>
                <w:left w:val="none" w:sz="0" w:space="0" w:color="auto"/>
                <w:bottom w:val="none" w:sz="0" w:space="0" w:color="auto"/>
                <w:right w:val="none" w:sz="0" w:space="0" w:color="auto"/>
              </w:divBdr>
              <w:divsChild>
                <w:div w:id="1534609955">
                  <w:marLeft w:val="1650"/>
                  <w:marRight w:val="0"/>
                  <w:marTop w:val="0"/>
                  <w:marBottom w:val="0"/>
                  <w:divBdr>
                    <w:top w:val="none" w:sz="0" w:space="0" w:color="auto"/>
                    <w:left w:val="none" w:sz="0" w:space="0" w:color="auto"/>
                    <w:bottom w:val="none" w:sz="0" w:space="0" w:color="auto"/>
                    <w:right w:val="none" w:sz="0" w:space="0" w:color="auto"/>
                  </w:divBdr>
                  <w:divsChild>
                    <w:div w:id="28067175">
                      <w:marLeft w:val="0"/>
                      <w:marRight w:val="0"/>
                      <w:marTop w:val="0"/>
                      <w:marBottom w:val="375"/>
                      <w:divBdr>
                        <w:top w:val="none" w:sz="0" w:space="0" w:color="auto"/>
                        <w:left w:val="none" w:sz="0" w:space="0" w:color="auto"/>
                        <w:bottom w:val="none" w:sz="0" w:space="0" w:color="auto"/>
                        <w:right w:val="none" w:sz="0" w:space="0" w:color="auto"/>
                      </w:divBdr>
                    </w:div>
                    <w:div w:id="5595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02449">
              <w:marLeft w:val="0"/>
              <w:marRight w:val="0"/>
              <w:marTop w:val="600"/>
              <w:marBottom w:val="0"/>
              <w:divBdr>
                <w:top w:val="none" w:sz="0" w:space="0" w:color="auto"/>
                <w:left w:val="none" w:sz="0" w:space="0" w:color="auto"/>
                <w:bottom w:val="none" w:sz="0" w:space="0" w:color="auto"/>
                <w:right w:val="none" w:sz="0" w:space="0" w:color="auto"/>
              </w:divBdr>
              <w:divsChild>
                <w:div w:id="361977044">
                  <w:marLeft w:val="1650"/>
                  <w:marRight w:val="0"/>
                  <w:marTop w:val="0"/>
                  <w:marBottom w:val="0"/>
                  <w:divBdr>
                    <w:top w:val="none" w:sz="0" w:space="0" w:color="auto"/>
                    <w:left w:val="none" w:sz="0" w:space="0" w:color="auto"/>
                    <w:bottom w:val="none" w:sz="0" w:space="0" w:color="auto"/>
                    <w:right w:val="none" w:sz="0" w:space="0" w:color="auto"/>
                  </w:divBdr>
                  <w:divsChild>
                    <w:div w:id="813723018">
                      <w:marLeft w:val="0"/>
                      <w:marRight w:val="0"/>
                      <w:marTop w:val="0"/>
                      <w:marBottom w:val="375"/>
                      <w:divBdr>
                        <w:top w:val="none" w:sz="0" w:space="0" w:color="auto"/>
                        <w:left w:val="none" w:sz="0" w:space="0" w:color="auto"/>
                        <w:bottom w:val="none" w:sz="0" w:space="0" w:color="auto"/>
                        <w:right w:val="none" w:sz="0" w:space="0" w:color="auto"/>
                      </w:divBdr>
                      <w:divsChild>
                        <w:div w:id="1052998823">
                          <w:marLeft w:val="0"/>
                          <w:marRight w:val="0"/>
                          <w:marTop w:val="0"/>
                          <w:marBottom w:val="0"/>
                          <w:divBdr>
                            <w:top w:val="none" w:sz="0" w:space="0" w:color="auto"/>
                            <w:left w:val="none" w:sz="0" w:space="0" w:color="auto"/>
                            <w:bottom w:val="none" w:sz="0" w:space="0" w:color="auto"/>
                            <w:right w:val="none" w:sz="0" w:space="0" w:color="auto"/>
                          </w:divBdr>
                        </w:div>
                      </w:divsChild>
                    </w:div>
                    <w:div w:id="19630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4434">
              <w:marLeft w:val="0"/>
              <w:marRight w:val="0"/>
              <w:marTop w:val="600"/>
              <w:marBottom w:val="0"/>
              <w:divBdr>
                <w:top w:val="none" w:sz="0" w:space="0" w:color="auto"/>
                <w:left w:val="none" w:sz="0" w:space="0" w:color="auto"/>
                <w:bottom w:val="none" w:sz="0" w:space="0" w:color="auto"/>
                <w:right w:val="none" w:sz="0" w:space="0" w:color="auto"/>
              </w:divBdr>
              <w:divsChild>
                <w:div w:id="1498157895">
                  <w:marLeft w:val="1650"/>
                  <w:marRight w:val="0"/>
                  <w:marTop w:val="0"/>
                  <w:marBottom w:val="0"/>
                  <w:divBdr>
                    <w:top w:val="none" w:sz="0" w:space="0" w:color="auto"/>
                    <w:left w:val="none" w:sz="0" w:space="0" w:color="auto"/>
                    <w:bottom w:val="none" w:sz="0" w:space="0" w:color="auto"/>
                    <w:right w:val="none" w:sz="0" w:space="0" w:color="auto"/>
                  </w:divBdr>
                  <w:divsChild>
                    <w:div w:id="271283194">
                      <w:marLeft w:val="0"/>
                      <w:marRight w:val="0"/>
                      <w:marTop w:val="0"/>
                      <w:marBottom w:val="375"/>
                      <w:divBdr>
                        <w:top w:val="none" w:sz="0" w:space="0" w:color="auto"/>
                        <w:left w:val="none" w:sz="0" w:space="0" w:color="auto"/>
                        <w:bottom w:val="none" w:sz="0" w:space="0" w:color="auto"/>
                        <w:right w:val="none" w:sz="0" w:space="0" w:color="auto"/>
                      </w:divBdr>
                      <w:divsChild>
                        <w:div w:id="898368055">
                          <w:marLeft w:val="0"/>
                          <w:marRight w:val="0"/>
                          <w:marTop w:val="0"/>
                          <w:marBottom w:val="0"/>
                          <w:divBdr>
                            <w:top w:val="none" w:sz="0" w:space="0" w:color="auto"/>
                            <w:left w:val="none" w:sz="0" w:space="0" w:color="auto"/>
                            <w:bottom w:val="none" w:sz="0" w:space="0" w:color="auto"/>
                            <w:right w:val="none" w:sz="0" w:space="0" w:color="auto"/>
                          </w:divBdr>
                        </w:div>
                      </w:divsChild>
                    </w:div>
                    <w:div w:id="18731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8255">
              <w:marLeft w:val="0"/>
              <w:marRight w:val="0"/>
              <w:marTop w:val="600"/>
              <w:marBottom w:val="0"/>
              <w:divBdr>
                <w:top w:val="none" w:sz="0" w:space="0" w:color="auto"/>
                <w:left w:val="none" w:sz="0" w:space="0" w:color="auto"/>
                <w:bottom w:val="none" w:sz="0" w:space="0" w:color="auto"/>
                <w:right w:val="none" w:sz="0" w:space="0" w:color="auto"/>
              </w:divBdr>
              <w:divsChild>
                <w:div w:id="687871190">
                  <w:marLeft w:val="1650"/>
                  <w:marRight w:val="0"/>
                  <w:marTop w:val="0"/>
                  <w:marBottom w:val="0"/>
                  <w:divBdr>
                    <w:top w:val="none" w:sz="0" w:space="0" w:color="auto"/>
                    <w:left w:val="none" w:sz="0" w:space="0" w:color="auto"/>
                    <w:bottom w:val="none" w:sz="0" w:space="0" w:color="auto"/>
                    <w:right w:val="none" w:sz="0" w:space="0" w:color="auto"/>
                  </w:divBdr>
                  <w:divsChild>
                    <w:div w:id="2080665330">
                      <w:marLeft w:val="0"/>
                      <w:marRight w:val="0"/>
                      <w:marTop w:val="0"/>
                      <w:marBottom w:val="375"/>
                      <w:divBdr>
                        <w:top w:val="none" w:sz="0" w:space="0" w:color="auto"/>
                        <w:left w:val="none" w:sz="0" w:space="0" w:color="auto"/>
                        <w:bottom w:val="none" w:sz="0" w:space="0" w:color="auto"/>
                        <w:right w:val="none" w:sz="0" w:space="0" w:color="auto"/>
                      </w:divBdr>
                      <w:divsChild>
                        <w:div w:id="1087651380">
                          <w:marLeft w:val="0"/>
                          <w:marRight w:val="0"/>
                          <w:marTop w:val="0"/>
                          <w:marBottom w:val="0"/>
                          <w:divBdr>
                            <w:top w:val="none" w:sz="0" w:space="0" w:color="auto"/>
                            <w:left w:val="none" w:sz="0" w:space="0" w:color="auto"/>
                            <w:bottom w:val="none" w:sz="0" w:space="0" w:color="auto"/>
                            <w:right w:val="none" w:sz="0" w:space="0" w:color="auto"/>
                          </w:divBdr>
                        </w:div>
                      </w:divsChild>
                    </w:div>
                    <w:div w:id="1781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87888">
              <w:marLeft w:val="0"/>
              <w:marRight w:val="0"/>
              <w:marTop w:val="600"/>
              <w:marBottom w:val="0"/>
              <w:divBdr>
                <w:top w:val="none" w:sz="0" w:space="0" w:color="auto"/>
                <w:left w:val="none" w:sz="0" w:space="0" w:color="auto"/>
                <w:bottom w:val="none" w:sz="0" w:space="0" w:color="auto"/>
                <w:right w:val="none" w:sz="0" w:space="0" w:color="auto"/>
              </w:divBdr>
              <w:divsChild>
                <w:div w:id="307172453">
                  <w:marLeft w:val="1650"/>
                  <w:marRight w:val="0"/>
                  <w:marTop w:val="0"/>
                  <w:marBottom w:val="0"/>
                  <w:divBdr>
                    <w:top w:val="none" w:sz="0" w:space="0" w:color="auto"/>
                    <w:left w:val="none" w:sz="0" w:space="0" w:color="auto"/>
                    <w:bottom w:val="none" w:sz="0" w:space="0" w:color="auto"/>
                    <w:right w:val="none" w:sz="0" w:space="0" w:color="auto"/>
                  </w:divBdr>
                  <w:divsChild>
                    <w:div w:id="1254900230">
                      <w:marLeft w:val="0"/>
                      <w:marRight w:val="0"/>
                      <w:marTop w:val="0"/>
                      <w:marBottom w:val="375"/>
                      <w:divBdr>
                        <w:top w:val="none" w:sz="0" w:space="0" w:color="auto"/>
                        <w:left w:val="none" w:sz="0" w:space="0" w:color="auto"/>
                        <w:bottom w:val="none" w:sz="0" w:space="0" w:color="auto"/>
                        <w:right w:val="none" w:sz="0" w:space="0" w:color="auto"/>
                      </w:divBdr>
                      <w:divsChild>
                        <w:div w:id="784739860">
                          <w:marLeft w:val="0"/>
                          <w:marRight w:val="0"/>
                          <w:marTop w:val="0"/>
                          <w:marBottom w:val="0"/>
                          <w:divBdr>
                            <w:top w:val="none" w:sz="0" w:space="0" w:color="auto"/>
                            <w:left w:val="none" w:sz="0" w:space="0" w:color="auto"/>
                            <w:bottom w:val="none" w:sz="0" w:space="0" w:color="auto"/>
                            <w:right w:val="none" w:sz="0" w:space="0" w:color="auto"/>
                          </w:divBdr>
                        </w:div>
                      </w:divsChild>
                    </w:div>
                    <w:div w:id="1007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4969">
              <w:marLeft w:val="0"/>
              <w:marRight w:val="0"/>
              <w:marTop w:val="600"/>
              <w:marBottom w:val="0"/>
              <w:divBdr>
                <w:top w:val="none" w:sz="0" w:space="0" w:color="auto"/>
                <w:left w:val="none" w:sz="0" w:space="0" w:color="auto"/>
                <w:bottom w:val="none" w:sz="0" w:space="0" w:color="auto"/>
                <w:right w:val="none" w:sz="0" w:space="0" w:color="auto"/>
              </w:divBdr>
              <w:divsChild>
                <w:div w:id="1467359089">
                  <w:marLeft w:val="1650"/>
                  <w:marRight w:val="0"/>
                  <w:marTop w:val="0"/>
                  <w:marBottom w:val="0"/>
                  <w:divBdr>
                    <w:top w:val="none" w:sz="0" w:space="0" w:color="auto"/>
                    <w:left w:val="none" w:sz="0" w:space="0" w:color="auto"/>
                    <w:bottom w:val="none" w:sz="0" w:space="0" w:color="auto"/>
                    <w:right w:val="none" w:sz="0" w:space="0" w:color="auto"/>
                  </w:divBdr>
                  <w:divsChild>
                    <w:div w:id="2077891670">
                      <w:marLeft w:val="0"/>
                      <w:marRight w:val="0"/>
                      <w:marTop w:val="0"/>
                      <w:marBottom w:val="375"/>
                      <w:divBdr>
                        <w:top w:val="none" w:sz="0" w:space="0" w:color="auto"/>
                        <w:left w:val="none" w:sz="0" w:space="0" w:color="auto"/>
                        <w:bottom w:val="none" w:sz="0" w:space="0" w:color="auto"/>
                        <w:right w:val="none" w:sz="0" w:space="0" w:color="auto"/>
                      </w:divBdr>
                      <w:divsChild>
                        <w:div w:id="98107589">
                          <w:marLeft w:val="0"/>
                          <w:marRight w:val="0"/>
                          <w:marTop w:val="0"/>
                          <w:marBottom w:val="0"/>
                          <w:divBdr>
                            <w:top w:val="none" w:sz="0" w:space="0" w:color="auto"/>
                            <w:left w:val="none" w:sz="0" w:space="0" w:color="auto"/>
                            <w:bottom w:val="none" w:sz="0" w:space="0" w:color="auto"/>
                            <w:right w:val="none" w:sz="0" w:space="0" w:color="auto"/>
                          </w:divBdr>
                        </w:div>
                      </w:divsChild>
                    </w:div>
                    <w:div w:id="3376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1468">
              <w:marLeft w:val="0"/>
              <w:marRight w:val="0"/>
              <w:marTop w:val="600"/>
              <w:marBottom w:val="0"/>
              <w:divBdr>
                <w:top w:val="none" w:sz="0" w:space="0" w:color="auto"/>
                <w:left w:val="none" w:sz="0" w:space="0" w:color="auto"/>
                <w:bottom w:val="none" w:sz="0" w:space="0" w:color="auto"/>
                <w:right w:val="none" w:sz="0" w:space="0" w:color="auto"/>
              </w:divBdr>
              <w:divsChild>
                <w:div w:id="1749885407">
                  <w:marLeft w:val="1650"/>
                  <w:marRight w:val="0"/>
                  <w:marTop w:val="0"/>
                  <w:marBottom w:val="0"/>
                  <w:divBdr>
                    <w:top w:val="none" w:sz="0" w:space="0" w:color="auto"/>
                    <w:left w:val="none" w:sz="0" w:space="0" w:color="auto"/>
                    <w:bottom w:val="none" w:sz="0" w:space="0" w:color="auto"/>
                    <w:right w:val="none" w:sz="0" w:space="0" w:color="auto"/>
                  </w:divBdr>
                  <w:divsChild>
                    <w:div w:id="955870610">
                      <w:marLeft w:val="0"/>
                      <w:marRight w:val="0"/>
                      <w:marTop w:val="0"/>
                      <w:marBottom w:val="375"/>
                      <w:divBdr>
                        <w:top w:val="none" w:sz="0" w:space="0" w:color="auto"/>
                        <w:left w:val="none" w:sz="0" w:space="0" w:color="auto"/>
                        <w:bottom w:val="none" w:sz="0" w:space="0" w:color="auto"/>
                        <w:right w:val="none" w:sz="0" w:space="0" w:color="auto"/>
                      </w:divBdr>
                      <w:divsChild>
                        <w:div w:id="782572087">
                          <w:marLeft w:val="0"/>
                          <w:marRight w:val="0"/>
                          <w:marTop w:val="0"/>
                          <w:marBottom w:val="0"/>
                          <w:divBdr>
                            <w:top w:val="none" w:sz="0" w:space="0" w:color="auto"/>
                            <w:left w:val="none" w:sz="0" w:space="0" w:color="auto"/>
                            <w:bottom w:val="none" w:sz="0" w:space="0" w:color="auto"/>
                            <w:right w:val="none" w:sz="0" w:space="0" w:color="auto"/>
                          </w:divBdr>
                        </w:div>
                      </w:divsChild>
                    </w:div>
                    <w:div w:id="3517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7097">
              <w:marLeft w:val="0"/>
              <w:marRight w:val="0"/>
              <w:marTop w:val="600"/>
              <w:marBottom w:val="0"/>
              <w:divBdr>
                <w:top w:val="none" w:sz="0" w:space="0" w:color="auto"/>
                <w:left w:val="none" w:sz="0" w:space="0" w:color="auto"/>
                <w:bottom w:val="none" w:sz="0" w:space="0" w:color="auto"/>
                <w:right w:val="none" w:sz="0" w:space="0" w:color="auto"/>
              </w:divBdr>
              <w:divsChild>
                <w:div w:id="1200624028">
                  <w:marLeft w:val="1650"/>
                  <w:marRight w:val="0"/>
                  <w:marTop w:val="0"/>
                  <w:marBottom w:val="0"/>
                  <w:divBdr>
                    <w:top w:val="none" w:sz="0" w:space="0" w:color="auto"/>
                    <w:left w:val="none" w:sz="0" w:space="0" w:color="auto"/>
                    <w:bottom w:val="none" w:sz="0" w:space="0" w:color="auto"/>
                    <w:right w:val="none" w:sz="0" w:space="0" w:color="auto"/>
                  </w:divBdr>
                  <w:divsChild>
                    <w:div w:id="700590520">
                      <w:marLeft w:val="0"/>
                      <w:marRight w:val="0"/>
                      <w:marTop w:val="0"/>
                      <w:marBottom w:val="375"/>
                      <w:divBdr>
                        <w:top w:val="none" w:sz="0" w:space="0" w:color="auto"/>
                        <w:left w:val="none" w:sz="0" w:space="0" w:color="auto"/>
                        <w:bottom w:val="none" w:sz="0" w:space="0" w:color="auto"/>
                        <w:right w:val="none" w:sz="0" w:space="0" w:color="auto"/>
                      </w:divBdr>
                      <w:divsChild>
                        <w:div w:id="1734354447">
                          <w:marLeft w:val="0"/>
                          <w:marRight w:val="0"/>
                          <w:marTop w:val="0"/>
                          <w:marBottom w:val="0"/>
                          <w:divBdr>
                            <w:top w:val="none" w:sz="0" w:space="0" w:color="auto"/>
                            <w:left w:val="none" w:sz="0" w:space="0" w:color="auto"/>
                            <w:bottom w:val="none" w:sz="0" w:space="0" w:color="auto"/>
                            <w:right w:val="none" w:sz="0" w:space="0" w:color="auto"/>
                          </w:divBdr>
                        </w:div>
                      </w:divsChild>
                    </w:div>
                    <w:div w:id="1876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52379">
              <w:marLeft w:val="0"/>
              <w:marRight w:val="0"/>
              <w:marTop w:val="600"/>
              <w:marBottom w:val="0"/>
              <w:divBdr>
                <w:top w:val="none" w:sz="0" w:space="0" w:color="auto"/>
                <w:left w:val="none" w:sz="0" w:space="0" w:color="auto"/>
                <w:bottom w:val="none" w:sz="0" w:space="0" w:color="auto"/>
                <w:right w:val="none" w:sz="0" w:space="0" w:color="auto"/>
              </w:divBdr>
              <w:divsChild>
                <w:div w:id="430198586">
                  <w:marLeft w:val="1650"/>
                  <w:marRight w:val="0"/>
                  <w:marTop w:val="0"/>
                  <w:marBottom w:val="0"/>
                  <w:divBdr>
                    <w:top w:val="none" w:sz="0" w:space="0" w:color="auto"/>
                    <w:left w:val="none" w:sz="0" w:space="0" w:color="auto"/>
                    <w:bottom w:val="none" w:sz="0" w:space="0" w:color="auto"/>
                    <w:right w:val="none" w:sz="0" w:space="0" w:color="auto"/>
                  </w:divBdr>
                  <w:divsChild>
                    <w:div w:id="1503862179">
                      <w:marLeft w:val="0"/>
                      <w:marRight w:val="0"/>
                      <w:marTop w:val="0"/>
                      <w:marBottom w:val="375"/>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2660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2663">
              <w:marLeft w:val="0"/>
              <w:marRight w:val="0"/>
              <w:marTop w:val="600"/>
              <w:marBottom w:val="0"/>
              <w:divBdr>
                <w:top w:val="none" w:sz="0" w:space="0" w:color="auto"/>
                <w:left w:val="none" w:sz="0" w:space="0" w:color="auto"/>
                <w:bottom w:val="none" w:sz="0" w:space="0" w:color="auto"/>
                <w:right w:val="none" w:sz="0" w:space="0" w:color="auto"/>
              </w:divBdr>
              <w:divsChild>
                <w:div w:id="2131046358">
                  <w:marLeft w:val="1650"/>
                  <w:marRight w:val="0"/>
                  <w:marTop w:val="0"/>
                  <w:marBottom w:val="0"/>
                  <w:divBdr>
                    <w:top w:val="none" w:sz="0" w:space="0" w:color="auto"/>
                    <w:left w:val="none" w:sz="0" w:space="0" w:color="auto"/>
                    <w:bottom w:val="none" w:sz="0" w:space="0" w:color="auto"/>
                    <w:right w:val="none" w:sz="0" w:space="0" w:color="auto"/>
                  </w:divBdr>
                  <w:divsChild>
                    <w:div w:id="1454637840">
                      <w:marLeft w:val="0"/>
                      <w:marRight w:val="0"/>
                      <w:marTop w:val="0"/>
                      <w:marBottom w:val="375"/>
                      <w:divBdr>
                        <w:top w:val="none" w:sz="0" w:space="0" w:color="auto"/>
                        <w:left w:val="none" w:sz="0" w:space="0" w:color="auto"/>
                        <w:bottom w:val="none" w:sz="0" w:space="0" w:color="auto"/>
                        <w:right w:val="none" w:sz="0" w:space="0" w:color="auto"/>
                      </w:divBdr>
                      <w:divsChild>
                        <w:div w:id="1312949214">
                          <w:marLeft w:val="0"/>
                          <w:marRight w:val="0"/>
                          <w:marTop w:val="0"/>
                          <w:marBottom w:val="0"/>
                          <w:divBdr>
                            <w:top w:val="none" w:sz="0" w:space="0" w:color="auto"/>
                            <w:left w:val="none" w:sz="0" w:space="0" w:color="auto"/>
                            <w:bottom w:val="none" w:sz="0" w:space="0" w:color="auto"/>
                            <w:right w:val="none" w:sz="0" w:space="0" w:color="auto"/>
                          </w:divBdr>
                        </w:div>
                      </w:divsChild>
                    </w:div>
                    <w:div w:id="2735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9475">
              <w:marLeft w:val="0"/>
              <w:marRight w:val="0"/>
              <w:marTop w:val="600"/>
              <w:marBottom w:val="0"/>
              <w:divBdr>
                <w:top w:val="none" w:sz="0" w:space="0" w:color="auto"/>
                <w:left w:val="none" w:sz="0" w:space="0" w:color="auto"/>
                <w:bottom w:val="none" w:sz="0" w:space="0" w:color="auto"/>
                <w:right w:val="none" w:sz="0" w:space="0" w:color="auto"/>
              </w:divBdr>
              <w:divsChild>
                <w:div w:id="799108516">
                  <w:marLeft w:val="1650"/>
                  <w:marRight w:val="0"/>
                  <w:marTop w:val="0"/>
                  <w:marBottom w:val="0"/>
                  <w:divBdr>
                    <w:top w:val="none" w:sz="0" w:space="0" w:color="auto"/>
                    <w:left w:val="none" w:sz="0" w:space="0" w:color="auto"/>
                    <w:bottom w:val="none" w:sz="0" w:space="0" w:color="auto"/>
                    <w:right w:val="none" w:sz="0" w:space="0" w:color="auto"/>
                  </w:divBdr>
                  <w:divsChild>
                    <w:div w:id="668412962">
                      <w:marLeft w:val="0"/>
                      <w:marRight w:val="0"/>
                      <w:marTop w:val="0"/>
                      <w:marBottom w:val="375"/>
                      <w:divBdr>
                        <w:top w:val="none" w:sz="0" w:space="0" w:color="auto"/>
                        <w:left w:val="none" w:sz="0" w:space="0" w:color="auto"/>
                        <w:bottom w:val="none" w:sz="0" w:space="0" w:color="auto"/>
                        <w:right w:val="none" w:sz="0" w:space="0" w:color="auto"/>
                      </w:divBdr>
                      <w:divsChild>
                        <w:div w:id="31082542">
                          <w:marLeft w:val="0"/>
                          <w:marRight w:val="0"/>
                          <w:marTop w:val="0"/>
                          <w:marBottom w:val="0"/>
                          <w:divBdr>
                            <w:top w:val="none" w:sz="0" w:space="0" w:color="auto"/>
                            <w:left w:val="none" w:sz="0" w:space="0" w:color="auto"/>
                            <w:bottom w:val="none" w:sz="0" w:space="0" w:color="auto"/>
                            <w:right w:val="none" w:sz="0" w:space="0" w:color="auto"/>
                          </w:divBdr>
                        </w:div>
                      </w:divsChild>
                    </w:div>
                    <w:div w:id="8688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768">
              <w:marLeft w:val="0"/>
              <w:marRight w:val="0"/>
              <w:marTop w:val="600"/>
              <w:marBottom w:val="0"/>
              <w:divBdr>
                <w:top w:val="none" w:sz="0" w:space="0" w:color="auto"/>
                <w:left w:val="none" w:sz="0" w:space="0" w:color="auto"/>
                <w:bottom w:val="none" w:sz="0" w:space="0" w:color="auto"/>
                <w:right w:val="none" w:sz="0" w:space="0" w:color="auto"/>
              </w:divBdr>
              <w:divsChild>
                <w:div w:id="1831286573">
                  <w:marLeft w:val="1650"/>
                  <w:marRight w:val="0"/>
                  <w:marTop w:val="0"/>
                  <w:marBottom w:val="0"/>
                  <w:divBdr>
                    <w:top w:val="none" w:sz="0" w:space="0" w:color="auto"/>
                    <w:left w:val="none" w:sz="0" w:space="0" w:color="auto"/>
                    <w:bottom w:val="none" w:sz="0" w:space="0" w:color="auto"/>
                    <w:right w:val="none" w:sz="0" w:space="0" w:color="auto"/>
                  </w:divBdr>
                  <w:divsChild>
                    <w:div w:id="651829574">
                      <w:marLeft w:val="0"/>
                      <w:marRight w:val="0"/>
                      <w:marTop w:val="0"/>
                      <w:marBottom w:val="375"/>
                      <w:divBdr>
                        <w:top w:val="none" w:sz="0" w:space="0" w:color="auto"/>
                        <w:left w:val="none" w:sz="0" w:space="0" w:color="auto"/>
                        <w:bottom w:val="none" w:sz="0" w:space="0" w:color="auto"/>
                        <w:right w:val="none" w:sz="0" w:space="0" w:color="auto"/>
                      </w:divBdr>
                      <w:divsChild>
                        <w:div w:id="1124889479">
                          <w:marLeft w:val="0"/>
                          <w:marRight w:val="0"/>
                          <w:marTop w:val="0"/>
                          <w:marBottom w:val="0"/>
                          <w:divBdr>
                            <w:top w:val="none" w:sz="0" w:space="0" w:color="auto"/>
                            <w:left w:val="none" w:sz="0" w:space="0" w:color="auto"/>
                            <w:bottom w:val="none" w:sz="0" w:space="0" w:color="auto"/>
                            <w:right w:val="none" w:sz="0" w:space="0" w:color="auto"/>
                          </w:divBdr>
                        </w:div>
                      </w:divsChild>
                    </w:div>
                    <w:div w:id="20994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1914">
              <w:marLeft w:val="0"/>
              <w:marRight w:val="0"/>
              <w:marTop w:val="600"/>
              <w:marBottom w:val="0"/>
              <w:divBdr>
                <w:top w:val="none" w:sz="0" w:space="0" w:color="auto"/>
                <w:left w:val="none" w:sz="0" w:space="0" w:color="auto"/>
                <w:bottom w:val="none" w:sz="0" w:space="0" w:color="auto"/>
                <w:right w:val="none" w:sz="0" w:space="0" w:color="auto"/>
              </w:divBdr>
              <w:divsChild>
                <w:div w:id="2115780280">
                  <w:marLeft w:val="1650"/>
                  <w:marRight w:val="0"/>
                  <w:marTop w:val="0"/>
                  <w:marBottom w:val="0"/>
                  <w:divBdr>
                    <w:top w:val="none" w:sz="0" w:space="0" w:color="auto"/>
                    <w:left w:val="none" w:sz="0" w:space="0" w:color="auto"/>
                    <w:bottom w:val="none" w:sz="0" w:space="0" w:color="auto"/>
                    <w:right w:val="none" w:sz="0" w:space="0" w:color="auto"/>
                  </w:divBdr>
                  <w:divsChild>
                    <w:div w:id="415589220">
                      <w:marLeft w:val="0"/>
                      <w:marRight w:val="0"/>
                      <w:marTop w:val="0"/>
                      <w:marBottom w:val="375"/>
                      <w:divBdr>
                        <w:top w:val="none" w:sz="0" w:space="0" w:color="auto"/>
                        <w:left w:val="none" w:sz="0" w:space="0" w:color="auto"/>
                        <w:bottom w:val="none" w:sz="0" w:space="0" w:color="auto"/>
                        <w:right w:val="none" w:sz="0" w:space="0" w:color="auto"/>
                      </w:divBdr>
                      <w:divsChild>
                        <w:div w:id="2097479997">
                          <w:marLeft w:val="0"/>
                          <w:marRight w:val="0"/>
                          <w:marTop w:val="0"/>
                          <w:marBottom w:val="0"/>
                          <w:divBdr>
                            <w:top w:val="none" w:sz="0" w:space="0" w:color="auto"/>
                            <w:left w:val="none" w:sz="0" w:space="0" w:color="auto"/>
                            <w:bottom w:val="none" w:sz="0" w:space="0" w:color="auto"/>
                            <w:right w:val="none" w:sz="0" w:space="0" w:color="auto"/>
                          </w:divBdr>
                        </w:div>
                      </w:divsChild>
                    </w:div>
                    <w:div w:id="3892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4478">
              <w:marLeft w:val="0"/>
              <w:marRight w:val="0"/>
              <w:marTop w:val="600"/>
              <w:marBottom w:val="0"/>
              <w:divBdr>
                <w:top w:val="none" w:sz="0" w:space="0" w:color="auto"/>
                <w:left w:val="none" w:sz="0" w:space="0" w:color="auto"/>
                <w:bottom w:val="none" w:sz="0" w:space="0" w:color="auto"/>
                <w:right w:val="none" w:sz="0" w:space="0" w:color="auto"/>
              </w:divBdr>
              <w:divsChild>
                <w:div w:id="1437948271">
                  <w:marLeft w:val="1650"/>
                  <w:marRight w:val="0"/>
                  <w:marTop w:val="0"/>
                  <w:marBottom w:val="0"/>
                  <w:divBdr>
                    <w:top w:val="none" w:sz="0" w:space="0" w:color="auto"/>
                    <w:left w:val="none" w:sz="0" w:space="0" w:color="auto"/>
                    <w:bottom w:val="none" w:sz="0" w:space="0" w:color="auto"/>
                    <w:right w:val="none" w:sz="0" w:space="0" w:color="auto"/>
                  </w:divBdr>
                  <w:divsChild>
                    <w:div w:id="954361479">
                      <w:marLeft w:val="0"/>
                      <w:marRight w:val="0"/>
                      <w:marTop w:val="0"/>
                      <w:marBottom w:val="375"/>
                      <w:divBdr>
                        <w:top w:val="none" w:sz="0" w:space="0" w:color="auto"/>
                        <w:left w:val="none" w:sz="0" w:space="0" w:color="auto"/>
                        <w:bottom w:val="none" w:sz="0" w:space="0" w:color="auto"/>
                        <w:right w:val="none" w:sz="0" w:space="0" w:color="auto"/>
                      </w:divBdr>
                      <w:divsChild>
                        <w:div w:id="1761952717">
                          <w:marLeft w:val="0"/>
                          <w:marRight w:val="0"/>
                          <w:marTop w:val="0"/>
                          <w:marBottom w:val="0"/>
                          <w:divBdr>
                            <w:top w:val="none" w:sz="0" w:space="0" w:color="auto"/>
                            <w:left w:val="none" w:sz="0" w:space="0" w:color="auto"/>
                            <w:bottom w:val="none" w:sz="0" w:space="0" w:color="auto"/>
                            <w:right w:val="none" w:sz="0" w:space="0" w:color="auto"/>
                          </w:divBdr>
                        </w:div>
                      </w:divsChild>
                    </w:div>
                    <w:div w:id="19317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5912">
              <w:marLeft w:val="0"/>
              <w:marRight w:val="0"/>
              <w:marTop w:val="600"/>
              <w:marBottom w:val="0"/>
              <w:divBdr>
                <w:top w:val="none" w:sz="0" w:space="0" w:color="auto"/>
                <w:left w:val="none" w:sz="0" w:space="0" w:color="auto"/>
                <w:bottom w:val="none" w:sz="0" w:space="0" w:color="auto"/>
                <w:right w:val="none" w:sz="0" w:space="0" w:color="auto"/>
              </w:divBdr>
              <w:divsChild>
                <w:div w:id="37510593">
                  <w:marLeft w:val="1650"/>
                  <w:marRight w:val="0"/>
                  <w:marTop w:val="0"/>
                  <w:marBottom w:val="0"/>
                  <w:divBdr>
                    <w:top w:val="none" w:sz="0" w:space="0" w:color="auto"/>
                    <w:left w:val="none" w:sz="0" w:space="0" w:color="auto"/>
                    <w:bottom w:val="none" w:sz="0" w:space="0" w:color="auto"/>
                    <w:right w:val="none" w:sz="0" w:space="0" w:color="auto"/>
                  </w:divBdr>
                  <w:divsChild>
                    <w:div w:id="506486433">
                      <w:marLeft w:val="0"/>
                      <w:marRight w:val="0"/>
                      <w:marTop w:val="0"/>
                      <w:marBottom w:val="375"/>
                      <w:divBdr>
                        <w:top w:val="none" w:sz="0" w:space="0" w:color="auto"/>
                        <w:left w:val="none" w:sz="0" w:space="0" w:color="auto"/>
                        <w:bottom w:val="none" w:sz="0" w:space="0" w:color="auto"/>
                        <w:right w:val="none" w:sz="0" w:space="0" w:color="auto"/>
                      </w:divBdr>
                      <w:divsChild>
                        <w:div w:id="2099789209">
                          <w:marLeft w:val="0"/>
                          <w:marRight w:val="0"/>
                          <w:marTop w:val="0"/>
                          <w:marBottom w:val="0"/>
                          <w:divBdr>
                            <w:top w:val="none" w:sz="0" w:space="0" w:color="auto"/>
                            <w:left w:val="none" w:sz="0" w:space="0" w:color="auto"/>
                            <w:bottom w:val="none" w:sz="0" w:space="0" w:color="auto"/>
                            <w:right w:val="none" w:sz="0" w:space="0" w:color="auto"/>
                          </w:divBdr>
                        </w:div>
                      </w:divsChild>
                    </w:div>
                    <w:div w:id="17210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02705">
              <w:marLeft w:val="0"/>
              <w:marRight w:val="0"/>
              <w:marTop w:val="600"/>
              <w:marBottom w:val="0"/>
              <w:divBdr>
                <w:top w:val="none" w:sz="0" w:space="0" w:color="auto"/>
                <w:left w:val="none" w:sz="0" w:space="0" w:color="auto"/>
                <w:bottom w:val="none" w:sz="0" w:space="0" w:color="auto"/>
                <w:right w:val="none" w:sz="0" w:space="0" w:color="auto"/>
              </w:divBdr>
              <w:divsChild>
                <w:div w:id="1542473811">
                  <w:marLeft w:val="1650"/>
                  <w:marRight w:val="0"/>
                  <w:marTop w:val="0"/>
                  <w:marBottom w:val="0"/>
                  <w:divBdr>
                    <w:top w:val="none" w:sz="0" w:space="0" w:color="auto"/>
                    <w:left w:val="none" w:sz="0" w:space="0" w:color="auto"/>
                    <w:bottom w:val="none" w:sz="0" w:space="0" w:color="auto"/>
                    <w:right w:val="none" w:sz="0" w:space="0" w:color="auto"/>
                  </w:divBdr>
                  <w:divsChild>
                    <w:div w:id="49034779">
                      <w:marLeft w:val="0"/>
                      <w:marRight w:val="0"/>
                      <w:marTop w:val="0"/>
                      <w:marBottom w:val="375"/>
                      <w:divBdr>
                        <w:top w:val="none" w:sz="0" w:space="0" w:color="auto"/>
                        <w:left w:val="none" w:sz="0" w:space="0" w:color="auto"/>
                        <w:bottom w:val="none" w:sz="0" w:space="0" w:color="auto"/>
                        <w:right w:val="none" w:sz="0" w:space="0" w:color="auto"/>
                      </w:divBdr>
                      <w:divsChild>
                        <w:div w:id="873350426">
                          <w:marLeft w:val="0"/>
                          <w:marRight w:val="0"/>
                          <w:marTop w:val="0"/>
                          <w:marBottom w:val="0"/>
                          <w:divBdr>
                            <w:top w:val="none" w:sz="0" w:space="0" w:color="auto"/>
                            <w:left w:val="none" w:sz="0" w:space="0" w:color="auto"/>
                            <w:bottom w:val="none" w:sz="0" w:space="0" w:color="auto"/>
                            <w:right w:val="none" w:sz="0" w:space="0" w:color="auto"/>
                          </w:divBdr>
                        </w:div>
                      </w:divsChild>
                    </w:div>
                    <w:div w:id="8508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4458">
              <w:marLeft w:val="0"/>
              <w:marRight w:val="0"/>
              <w:marTop w:val="600"/>
              <w:marBottom w:val="0"/>
              <w:divBdr>
                <w:top w:val="none" w:sz="0" w:space="0" w:color="auto"/>
                <w:left w:val="none" w:sz="0" w:space="0" w:color="auto"/>
                <w:bottom w:val="none" w:sz="0" w:space="0" w:color="auto"/>
                <w:right w:val="none" w:sz="0" w:space="0" w:color="auto"/>
              </w:divBdr>
              <w:divsChild>
                <w:div w:id="898706646">
                  <w:marLeft w:val="1650"/>
                  <w:marRight w:val="0"/>
                  <w:marTop w:val="0"/>
                  <w:marBottom w:val="0"/>
                  <w:divBdr>
                    <w:top w:val="none" w:sz="0" w:space="0" w:color="auto"/>
                    <w:left w:val="none" w:sz="0" w:space="0" w:color="auto"/>
                    <w:bottom w:val="none" w:sz="0" w:space="0" w:color="auto"/>
                    <w:right w:val="none" w:sz="0" w:space="0" w:color="auto"/>
                  </w:divBdr>
                  <w:divsChild>
                    <w:div w:id="914825050">
                      <w:marLeft w:val="0"/>
                      <w:marRight w:val="0"/>
                      <w:marTop w:val="0"/>
                      <w:marBottom w:val="375"/>
                      <w:divBdr>
                        <w:top w:val="none" w:sz="0" w:space="0" w:color="auto"/>
                        <w:left w:val="none" w:sz="0" w:space="0" w:color="auto"/>
                        <w:bottom w:val="none" w:sz="0" w:space="0" w:color="auto"/>
                        <w:right w:val="none" w:sz="0" w:space="0" w:color="auto"/>
                      </w:divBdr>
                      <w:divsChild>
                        <w:div w:id="2122603277">
                          <w:marLeft w:val="0"/>
                          <w:marRight w:val="0"/>
                          <w:marTop w:val="0"/>
                          <w:marBottom w:val="0"/>
                          <w:divBdr>
                            <w:top w:val="none" w:sz="0" w:space="0" w:color="auto"/>
                            <w:left w:val="none" w:sz="0" w:space="0" w:color="auto"/>
                            <w:bottom w:val="none" w:sz="0" w:space="0" w:color="auto"/>
                            <w:right w:val="none" w:sz="0" w:space="0" w:color="auto"/>
                          </w:divBdr>
                        </w:div>
                      </w:divsChild>
                    </w:div>
                    <w:div w:id="16379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0350">
              <w:marLeft w:val="0"/>
              <w:marRight w:val="0"/>
              <w:marTop w:val="600"/>
              <w:marBottom w:val="0"/>
              <w:divBdr>
                <w:top w:val="none" w:sz="0" w:space="0" w:color="auto"/>
                <w:left w:val="none" w:sz="0" w:space="0" w:color="auto"/>
                <w:bottom w:val="none" w:sz="0" w:space="0" w:color="auto"/>
                <w:right w:val="none" w:sz="0" w:space="0" w:color="auto"/>
              </w:divBdr>
              <w:divsChild>
                <w:div w:id="328876390">
                  <w:marLeft w:val="1650"/>
                  <w:marRight w:val="0"/>
                  <w:marTop w:val="0"/>
                  <w:marBottom w:val="0"/>
                  <w:divBdr>
                    <w:top w:val="none" w:sz="0" w:space="0" w:color="auto"/>
                    <w:left w:val="none" w:sz="0" w:space="0" w:color="auto"/>
                    <w:bottom w:val="none" w:sz="0" w:space="0" w:color="auto"/>
                    <w:right w:val="none" w:sz="0" w:space="0" w:color="auto"/>
                  </w:divBdr>
                  <w:divsChild>
                    <w:div w:id="1054238170">
                      <w:marLeft w:val="0"/>
                      <w:marRight w:val="0"/>
                      <w:marTop w:val="0"/>
                      <w:marBottom w:val="375"/>
                      <w:divBdr>
                        <w:top w:val="none" w:sz="0" w:space="0" w:color="auto"/>
                        <w:left w:val="none" w:sz="0" w:space="0" w:color="auto"/>
                        <w:bottom w:val="none" w:sz="0" w:space="0" w:color="auto"/>
                        <w:right w:val="none" w:sz="0" w:space="0" w:color="auto"/>
                      </w:divBdr>
                      <w:divsChild>
                        <w:div w:id="1689216262">
                          <w:marLeft w:val="0"/>
                          <w:marRight w:val="0"/>
                          <w:marTop w:val="0"/>
                          <w:marBottom w:val="0"/>
                          <w:divBdr>
                            <w:top w:val="none" w:sz="0" w:space="0" w:color="auto"/>
                            <w:left w:val="none" w:sz="0" w:space="0" w:color="auto"/>
                            <w:bottom w:val="none" w:sz="0" w:space="0" w:color="auto"/>
                            <w:right w:val="none" w:sz="0" w:space="0" w:color="auto"/>
                          </w:divBdr>
                        </w:div>
                      </w:divsChild>
                    </w:div>
                    <w:div w:id="325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291">
              <w:marLeft w:val="0"/>
              <w:marRight w:val="0"/>
              <w:marTop w:val="600"/>
              <w:marBottom w:val="0"/>
              <w:divBdr>
                <w:top w:val="none" w:sz="0" w:space="0" w:color="auto"/>
                <w:left w:val="none" w:sz="0" w:space="0" w:color="auto"/>
                <w:bottom w:val="none" w:sz="0" w:space="0" w:color="auto"/>
                <w:right w:val="none" w:sz="0" w:space="0" w:color="auto"/>
              </w:divBdr>
              <w:divsChild>
                <w:div w:id="303774151">
                  <w:marLeft w:val="1650"/>
                  <w:marRight w:val="0"/>
                  <w:marTop w:val="0"/>
                  <w:marBottom w:val="0"/>
                  <w:divBdr>
                    <w:top w:val="none" w:sz="0" w:space="0" w:color="auto"/>
                    <w:left w:val="none" w:sz="0" w:space="0" w:color="auto"/>
                    <w:bottom w:val="none" w:sz="0" w:space="0" w:color="auto"/>
                    <w:right w:val="none" w:sz="0" w:space="0" w:color="auto"/>
                  </w:divBdr>
                  <w:divsChild>
                    <w:div w:id="1937787813">
                      <w:marLeft w:val="0"/>
                      <w:marRight w:val="0"/>
                      <w:marTop w:val="0"/>
                      <w:marBottom w:val="375"/>
                      <w:divBdr>
                        <w:top w:val="none" w:sz="0" w:space="0" w:color="auto"/>
                        <w:left w:val="none" w:sz="0" w:space="0" w:color="auto"/>
                        <w:bottom w:val="none" w:sz="0" w:space="0" w:color="auto"/>
                        <w:right w:val="none" w:sz="0" w:space="0" w:color="auto"/>
                      </w:divBdr>
                      <w:divsChild>
                        <w:div w:id="116607941">
                          <w:marLeft w:val="0"/>
                          <w:marRight w:val="0"/>
                          <w:marTop w:val="0"/>
                          <w:marBottom w:val="0"/>
                          <w:divBdr>
                            <w:top w:val="none" w:sz="0" w:space="0" w:color="auto"/>
                            <w:left w:val="none" w:sz="0" w:space="0" w:color="auto"/>
                            <w:bottom w:val="none" w:sz="0" w:space="0" w:color="auto"/>
                            <w:right w:val="none" w:sz="0" w:space="0" w:color="auto"/>
                          </w:divBdr>
                        </w:div>
                      </w:divsChild>
                    </w:div>
                    <w:div w:id="4242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7553">
              <w:marLeft w:val="0"/>
              <w:marRight w:val="0"/>
              <w:marTop w:val="600"/>
              <w:marBottom w:val="0"/>
              <w:divBdr>
                <w:top w:val="none" w:sz="0" w:space="0" w:color="auto"/>
                <w:left w:val="none" w:sz="0" w:space="0" w:color="auto"/>
                <w:bottom w:val="none" w:sz="0" w:space="0" w:color="auto"/>
                <w:right w:val="none" w:sz="0" w:space="0" w:color="auto"/>
              </w:divBdr>
              <w:divsChild>
                <w:div w:id="941569868">
                  <w:marLeft w:val="1650"/>
                  <w:marRight w:val="0"/>
                  <w:marTop w:val="0"/>
                  <w:marBottom w:val="0"/>
                  <w:divBdr>
                    <w:top w:val="none" w:sz="0" w:space="0" w:color="auto"/>
                    <w:left w:val="none" w:sz="0" w:space="0" w:color="auto"/>
                    <w:bottom w:val="none" w:sz="0" w:space="0" w:color="auto"/>
                    <w:right w:val="none" w:sz="0" w:space="0" w:color="auto"/>
                  </w:divBdr>
                  <w:divsChild>
                    <w:div w:id="1621107181">
                      <w:marLeft w:val="0"/>
                      <w:marRight w:val="0"/>
                      <w:marTop w:val="0"/>
                      <w:marBottom w:val="375"/>
                      <w:divBdr>
                        <w:top w:val="none" w:sz="0" w:space="0" w:color="auto"/>
                        <w:left w:val="none" w:sz="0" w:space="0" w:color="auto"/>
                        <w:bottom w:val="none" w:sz="0" w:space="0" w:color="auto"/>
                        <w:right w:val="none" w:sz="0" w:space="0" w:color="auto"/>
                      </w:divBdr>
                      <w:divsChild>
                        <w:div w:id="1774092022">
                          <w:marLeft w:val="0"/>
                          <w:marRight w:val="0"/>
                          <w:marTop w:val="0"/>
                          <w:marBottom w:val="0"/>
                          <w:divBdr>
                            <w:top w:val="none" w:sz="0" w:space="0" w:color="auto"/>
                            <w:left w:val="none" w:sz="0" w:space="0" w:color="auto"/>
                            <w:bottom w:val="none" w:sz="0" w:space="0" w:color="auto"/>
                            <w:right w:val="none" w:sz="0" w:space="0" w:color="auto"/>
                          </w:divBdr>
                        </w:div>
                      </w:divsChild>
                    </w:div>
                    <w:div w:id="5100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5339">
              <w:marLeft w:val="0"/>
              <w:marRight w:val="0"/>
              <w:marTop w:val="600"/>
              <w:marBottom w:val="0"/>
              <w:divBdr>
                <w:top w:val="none" w:sz="0" w:space="0" w:color="auto"/>
                <w:left w:val="none" w:sz="0" w:space="0" w:color="auto"/>
                <w:bottom w:val="none" w:sz="0" w:space="0" w:color="auto"/>
                <w:right w:val="none" w:sz="0" w:space="0" w:color="auto"/>
              </w:divBdr>
              <w:divsChild>
                <w:div w:id="1551575365">
                  <w:marLeft w:val="1650"/>
                  <w:marRight w:val="0"/>
                  <w:marTop w:val="0"/>
                  <w:marBottom w:val="0"/>
                  <w:divBdr>
                    <w:top w:val="none" w:sz="0" w:space="0" w:color="auto"/>
                    <w:left w:val="none" w:sz="0" w:space="0" w:color="auto"/>
                    <w:bottom w:val="none" w:sz="0" w:space="0" w:color="auto"/>
                    <w:right w:val="none" w:sz="0" w:space="0" w:color="auto"/>
                  </w:divBdr>
                  <w:divsChild>
                    <w:div w:id="238949984">
                      <w:marLeft w:val="0"/>
                      <w:marRight w:val="0"/>
                      <w:marTop w:val="0"/>
                      <w:marBottom w:val="375"/>
                      <w:divBdr>
                        <w:top w:val="none" w:sz="0" w:space="0" w:color="auto"/>
                        <w:left w:val="none" w:sz="0" w:space="0" w:color="auto"/>
                        <w:bottom w:val="none" w:sz="0" w:space="0" w:color="auto"/>
                        <w:right w:val="none" w:sz="0" w:space="0" w:color="auto"/>
                      </w:divBdr>
                      <w:divsChild>
                        <w:div w:id="1560746283">
                          <w:marLeft w:val="0"/>
                          <w:marRight w:val="0"/>
                          <w:marTop w:val="0"/>
                          <w:marBottom w:val="0"/>
                          <w:divBdr>
                            <w:top w:val="none" w:sz="0" w:space="0" w:color="auto"/>
                            <w:left w:val="none" w:sz="0" w:space="0" w:color="auto"/>
                            <w:bottom w:val="none" w:sz="0" w:space="0" w:color="auto"/>
                            <w:right w:val="none" w:sz="0" w:space="0" w:color="auto"/>
                          </w:divBdr>
                        </w:div>
                      </w:divsChild>
                    </w:div>
                    <w:div w:id="19231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09496">
              <w:marLeft w:val="0"/>
              <w:marRight w:val="0"/>
              <w:marTop w:val="600"/>
              <w:marBottom w:val="0"/>
              <w:divBdr>
                <w:top w:val="none" w:sz="0" w:space="0" w:color="auto"/>
                <w:left w:val="none" w:sz="0" w:space="0" w:color="auto"/>
                <w:bottom w:val="none" w:sz="0" w:space="0" w:color="auto"/>
                <w:right w:val="none" w:sz="0" w:space="0" w:color="auto"/>
              </w:divBdr>
              <w:divsChild>
                <w:div w:id="2009551003">
                  <w:marLeft w:val="1650"/>
                  <w:marRight w:val="0"/>
                  <w:marTop w:val="0"/>
                  <w:marBottom w:val="0"/>
                  <w:divBdr>
                    <w:top w:val="none" w:sz="0" w:space="0" w:color="auto"/>
                    <w:left w:val="none" w:sz="0" w:space="0" w:color="auto"/>
                    <w:bottom w:val="none" w:sz="0" w:space="0" w:color="auto"/>
                    <w:right w:val="none" w:sz="0" w:space="0" w:color="auto"/>
                  </w:divBdr>
                  <w:divsChild>
                    <w:div w:id="1953855345">
                      <w:marLeft w:val="0"/>
                      <w:marRight w:val="0"/>
                      <w:marTop w:val="0"/>
                      <w:marBottom w:val="375"/>
                      <w:divBdr>
                        <w:top w:val="none" w:sz="0" w:space="0" w:color="auto"/>
                        <w:left w:val="none" w:sz="0" w:space="0" w:color="auto"/>
                        <w:bottom w:val="none" w:sz="0" w:space="0" w:color="auto"/>
                        <w:right w:val="none" w:sz="0" w:space="0" w:color="auto"/>
                      </w:divBdr>
                      <w:divsChild>
                        <w:div w:id="1179465928">
                          <w:marLeft w:val="0"/>
                          <w:marRight w:val="0"/>
                          <w:marTop w:val="0"/>
                          <w:marBottom w:val="0"/>
                          <w:divBdr>
                            <w:top w:val="none" w:sz="0" w:space="0" w:color="auto"/>
                            <w:left w:val="none" w:sz="0" w:space="0" w:color="auto"/>
                            <w:bottom w:val="none" w:sz="0" w:space="0" w:color="auto"/>
                            <w:right w:val="none" w:sz="0" w:space="0" w:color="auto"/>
                          </w:divBdr>
                        </w:div>
                      </w:divsChild>
                    </w:div>
                    <w:div w:id="13870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8720">
              <w:marLeft w:val="0"/>
              <w:marRight w:val="0"/>
              <w:marTop w:val="600"/>
              <w:marBottom w:val="0"/>
              <w:divBdr>
                <w:top w:val="none" w:sz="0" w:space="0" w:color="auto"/>
                <w:left w:val="none" w:sz="0" w:space="0" w:color="auto"/>
                <w:bottom w:val="none" w:sz="0" w:space="0" w:color="auto"/>
                <w:right w:val="none" w:sz="0" w:space="0" w:color="auto"/>
              </w:divBdr>
              <w:divsChild>
                <w:div w:id="2064408742">
                  <w:marLeft w:val="1650"/>
                  <w:marRight w:val="0"/>
                  <w:marTop w:val="0"/>
                  <w:marBottom w:val="0"/>
                  <w:divBdr>
                    <w:top w:val="none" w:sz="0" w:space="0" w:color="auto"/>
                    <w:left w:val="none" w:sz="0" w:space="0" w:color="auto"/>
                    <w:bottom w:val="none" w:sz="0" w:space="0" w:color="auto"/>
                    <w:right w:val="none" w:sz="0" w:space="0" w:color="auto"/>
                  </w:divBdr>
                  <w:divsChild>
                    <w:div w:id="1640647218">
                      <w:marLeft w:val="0"/>
                      <w:marRight w:val="0"/>
                      <w:marTop w:val="0"/>
                      <w:marBottom w:val="375"/>
                      <w:divBdr>
                        <w:top w:val="none" w:sz="0" w:space="0" w:color="auto"/>
                        <w:left w:val="none" w:sz="0" w:space="0" w:color="auto"/>
                        <w:bottom w:val="none" w:sz="0" w:space="0" w:color="auto"/>
                        <w:right w:val="none" w:sz="0" w:space="0" w:color="auto"/>
                      </w:divBdr>
                      <w:divsChild>
                        <w:div w:id="339697536">
                          <w:marLeft w:val="0"/>
                          <w:marRight w:val="0"/>
                          <w:marTop w:val="0"/>
                          <w:marBottom w:val="0"/>
                          <w:divBdr>
                            <w:top w:val="none" w:sz="0" w:space="0" w:color="auto"/>
                            <w:left w:val="none" w:sz="0" w:space="0" w:color="auto"/>
                            <w:bottom w:val="none" w:sz="0" w:space="0" w:color="auto"/>
                            <w:right w:val="none" w:sz="0" w:space="0" w:color="auto"/>
                          </w:divBdr>
                        </w:div>
                      </w:divsChild>
                    </w:div>
                    <w:div w:id="1529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26233">
              <w:marLeft w:val="0"/>
              <w:marRight w:val="0"/>
              <w:marTop w:val="600"/>
              <w:marBottom w:val="0"/>
              <w:divBdr>
                <w:top w:val="none" w:sz="0" w:space="0" w:color="auto"/>
                <w:left w:val="none" w:sz="0" w:space="0" w:color="auto"/>
                <w:bottom w:val="none" w:sz="0" w:space="0" w:color="auto"/>
                <w:right w:val="none" w:sz="0" w:space="0" w:color="auto"/>
              </w:divBdr>
              <w:divsChild>
                <w:div w:id="96798218">
                  <w:marLeft w:val="1650"/>
                  <w:marRight w:val="0"/>
                  <w:marTop w:val="0"/>
                  <w:marBottom w:val="0"/>
                  <w:divBdr>
                    <w:top w:val="none" w:sz="0" w:space="0" w:color="auto"/>
                    <w:left w:val="none" w:sz="0" w:space="0" w:color="auto"/>
                    <w:bottom w:val="none" w:sz="0" w:space="0" w:color="auto"/>
                    <w:right w:val="none" w:sz="0" w:space="0" w:color="auto"/>
                  </w:divBdr>
                  <w:divsChild>
                    <w:div w:id="837885285">
                      <w:marLeft w:val="0"/>
                      <w:marRight w:val="0"/>
                      <w:marTop w:val="0"/>
                      <w:marBottom w:val="375"/>
                      <w:divBdr>
                        <w:top w:val="none" w:sz="0" w:space="0" w:color="auto"/>
                        <w:left w:val="none" w:sz="0" w:space="0" w:color="auto"/>
                        <w:bottom w:val="none" w:sz="0" w:space="0" w:color="auto"/>
                        <w:right w:val="none" w:sz="0" w:space="0" w:color="auto"/>
                      </w:divBdr>
                      <w:divsChild>
                        <w:div w:id="1780829297">
                          <w:marLeft w:val="0"/>
                          <w:marRight w:val="0"/>
                          <w:marTop w:val="0"/>
                          <w:marBottom w:val="0"/>
                          <w:divBdr>
                            <w:top w:val="none" w:sz="0" w:space="0" w:color="auto"/>
                            <w:left w:val="none" w:sz="0" w:space="0" w:color="auto"/>
                            <w:bottom w:val="none" w:sz="0" w:space="0" w:color="auto"/>
                            <w:right w:val="none" w:sz="0" w:space="0" w:color="auto"/>
                          </w:divBdr>
                        </w:div>
                      </w:divsChild>
                    </w:div>
                    <w:div w:id="12193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4191">
              <w:marLeft w:val="0"/>
              <w:marRight w:val="0"/>
              <w:marTop w:val="600"/>
              <w:marBottom w:val="0"/>
              <w:divBdr>
                <w:top w:val="none" w:sz="0" w:space="0" w:color="auto"/>
                <w:left w:val="none" w:sz="0" w:space="0" w:color="auto"/>
                <w:bottom w:val="none" w:sz="0" w:space="0" w:color="auto"/>
                <w:right w:val="none" w:sz="0" w:space="0" w:color="auto"/>
              </w:divBdr>
              <w:divsChild>
                <w:div w:id="1984968225">
                  <w:marLeft w:val="1650"/>
                  <w:marRight w:val="0"/>
                  <w:marTop w:val="0"/>
                  <w:marBottom w:val="0"/>
                  <w:divBdr>
                    <w:top w:val="none" w:sz="0" w:space="0" w:color="auto"/>
                    <w:left w:val="none" w:sz="0" w:space="0" w:color="auto"/>
                    <w:bottom w:val="none" w:sz="0" w:space="0" w:color="auto"/>
                    <w:right w:val="none" w:sz="0" w:space="0" w:color="auto"/>
                  </w:divBdr>
                  <w:divsChild>
                    <w:div w:id="601840921">
                      <w:marLeft w:val="0"/>
                      <w:marRight w:val="0"/>
                      <w:marTop w:val="0"/>
                      <w:marBottom w:val="375"/>
                      <w:divBdr>
                        <w:top w:val="none" w:sz="0" w:space="0" w:color="auto"/>
                        <w:left w:val="none" w:sz="0" w:space="0" w:color="auto"/>
                        <w:bottom w:val="none" w:sz="0" w:space="0" w:color="auto"/>
                        <w:right w:val="none" w:sz="0" w:space="0" w:color="auto"/>
                      </w:divBdr>
                      <w:divsChild>
                        <w:div w:id="1407999677">
                          <w:marLeft w:val="0"/>
                          <w:marRight w:val="0"/>
                          <w:marTop w:val="0"/>
                          <w:marBottom w:val="0"/>
                          <w:divBdr>
                            <w:top w:val="none" w:sz="0" w:space="0" w:color="auto"/>
                            <w:left w:val="none" w:sz="0" w:space="0" w:color="auto"/>
                            <w:bottom w:val="none" w:sz="0" w:space="0" w:color="auto"/>
                            <w:right w:val="none" w:sz="0" w:space="0" w:color="auto"/>
                          </w:divBdr>
                        </w:div>
                      </w:divsChild>
                    </w:div>
                    <w:div w:id="5758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895">
              <w:marLeft w:val="0"/>
              <w:marRight w:val="0"/>
              <w:marTop w:val="600"/>
              <w:marBottom w:val="0"/>
              <w:divBdr>
                <w:top w:val="none" w:sz="0" w:space="0" w:color="auto"/>
                <w:left w:val="none" w:sz="0" w:space="0" w:color="auto"/>
                <w:bottom w:val="none" w:sz="0" w:space="0" w:color="auto"/>
                <w:right w:val="none" w:sz="0" w:space="0" w:color="auto"/>
              </w:divBdr>
              <w:divsChild>
                <w:div w:id="1837723311">
                  <w:marLeft w:val="1650"/>
                  <w:marRight w:val="0"/>
                  <w:marTop w:val="0"/>
                  <w:marBottom w:val="0"/>
                  <w:divBdr>
                    <w:top w:val="none" w:sz="0" w:space="0" w:color="auto"/>
                    <w:left w:val="none" w:sz="0" w:space="0" w:color="auto"/>
                    <w:bottom w:val="none" w:sz="0" w:space="0" w:color="auto"/>
                    <w:right w:val="none" w:sz="0" w:space="0" w:color="auto"/>
                  </w:divBdr>
                  <w:divsChild>
                    <w:div w:id="890265217">
                      <w:marLeft w:val="0"/>
                      <w:marRight w:val="0"/>
                      <w:marTop w:val="0"/>
                      <w:marBottom w:val="375"/>
                      <w:divBdr>
                        <w:top w:val="none" w:sz="0" w:space="0" w:color="auto"/>
                        <w:left w:val="none" w:sz="0" w:space="0" w:color="auto"/>
                        <w:bottom w:val="none" w:sz="0" w:space="0" w:color="auto"/>
                        <w:right w:val="none" w:sz="0" w:space="0" w:color="auto"/>
                      </w:divBdr>
                      <w:divsChild>
                        <w:div w:id="1082021118">
                          <w:marLeft w:val="0"/>
                          <w:marRight w:val="0"/>
                          <w:marTop w:val="0"/>
                          <w:marBottom w:val="0"/>
                          <w:divBdr>
                            <w:top w:val="none" w:sz="0" w:space="0" w:color="auto"/>
                            <w:left w:val="none" w:sz="0" w:space="0" w:color="auto"/>
                            <w:bottom w:val="none" w:sz="0" w:space="0" w:color="auto"/>
                            <w:right w:val="none" w:sz="0" w:space="0" w:color="auto"/>
                          </w:divBdr>
                        </w:div>
                      </w:divsChild>
                    </w:div>
                    <w:div w:id="4237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1383">
              <w:marLeft w:val="0"/>
              <w:marRight w:val="0"/>
              <w:marTop w:val="600"/>
              <w:marBottom w:val="0"/>
              <w:divBdr>
                <w:top w:val="none" w:sz="0" w:space="0" w:color="auto"/>
                <w:left w:val="none" w:sz="0" w:space="0" w:color="auto"/>
                <w:bottom w:val="none" w:sz="0" w:space="0" w:color="auto"/>
                <w:right w:val="none" w:sz="0" w:space="0" w:color="auto"/>
              </w:divBdr>
              <w:divsChild>
                <w:div w:id="900284428">
                  <w:marLeft w:val="1650"/>
                  <w:marRight w:val="0"/>
                  <w:marTop w:val="0"/>
                  <w:marBottom w:val="0"/>
                  <w:divBdr>
                    <w:top w:val="none" w:sz="0" w:space="0" w:color="auto"/>
                    <w:left w:val="none" w:sz="0" w:space="0" w:color="auto"/>
                    <w:bottom w:val="none" w:sz="0" w:space="0" w:color="auto"/>
                    <w:right w:val="none" w:sz="0" w:space="0" w:color="auto"/>
                  </w:divBdr>
                  <w:divsChild>
                    <w:div w:id="312872192">
                      <w:marLeft w:val="0"/>
                      <w:marRight w:val="0"/>
                      <w:marTop w:val="0"/>
                      <w:marBottom w:val="375"/>
                      <w:divBdr>
                        <w:top w:val="none" w:sz="0" w:space="0" w:color="auto"/>
                        <w:left w:val="none" w:sz="0" w:space="0" w:color="auto"/>
                        <w:bottom w:val="none" w:sz="0" w:space="0" w:color="auto"/>
                        <w:right w:val="none" w:sz="0" w:space="0" w:color="auto"/>
                      </w:divBdr>
                      <w:divsChild>
                        <w:div w:id="1962418205">
                          <w:marLeft w:val="0"/>
                          <w:marRight w:val="0"/>
                          <w:marTop w:val="0"/>
                          <w:marBottom w:val="0"/>
                          <w:divBdr>
                            <w:top w:val="none" w:sz="0" w:space="0" w:color="auto"/>
                            <w:left w:val="none" w:sz="0" w:space="0" w:color="auto"/>
                            <w:bottom w:val="none" w:sz="0" w:space="0" w:color="auto"/>
                            <w:right w:val="none" w:sz="0" w:space="0" w:color="auto"/>
                          </w:divBdr>
                        </w:div>
                      </w:divsChild>
                    </w:div>
                    <w:div w:id="12542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7807">
              <w:marLeft w:val="0"/>
              <w:marRight w:val="0"/>
              <w:marTop w:val="600"/>
              <w:marBottom w:val="0"/>
              <w:divBdr>
                <w:top w:val="none" w:sz="0" w:space="0" w:color="auto"/>
                <w:left w:val="none" w:sz="0" w:space="0" w:color="auto"/>
                <w:bottom w:val="none" w:sz="0" w:space="0" w:color="auto"/>
                <w:right w:val="none" w:sz="0" w:space="0" w:color="auto"/>
              </w:divBdr>
              <w:divsChild>
                <w:div w:id="1431662656">
                  <w:marLeft w:val="1650"/>
                  <w:marRight w:val="0"/>
                  <w:marTop w:val="0"/>
                  <w:marBottom w:val="0"/>
                  <w:divBdr>
                    <w:top w:val="none" w:sz="0" w:space="0" w:color="auto"/>
                    <w:left w:val="none" w:sz="0" w:space="0" w:color="auto"/>
                    <w:bottom w:val="none" w:sz="0" w:space="0" w:color="auto"/>
                    <w:right w:val="none" w:sz="0" w:space="0" w:color="auto"/>
                  </w:divBdr>
                  <w:divsChild>
                    <w:div w:id="2120443420">
                      <w:marLeft w:val="0"/>
                      <w:marRight w:val="0"/>
                      <w:marTop w:val="0"/>
                      <w:marBottom w:val="375"/>
                      <w:divBdr>
                        <w:top w:val="none" w:sz="0" w:space="0" w:color="auto"/>
                        <w:left w:val="none" w:sz="0" w:space="0" w:color="auto"/>
                        <w:bottom w:val="none" w:sz="0" w:space="0" w:color="auto"/>
                        <w:right w:val="none" w:sz="0" w:space="0" w:color="auto"/>
                      </w:divBdr>
                      <w:divsChild>
                        <w:div w:id="1588541123">
                          <w:marLeft w:val="0"/>
                          <w:marRight w:val="0"/>
                          <w:marTop w:val="0"/>
                          <w:marBottom w:val="0"/>
                          <w:divBdr>
                            <w:top w:val="none" w:sz="0" w:space="0" w:color="auto"/>
                            <w:left w:val="none" w:sz="0" w:space="0" w:color="auto"/>
                            <w:bottom w:val="none" w:sz="0" w:space="0" w:color="auto"/>
                            <w:right w:val="none" w:sz="0" w:space="0" w:color="auto"/>
                          </w:divBdr>
                        </w:div>
                      </w:divsChild>
                    </w:div>
                    <w:div w:id="15529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1801">
              <w:marLeft w:val="0"/>
              <w:marRight w:val="0"/>
              <w:marTop w:val="600"/>
              <w:marBottom w:val="0"/>
              <w:divBdr>
                <w:top w:val="none" w:sz="0" w:space="0" w:color="auto"/>
                <w:left w:val="none" w:sz="0" w:space="0" w:color="auto"/>
                <w:bottom w:val="none" w:sz="0" w:space="0" w:color="auto"/>
                <w:right w:val="none" w:sz="0" w:space="0" w:color="auto"/>
              </w:divBdr>
              <w:divsChild>
                <w:div w:id="1931154166">
                  <w:marLeft w:val="1650"/>
                  <w:marRight w:val="0"/>
                  <w:marTop w:val="0"/>
                  <w:marBottom w:val="0"/>
                  <w:divBdr>
                    <w:top w:val="none" w:sz="0" w:space="0" w:color="auto"/>
                    <w:left w:val="none" w:sz="0" w:space="0" w:color="auto"/>
                    <w:bottom w:val="none" w:sz="0" w:space="0" w:color="auto"/>
                    <w:right w:val="none" w:sz="0" w:space="0" w:color="auto"/>
                  </w:divBdr>
                  <w:divsChild>
                    <w:div w:id="1664620310">
                      <w:marLeft w:val="0"/>
                      <w:marRight w:val="0"/>
                      <w:marTop w:val="0"/>
                      <w:marBottom w:val="375"/>
                      <w:divBdr>
                        <w:top w:val="none" w:sz="0" w:space="0" w:color="auto"/>
                        <w:left w:val="none" w:sz="0" w:space="0" w:color="auto"/>
                        <w:bottom w:val="none" w:sz="0" w:space="0" w:color="auto"/>
                        <w:right w:val="none" w:sz="0" w:space="0" w:color="auto"/>
                      </w:divBdr>
                      <w:divsChild>
                        <w:div w:id="1589464275">
                          <w:marLeft w:val="0"/>
                          <w:marRight w:val="0"/>
                          <w:marTop w:val="0"/>
                          <w:marBottom w:val="0"/>
                          <w:divBdr>
                            <w:top w:val="none" w:sz="0" w:space="0" w:color="auto"/>
                            <w:left w:val="none" w:sz="0" w:space="0" w:color="auto"/>
                            <w:bottom w:val="none" w:sz="0" w:space="0" w:color="auto"/>
                            <w:right w:val="none" w:sz="0" w:space="0" w:color="auto"/>
                          </w:divBdr>
                        </w:div>
                      </w:divsChild>
                    </w:div>
                    <w:div w:id="1074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3185">
              <w:marLeft w:val="0"/>
              <w:marRight w:val="0"/>
              <w:marTop w:val="600"/>
              <w:marBottom w:val="0"/>
              <w:divBdr>
                <w:top w:val="none" w:sz="0" w:space="0" w:color="auto"/>
                <w:left w:val="none" w:sz="0" w:space="0" w:color="auto"/>
                <w:bottom w:val="none" w:sz="0" w:space="0" w:color="auto"/>
                <w:right w:val="none" w:sz="0" w:space="0" w:color="auto"/>
              </w:divBdr>
              <w:divsChild>
                <w:div w:id="370232354">
                  <w:marLeft w:val="1650"/>
                  <w:marRight w:val="0"/>
                  <w:marTop w:val="0"/>
                  <w:marBottom w:val="0"/>
                  <w:divBdr>
                    <w:top w:val="none" w:sz="0" w:space="0" w:color="auto"/>
                    <w:left w:val="none" w:sz="0" w:space="0" w:color="auto"/>
                    <w:bottom w:val="none" w:sz="0" w:space="0" w:color="auto"/>
                    <w:right w:val="none" w:sz="0" w:space="0" w:color="auto"/>
                  </w:divBdr>
                  <w:divsChild>
                    <w:div w:id="1314673712">
                      <w:marLeft w:val="0"/>
                      <w:marRight w:val="0"/>
                      <w:marTop w:val="0"/>
                      <w:marBottom w:val="375"/>
                      <w:divBdr>
                        <w:top w:val="none" w:sz="0" w:space="0" w:color="auto"/>
                        <w:left w:val="none" w:sz="0" w:space="0" w:color="auto"/>
                        <w:bottom w:val="none" w:sz="0" w:space="0" w:color="auto"/>
                        <w:right w:val="none" w:sz="0" w:space="0" w:color="auto"/>
                      </w:divBdr>
                      <w:divsChild>
                        <w:div w:id="371731808">
                          <w:marLeft w:val="0"/>
                          <w:marRight w:val="0"/>
                          <w:marTop w:val="0"/>
                          <w:marBottom w:val="0"/>
                          <w:divBdr>
                            <w:top w:val="none" w:sz="0" w:space="0" w:color="auto"/>
                            <w:left w:val="none" w:sz="0" w:space="0" w:color="auto"/>
                            <w:bottom w:val="none" w:sz="0" w:space="0" w:color="auto"/>
                            <w:right w:val="none" w:sz="0" w:space="0" w:color="auto"/>
                          </w:divBdr>
                        </w:div>
                      </w:divsChild>
                    </w:div>
                    <w:div w:id="14717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84333">
              <w:marLeft w:val="0"/>
              <w:marRight w:val="0"/>
              <w:marTop w:val="600"/>
              <w:marBottom w:val="0"/>
              <w:divBdr>
                <w:top w:val="none" w:sz="0" w:space="0" w:color="auto"/>
                <w:left w:val="none" w:sz="0" w:space="0" w:color="auto"/>
                <w:bottom w:val="none" w:sz="0" w:space="0" w:color="auto"/>
                <w:right w:val="none" w:sz="0" w:space="0" w:color="auto"/>
              </w:divBdr>
              <w:divsChild>
                <w:div w:id="622005955">
                  <w:marLeft w:val="1650"/>
                  <w:marRight w:val="0"/>
                  <w:marTop w:val="0"/>
                  <w:marBottom w:val="0"/>
                  <w:divBdr>
                    <w:top w:val="none" w:sz="0" w:space="0" w:color="auto"/>
                    <w:left w:val="none" w:sz="0" w:space="0" w:color="auto"/>
                    <w:bottom w:val="none" w:sz="0" w:space="0" w:color="auto"/>
                    <w:right w:val="none" w:sz="0" w:space="0" w:color="auto"/>
                  </w:divBdr>
                  <w:divsChild>
                    <w:div w:id="445078502">
                      <w:marLeft w:val="0"/>
                      <w:marRight w:val="0"/>
                      <w:marTop w:val="0"/>
                      <w:marBottom w:val="375"/>
                      <w:divBdr>
                        <w:top w:val="none" w:sz="0" w:space="0" w:color="auto"/>
                        <w:left w:val="none" w:sz="0" w:space="0" w:color="auto"/>
                        <w:bottom w:val="none" w:sz="0" w:space="0" w:color="auto"/>
                        <w:right w:val="none" w:sz="0" w:space="0" w:color="auto"/>
                      </w:divBdr>
                      <w:divsChild>
                        <w:div w:id="643387375">
                          <w:marLeft w:val="0"/>
                          <w:marRight w:val="0"/>
                          <w:marTop w:val="0"/>
                          <w:marBottom w:val="0"/>
                          <w:divBdr>
                            <w:top w:val="none" w:sz="0" w:space="0" w:color="auto"/>
                            <w:left w:val="none" w:sz="0" w:space="0" w:color="auto"/>
                            <w:bottom w:val="none" w:sz="0" w:space="0" w:color="auto"/>
                            <w:right w:val="none" w:sz="0" w:space="0" w:color="auto"/>
                          </w:divBdr>
                        </w:div>
                      </w:divsChild>
                    </w:div>
                    <w:div w:id="6471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8609">
              <w:marLeft w:val="0"/>
              <w:marRight w:val="0"/>
              <w:marTop w:val="600"/>
              <w:marBottom w:val="0"/>
              <w:divBdr>
                <w:top w:val="none" w:sz="0" w:space="0" w:color="auto"/>
                <w:left w:val="none" w:sz="0" w:space="0" w:color="auto"/>
                <w:bottom w:val="none" w:sz="0" w:space="0" w:color="auto"/>
                <w:right w:val="none" w:sz="0" w:space="0" w:color="auto"/>
              </w:divBdr>
              <w:divsChild>
                <w:div w:id="1037895052">
                  <w:marLeft w:val="1650"/>
                  <w:marRight w:val="0"/>
                  <w:marTop w:val="0"/>
                  <w:marBottom w:val="0"/>
                  <w:divBdr>
                    <w:top w:val="none" w:sz="0" w:space="0" w:color="auto"/>
                    <w:left w:val="none" w:sz="0" w:space="0" w:color="auto"/>
                    <w:bottom w:val="none" w:sz="0" w:space="0" w:color="auto"/>
                    <w:right w:val="none" w:sz="0" w:space="0" w:color="auto"/>
                  </w:divBdr>
                  <w:divsChild>
                    <w:div w:id="1156335448">
                      <w:marLeft w:val="0"/>
                      <w:marRight w:val="0"/>
                      <w:marTop w:val="0"/>
                      <w:marBottom w:val="375"/>
                      <w:divBdr>
                        <w:top w:val="none" w:sz="0" w:space="0" w:color="auto"/>
                        <w:left w:val="none" w:sz="0" w:space="0" w:color="auto"/>
                        <w:bottom w:val="none" w:sz="0" w:space="0" w:color="auto"/>
                        <w:right w:val="none" w:sz="0" w:space="0" w:color="auto"/>
                      </w:divBdr>
                      <w:divsChild>
                        <w:div w:id="497772239">
                          <w:marLeft w:val="0"/>
                          <w:marRight w:val="0"/>
                          <w:marTop w:val="0"/>
                          <w:marBottom w:val="0"/>
                          <w:divBdr>
                            <w:top w:val="none" w:sz="0" w:space="0" w:color="auto"/>
                            <w:left w:val="none" w:sz="0" w:space="0" w:color="auto"/>
                            <w:bottom w:val="none" w:sz="0" w:space="0" w:color="auto"/>
                            <w:right w:val="none" w:sz="0" w:space="0" w:color="auto"/>
                          </w:divBdr>
                        </w:div>
                      </w:divsChild>
                    </w:div>
                    <w:div w:id="2832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23672">
      <w:bodyDiv w:val="1"/>
      <w:marLeft w:val="0"/>
      <w:marRight w:val="0"/>
      <w:marTop w:val="0"/>
      <w:marBottom w:val="0"/>
      <w:divBdr>
        <w:top w:val="none" w:sz="0" w:space="0" w:color="auto"/>
        <w:left w:val="none" w:sz="0" w:space="0" w:color="auto"/>
        <w:bottom w:val="none" w:sz="0" w:space="0" w:color="auto"/>
        <w:right w:val="none" w:sz="0" w:space="0" w:color="auto"/>
      </w:divBdr>
      <w:divsChild>
        <w:div w:id="1786388989">
          <w:marLeft w:val="0"/>
          <w:marRight w:val="0"/>
          <w:marTop w:val="0"/>
          <w:marBottom w:val="0"/>
          <w:divBdr>
            <w:top w:val="none" w:sz="0" w:space="0" w:color="auto"/>
            <w:left w:val="none" w:sz="0" w:space="0" w:color="auto"/>
            <w:bottom w:val="none" w:sz="0" w:space="0" w:color="auto"/>
            <w:right w:val="none" w:sz="0" w:space="0" w:color="auto"/>
          </w:divBdr>
        </w:div>
        <w:div w:id="1914007794">
          <w:marLeft w:val="0"/>
          <w:marRight w:val="0"/>
          <w:marTop w:val="0"/>
          <w:marBottom w:val="0"/>
          <w:divBdr>
            <w:top w:val="none" w:sz="0" w:space="0" w:color="auto"/>
            <w:left w:val="none" w:sz="0" w:space="0" w:color="auto"/>
            <w:bottom w:val="none" w:sz="0" w:space="0" w:color="auto"/>
            <w:right w:val="none" w:sz="0" w:space="0" w:color="auto"/>
          </w:divBdr>
        </w:div>
        <w:div w:id="732116336">
          <w:marLeft w:val="0"/>
          <w:marRight w:val="0"/>
          <w:marTop w:val="0"/>
          <w:marBottom w:val="0"/>
          <w:divBdr>
            <w:top w:val="none" w:sz="0" w:space="0" w:color="auto"/>
            <w:left w:val="none" w:sz="0" w:space="0" w:color="auto"/>
            <w:bottom w:val="none" w:sz="0" w:space="0" w:color="auto"/>
            <w:right w:val="none" w:sz="0" w:space="0" w:color="auto"/>
          </w:divBdr>
        </w:div>
        <w:div w:id="564804512">
          <w:marLeft w:val="0"/>
          <w:marRight w:val="0"/>
          <w:marTop w:val="0"/>
          <w:marBottom w:val="0"/>
          <w:divBdr>
            <w:top w:val="none" w:sz="0" w:space="0" w:color="auto"/>
            <w:left w:val="none" w:sz="0" w:space="0" w:color="auto"/>
            <w:bottom w:val="none" w:sz="0" w:space="0" w:color="auto"/>
            <w:right w:val="none" w:sz="0" w:space="0" w:color="auto"/>
          </w:divBdr>
        </w:div>
        <w:div w:id="47388157">
          <w:marLeft w:val="0"/>
          <w:marRight w:val="0"/>
          <w:marTop w:val="0"/>
          <w:marBottom w:val="0"/>
          <w:divBdr>
            <w:top w:val="none" w:sz="0" w:space="0" w:color="auto"/>
            <w:left w:val="none" w:sz="0" w:space="0" w:color="auto"/>
            <w:bottom w:val="none" w:sz="0" w:space="0" w:color="auto"/>
            <w:right w:val="none" w:sz="0" w:space="0" w:color="auto"/>
          </w:divBdr>
        </w:div>
        <w:div w:id="565915871">
          <w:marLeft w:val="0"/>
          <w:marRight w:val="0"/>
          <w:marTop w:val="0"/>
          <w:marBottom w:val="0"/>
          <w:divBdr>
            <w:top w:val="none" w:sz="0" w:space="0" w:color="auto"/>
            <w:left w:val="none" w:sz="0" w:space="0" w:color="auto"/>
            <w:bottom w:val="none" w:sz="0" w:space="0" w:color="auto"/>
            <w:right w:val="none" w:sz="0" w:space="0" w:color="auto"/>
          </w:divBdr>
        </w:div>
        <w:div w:id="1646665303">
          <w:marLeft w:val="0"/>
          <w:marRight w:val="0"/>
          <w:marTop w:val="0"/>
          <w:marBottom w:val="0"/>
          <w:divBdr>
            <w:top w:val="none" w:sz="0" w:space="0" w:color="auto"/>
            <w:left w:val="none" w:sz="0" w:space="0" w:color="auto"/>
            <w:bottom w:val="none" w:sz="0" w:space="0" w:color="auto"/>
            <w:right w:val="none" w:sz="0" w:space="0" w:color="auto"/>
          </w:divBdr>
        </w:div>
        <w:div w:id="1998456818">
          <w:marLeft w:val="0"/>
          <w:marRight w:val="0"/>
          <w:marTop w:val="0"/>
          <w:marBottom w:val="0"/>
          <w:divBdr>
            <w:top w:val="none" w:sz="0" w:space="0" w:color="auto"/>
            <w:left w:val="none" w:sz="0" w:space="0" w:color="auto"/>
            <w:bottom w:val="none" w:sz="0" w:space="0" w:color="auto"/>
            <w:right w:val="none" w:sz="0" w:space="0" w:color="auto"/>
          </w:divBdr>
        </w:div>
        <w:div w:id="1615012944">
          <w:marLeft w:val="0"/>
          <w:marRight w:val="0"/>
          <w:marTop w:val="0"/>
          <w:marBottom w:val="0"/>
          <w:divBdr>
            <w:top w:val="none" w:sz="0" w:space="0" w:color="auto"/>
            <w:left w:val="none" w:sz="0" w:space="0" w:color="auto"/>
            <w:bottom w:val="none" w:sz="0" w:space="0" w:color="auto"/>
            <w:right w:val="none" w:sz="0" w:space="0" w:color="auto"/>
          </w:divBdr>
        </w:div>
        <w:div w:id="800610249">
          <w:marLeft w:val="0"/>
          <w:marRight w:val="0"/>
          <w:marTop w:val="0"/>
          <w:marBottom w:val="0"/>
          <w:divBdr>
            <w:top w:val="none" w:sz="0" w:space="0" w:color="auto"/>
            <w:left w:val="none" w:sz="0" w:space="0" w:color="auto"/>
            <w:bottom w:val="none" w:sz="0" w:space="0" w:color="auto"/>
            <w:right w:val="none" w:sz="0" w:space="0" w:color="auto"/>
          </w:divBdr>
        </w:div>
        <w:div w:id="1259480014">
          <w:marLeft w:val="0"/>
          <w:marRight w:val="0"/>
          <w:marTop w:val="0"/>
          <w:marBottom w:val="0"/>
          <w:divBdr>
            <w:top w:val="none" w:sz="0" w:space="0" w:color="auto"/>
            <w:left w:val="none" w:sz="0" w:space="0" w:color="auto"/>
            <w:bottom w:val="none" w:sz="0" w:space="0" w:color="auto"/>
            <w:right w:val="none" w:sz="0" w:space="0" w:color="auto"/>
          </w:divBdr>
        </w:div>
        <w:div w:id="895117794">
          <w:marLeft w:val="0"/>
          <w:marRight w:val="0"/>
          <w:marTop w:val="0"/>
          <w:marBottom w:val="0"/>
          <w:divBdr>
            <w:top w:val="none" w:sz="0" w:space="0" w:color="auto"/>
            <w:left w:val="none" w:sz="0" w:space="0" w:color="auto"/>
            <w:bottom w:val="none" w:sz="0" w:space="0" w:color="auto"/>
            <w:right w:val="none" w:sz="0" w:space="0" w:color="auto"/>
          </w:divBdr>
        </w:div>
        <w:div w:id="1007288731">
          <w:marLeft w:val="0"/>
          <w:marRight w:val="0"/>
          <w:marTop w:val="0"/>
          <w:marBottom w:val="0"/>
          <w:divBdr>
            <w:top w:val="none" w:sz="0" w:space="0" w:color="auto"/>
            <w:left w:val="none" w:sz="0" w:space="0" w:color="auto"/>
            <w:bottom w:val="none" w:sz="0" w:space="0" w:color="auto"/>
            <w:right w:val="none" w:sz="0" w:space="0" w:color="auto"/>
          </w:divBdr>
        </w:div>
        <w:div w:id="401829473">
          <w:marLeft w:val="0"/>
          <w:marRight w:val="0"/>
          <w:marTop w:val="0"/>
          <w:marBottom w:val="0"/>
          <w:divBdr>
            <w:top w:val="none" w:sz="0" w:space="0" w:color="auto"/>
            <w:left w:val="none" w:sz="0" w:space="0" w:color="auto"/>
            <w:bottom w:val="none" w:sz="0" w:space="0" w:color="auto"/>
            <w:right w:val="none" w:sz="0" w:space="0" w:color="auto"/>
          </w:divBdr>
        </w:div>
        <w:div w:id="881866658">
          <w:marLeft w:val="0"/>
          <w:marRight w:val="0"/>
          <w:marTop w:val="0"/>
          <w:marBottom w:val="0"/>
          <w:divBdr>
            <w:top w:val="none" w:sz="0" w:space="0" w:color="auto"/>
            <w:left w:val="none" w:sz="0" w:space="0" w:color="auto"/>
            <w:bottom w:val="none" w:sz="0" w:space="0" w:color="auto"/>
            <w:right w:val="none" w:sz="0" w:space="0" w:color="auto"/>
          </w:divBdr>
        </w:div>
        <w:div w:id="1719162655">
          <w:marLeft w:val="0"/>
          <w:marRight w:val="0"/>
          <w:marTop w:val="0"/>
          <w:marBottom w:val="0"/>
          <w:divBdr>
            <w:top w:val="none" w:sz="0" w:space="0" w:color="auto"/>
            <w:left w:val="none" w:sz="0" w:space="0" w:color="auto"/>
            <w:bottom w:val="none" w:sz="0" w:space="0" w:color="auto"/>
            <w:right w:val="none" w:sz="0" w:space="0" w:color="auto"/>
          </w:divBdr>
        </w:div>
        <w:div w:id="395131723">
          <w:marLeft w:val="0"/>
          <w:marRight w:val="0"/>
          <w:marTop w:val="240"/>
          <w:marBottom w:val="240"/>
          <w:divBdr>
            <w:top w:val="none" w:sz="0" w:space="0" w:color="auto"/>
            <w:left w:val="none" w:sz="0" w:space="0" w:color="auto"/>
            <w:bottom w:val="none" w:sz="0" w:space="0" w:color="auto"/>
            <w:right w:val="none" w:sz="0" w:space="0" w:color="auto"/>
          </w:divBdr>
          <w:divsChild>
            <w:div w:id="1534728811">
              <w:marLeft w:val="0"/>
              <w:marRight w:val="180"/>
              <w:marTop w:val="0"/>
              <w:marBottom w:val="0"/>
              <w:divBdr>
                <w:top w:val="none" w:sz="0" w:space="0" w:color="auto"/>
                <w:left w:val="none" w:sz="0" w:space="0" w:color="auto"/>
                <w:bottom w:val="none" w:sz="0" w:space="0" w:color="auto"/>
                <w:right w:val="none" w:sz="0" w:space="0" w:color="auto"/>
              </w:divBdr>
            </w:div>
            <w:div w:id="171071351">
              <w:marLeft w:val="0"/>
              <w:marRight w:val="120"/>
              <w:marTop w:val="0"/>
              <w:marBottom w:val="180"/>
              <w:divBdr>
                <w:top w:val="none" w:sz="0" w:space="0" w:color="auto"/>
                <w:left w:val="none" w:sz="0" w:space="0" w:color="auto"/>
                <w:bottom w:val="none" w:sz="0" w:space="0" w:color="auto"/>
                <w:right w:val="none" w:sz="0" w:space="0" w:color="auto"/>
              </w:divBdr>
            </w:div>
            <w:div w:id="128016043">
              <w:marLeft w:val="0"/>
              <w:marRight w:val="120"/>
              <w:marTop w:val="0"/>
              <w:marBottom w:val="180"/>
              <w:divBdr>
                <w:top w:val="none" w:sz="0" w:space="0" w:color="auto"/>
                <w:left w:val="none" w:sz="0" w:space="0" w:color="auto"/>
                <w:bottom w:val="none" w:sz="0" w:space="0" w:color="auto"/>
                <w:right w:val="none" w:sz="0" w:space="0" w:color="auto"/>
              </w:divBdr>
            </w:div>
            <w:div w:id="1763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3448">
      <w:bodyDiv w:val="1"/>
      <w:marLeft w:val="0"/>
      <w:marRight w:val="0"/>
      <w:marTop w:val="0"/>
      <w:marBottom w:val="0"/>
      <w:divBdr>
        <w:top w:val="none" w:sz="0" w:space="0" w:color="auto"/>
        <w:left w:val="none" w:sz="0" w:space="0" w:color="auto"/>
        <w:bottom w:val="none" w:sz="0" w:space="0" w:color="auto"/>
        <w:right w:val="none" w:sz="0" w:space="0" w:color="auto"/>
      </w:divBdr>
    </w:div>
    <w:div w:id="1347904953">
      <w:bodyDiv w:val="1"/>
      <w:marLeft w:val="0"/>
      <w:marRight w:val="0"/>
      <w:marTop w:val="0"/>
      <w:marBottom w:val="0"/>
      <w:divBdr>
        <w:top w:val="none" w:sz="0" w:space="0" w:color="auto"/>
        <w:left w:val="none" w:sz="0" w:space="0" w:color="auto"/>
        <w:bottom w:val="none" w:sz="0" w:space="0" w:color="auto"/>
        <w:right w:val="none" w:sz="0" w:space="0" w:color="auto"/>
      </w:divBdr>
      <w:divsChild>
        <w:div w:id="1469128637">
          <w:marLeft w:val="0"/>
          <w:marRight w:val="0"/>
          <w:marTop w:val="0"/>
          <w:marBottom w:val="0"/>
          <w:divBdr>
            <w:top w:val="none" w:sz="0" w:space="0" w:color="auto"/>
            <w:left w:val="none" w:sz="0" w:space="0" w:color="auto"/>
            <w:bottom w:val="none" w:sz="0" w:space="0" w:color="auto"/>
            <w:right w:val="none" w:sz="0" w:space="0" w:color="auto"/>
          </w:divBdr>
          <w:divsChild>
            <w:div w:id="535771919">
              <w:marLeft w:val="0"/>
              <w:marRight w:val="0"/>
              <w:marTop w:val="0"/>
              <w:marBottom w:val="0"/>
              <w:divBdr>
                <w:top w:val="none" w:sz="0" w:space="0" w:color="auto"/>
                <w:left w:val="none" w:sz="0" w:space="0" w:color="auto"/>
                <w:bottom w:val="none" w:sz="0" w:space="0" w:color="auto"/>
                <w:right w:val="none" w:sz="0" w:space="0" w:color="auto"/>
              </w:divBdr>
            </w:div>
          </w:divsChild>
        </w:div>
        <w:div w:id="417599018">
          <w:marLeft w:val="0"/>
          <w:marRight w:val="0"/>
          <w:marTop w:val="0"/>
          <w:marBottom w:val="0"/>
          <w:divBdr>
            <w:top w:val="none" w:sz="0" w:space="0" w:color="auto"/>
            <w:left w:val="none" w:sz="0" w:space="0" w:color="auto"/>
            <w:bottom w:val="none" w:sz="0" w:space="0" w:color="auto"/>
            <w:right w:val="none" w:sz="0" w:space="0" w:color="auto"/>
          </w:divBdr>
        </w:div>
        <w:div w:id="1996302364">
          <w:marLeft w:val="0"/>
          <w:marRight w:val="0"/>
          <w:marTop w:val="0"/>
          <w:marBottom w:val="120"/>
          <w:divBdr>
            <w:top w:val="none" w:sz="0" w:space="0" w:color="auto"/>
            <w:left w:val="none" w:sz="0" w:space="0" w:color="auto"/>
            <w:bottom w:val="none" w:sz="0" w:space="0" w:color="auto"/>
            <w:right w:val="none" w:sz="0" w:space="0" w:color="auto"/>
          </w:divBdr>
        </w:div>
        <w:div w:id="1686445387">
          <w:marLeft w:val="0"/>
          <w:marRight w:val="0"/>
          <w:marTop w:val="0"/>
          <w:marBottom w:val="0"/>
          <w:divBdr>
            <w:top w:val="none" w:sz="0" w:space="0" w:color="auto"/>
            <w:left w:val="none" w:sz="0" w:space="0" w:color="auto"/>
            <w:bottom w:val="none" w:sz="0" w:space="0" w:color="auto"/>
            <w:right w:val="none" w:sz="0" w:space="0" w:color="auto"/>
          </w:divBdr>
          <w:divsChild>
            <w:div w:id="1466701801">
              <w:marLeft w:val="0"/>
              <w:marRight w:val="0"/>
              <w:marTop w:val="0"/>
              <w:marBottom w:val="0"/>
              <w:divBdr>
                <w:top w:val="none" w:sz="0" w:space="0" w:color="auto"/>
                <w:left w:val="none" w:sz="0" w:space="0" w:color="auto"/>
                <w:bottom w:val="none" w:sz="0" w:space="0" w:color="auto"/>
                <w:right w:val="none" w:sz="0" w:space="0" w:color="auto"/>
              </w:divBdr>
            </w:div>
          </w:divsChild>
        </w:div>
        <w:div w:id="1141577526">
          <w:marLeft w:val="0"/>
          <w:marRight w:val="0"/>
          <w:marTop w:val="0"/>
          <w:marBottom w:val="0"/>
          <w:divBdr>
            <w:top w:val="none" w:sz="0" w:space="0" w:color="auto"/>
            <w:left w:val="none" w:sz="0" w:space="0" w:color="auto"/>
            <w:bottom w:val="none" w:sz="0" w:space="0" w:color="auto"/>
            <w:right w:val="none" w:sz="0" w:space="0" w:color="auto"/>
          </w:divBdr>
        </w:div>
        <w:div w:id="264504276">
          <w:marLeft w:val="0"/>
          <w:marRight w:val="0"/>
          <w:marTop w:val="0"/>
          <w:marBottom w:val="120"/>
          <w:divBdr>
            <w:top w:val="none" w:sz="0" w:space="0" w:color="auto"/>
            <w:left w:val="none" w:sz="0" w:space="0" w:color="auto"/>
            <w:bottom w:val="none" w:sz="0" w:space="0" w:color="auto"/>
            <w:right w:val="none" w:sz="0" w:space="0" w:color="auto"/>
          </w:divBdr>
        </w:div>
        <w:div w:id="96173622">
          <w:marLeft w:val="0"/>
          <w:marRight w:val="0"/>
          <w:marTop w:val="0"/>
          <w:marBottom w:val="0"/>
          <w:divBdr>
            <w:top w:val="none" w:sz="0" w:space="0" w:color="auto"/>
            <w:left w:val="none" w:sz="0" w:space="0" w:color="auto"/>
            <w:bottom w:val="none" w:sz="0" w:space="0" w:color="auto"/>
            <w:right w:val="none" w:sz="0" w:space="0" w:color="auto"/>
          </w:divBdr>
          <w:divsChild>
            <w:div w:id="1667901479">
              <w:marLeft w:val="0"/>
              <w:marRight w:val="0"/>
              <w:marTop w:val="0"/>
              <w:marBottom w:val="0"/>
              <w:divBdr>
                <w:top w:val="none" w:sz="0" w:space="0" w:color="auto"/>
                <w:left w:val="none" w:sz="0" w:space="0" w:color="auto"/>
                <w:bottom w:val="none" w:sz="0" w:space="0" w:color="auto"/>
                <w:right w:val="none" w:sz="0" w:space="0" w:color="auto"/>
              </w:divBdr>
            </w:div>
          </w:divsChild>
        </w:div>
        <w:div w:id="301278420">
          <w:marLeft w:val="0"/>
          <w:marRight w:val="0"/>
          <w:marTop w:val="0"/>
          <w:marBottom w:val="0"/>
          <w:divBdr>
            <w:top w:val="none" w:sz="0" w:space="0" w:color="auto"/>
            <w:left w:val="none" w:sz="0" w:space="0" w:color="auto"/>
            <w:bottom w:val="none" w:sz="0" w:space="0" w:color="auto"/>
            <w:right w:val="none" w:sz="0" w:space="0" w:color="auto"/>
          </w:divBdr>
        </w:div>
        <w:div w:id="1831403822">
          <w:marLeft w:val="0"/>
          <w:marRight w:val="0"/>
          <w:marTop w:val="0"/>
          <w:marBottom w:val="120"/>
          <w:divBdr>
            <w:top w:val="none" w:sz="0" w:space="0" w:color="auto"/>
            <w:left w:val="none" w:sz="0" w:space="0" w:color="auto"/>
            <w:bottom w:val="none" w:sz="0" w:space="0" w:color="auto"/>
            <w:right w:val="none" w:sz="0" w:space="0" w:color="auto"/>
          </w:divBdr>
        </w:div>
        <w:div w:id="22291344">
          <w:marLeft w:val="0"/>
          <w:marRight w:val="0"/>
          <w:marTop w:val="0"/>
          <w:marBottom w:val="0"/>
          <w:divBdr>
            <w:top w:val="none" w:sz="0" w:space="0" w:color="auto"/>
            <w:left w:val="none" w:sz="0" w:space="0" w:color="auto"/>
            <w:bottom w:val="none" w:sz="0" w:space="0" w:color="auto"/>
            <w:right w:val="none" w:sz="0" w:space="0" w:color="auto"/>
          </w:divBdr>
          <w:divsChild>
            <w:div w:id="1226376536">
              <w:marLeft w:val="0"/>
              <w:marRight w:val="0"/>
              <w:marTop w:val="0"/>
              <w:marBottom w:val="0"/>
              <w:divBdr>
                <w:top w:val="none" w:sz="0" w:space="0" w:color="auto"/>
                <w:left w:val="none" w:sz="0" w:space="0" w:color="auto"/>
                <w:bottom w:val="none" w:sz="0" w:space="0" w:color="auto"/>
                <w:right w:val="none" w:sz="0" w:space="0" w:color="auto"/>
              </w:divBdr>
            </w:div>
          </w:divsChild>
        </w:div>
        <w:div w:id="1568805024">
          <w:marLeft w:val="0"/>
          <w:marRight w:val="0"/>
          <w:marTop w:val="0"/>
          <w:marBottom w:val="0"/>
          <w:divBdr>
            <w:top w:val="none" w:sz="0" w:space="0" w:color="auto"/>
            <w:left w:val="none" w:sz="0" w:space="0" w:color="auto"/>
            <w:bottom w:val="none" w:sz="0" w:space="0" w:color="auto"/>
            <w:right w:val="none" w:sz="0" w:space="0" w:color="auto"/>
          </w:divBdr>
        </w:div>
        <w:div w:id="1307466298">
          <w:marLeft w:val="0"/>
          <w:marRight w:val="0"/>
          <w:marTop w:val="0"/>
          <w:marBottom w:val="120"/>
          <w:divBdr>
            <w:top w:val="none" w:sz="0" w:space="0" w:color="auto"/>
            <w:left w:val="none" w:sz="0" w:space="0" w:color="auto"/>
            <w:bottom w:val="none" w:sz="0" w:space="0" w:color="auto"/>
            <w:right w:val="none" w:sz="0" w:space="0" w:color="auto"/>
          </w:divBdr>
        </w:div>
        <w:div w:id="1573856426">
          <w:marLeft w:val="0"/>
          <w:marRight w:val="0"/>
          <w:marTop w:val="0"/>
          <w:marBottom w:val="0"/>
          <w:divBdr>
            <w:top w:val="none" w:sz="0" w:space="0" w:color="auto"/>
            <w:left w:val="none" w:sz="0" w:space="0" w:color="auto"/>
            <w:bottom w:val="none" w:sz="0" w:space="0" w:color="auto"/>
            <w:right w:val="none" w:sz="0" w:space="0" w:color="auto"/>
          </w:divBdr>
          <w:divsChild>
            <w:div w:id="57948186">
              <w:marLeft w:val="0"/>
              <w:marRight w:val="0"/>
              <w:marTop w:val="0"/>
              <w:marBottom w:val="0"/>
              <w:divBdr>
                <w:top w:val="none" w:sz="0" w:space="0" w:color="auto"/>
                <w:left w:val="none" w:sz="0" w:space="0" w:color="auto"/>
                <w:bottom w:val="none" w:sz="0" w:space="0" w:color="auto"/>
                <w:right w:val="none" w:sz="0" w:space="0" w:color="auto"/>
              </w:divBdr>
            </w:div>
          </w:divsChild>
        </w:div>
        <w:div w:id="337857033">
          <w:marLeft w:val="0"/>
          <w:marRight w:val="0"/>
          <w:marTop w:val="0"/>
          <w:marBottom w:val="0"/>
          <w:divBdr>
            <w:top w:val="none" w:sz="0" w:space="0" w:color="auto"/>
            <w:left w:val="none" w:sz="0" w:space="0" w:color="auto"/>
            <w:bottom w:val="none" w:sz="0" w:space="0" w:color="auto"/>
            <w:right w:val="none" w:sz="0" w:space="0" w:color="auto"/>
          </w:divBdr>
        </w:div>
        <w:div w:id="1585455368">
          <w:marLeft w:val="0"/>
          <w:marRight w:val="0"/>
          <w:marTop w:val="0"/>
          <w:marBottom w:val="120"/>
          <w:divBdr>
            <w:top w:val="none" w:sz="0" w:space="0" w:color="auto"/>
            <w:left w:val="none" w:sz="0" w:space="0" w:color="auto"/>
            <w:bottom w:val="none" w:sz="0" w:space="0" w:color="auto"/>
            <w:right w:val="none" w:sz="0" w:space="0" w:color="auto"/>
          </w:divBdr>
        </w:div>
        <w:div w:id="2141023145">
          <w:marLeft w:val="0"/>
          <w:marRight w:val="0"/>
          <w:marTop w:val="0"/>
          <w:marBottom w:val="0"/>
          <w:divBdr>
            <w:top w:val="none" w:sz="0" w:space="0" w:color="auto"/>
            <w:left w:val="none" w:sz="0" w:space="0" w:color="auto"/>
            <w:bottom w:val="none" w:sz="0" w:space="0" w:color="auto"/>
            <w:right w:val="none" w:sz="0" w:space="0" w:color="auto"/>
          </w:divBdr>
          <w:divsChild>
            <w:div w:id="9535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36974">
      <w:bodyDiv w:val="1"/>
      <w:marLeft w:val="0"/>
      <w:marRight w:val="0"/>
      <w:marTop w:val="0"/>
      <w:marBottom w:val="0"/>
      <w:divBdr>
        <w:top w:val="none" w:sz="0" w:space="0" w:color="auto"/>
        <w:left w:val="none" w:sz="0" w:space="0" w:color="auto"/>
        <w:bottom w:val="none" w:sz="0" w:space="0" w:color="auto"/>
        <w:right w:val="none" w:sz="0" w:space="0" w:color="auto"/>
      </w:divBdr>
      <w:divsChild>
        <w:div w:id="631406455">
          <w:marLeft w:val="0"/>
          <w:marRight w:val="0"/>
          <w:marTop w:val="0"/>
          <w:marBottom w:val="0"/>
          <w:divBdr>
            <w:top w:val="none" w:sz="0" w:space="0" w:color="auto"/>
            <w:left w:val="none" w:sz="0" w:space="0" w:color="auto"/>
            <w:bottom w:val="none" w:sz="0" w:space="0" w:color="auto"/>
            <w:right w:val="none" w:sz="0" w:space="0" w:color="auto"/>
          </w:divBdr>
          <w:divsChild>
            <w:div w:id="557128076">
              <w:marLeft w:val="0"/>
              <w:marRight w:val="0"/>
              <w:marTop w:val="0"/>
              <w:marBottom w:val="0"/>
              <w:divBdr>
                <w:top w:val="none" w:sz="0" w:space="0" w:color="auto"/>
                <w:left w:val="none" w:sz="0" w:space="0" w:color="auto"/>
                <w:bottom w:val="none" w:sz="0" w:space="0" w:color="auto"/>
                <w:right w:val="none" w:sz="0" w:space="0" w:color="auto"/>
              </w:divBdr>
              <w:divsChild>
                <w:div w:id="680819830">
                  <w:marLeft w:val="0"/>
                  <w:marRight w:val="0"/>
                  <w:marTop w:val="0"/>
                  <w:marBottom w:val="0"/>
                  <w:divBdr>
                    <w:top w:val="none" w:sz="0" w:space="0" w:color="auto"/>
                    <w:left w:val="none" w:sz="0" w:space="0" w:color="auto"/>
                    <w:bottom w:val="none" w:sz="0" w:space="0" w:color="auto"/>
                    <w:right w:val="none" w:sz="0" w:space="0" w:color="auto"/>
                  </w:divBdr>
                </w:div>
                <w:div w:id="19140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351">
          <w:marLeft w:val="0"/>
          <w:marRight w:val="0"/>
          <w:marTop w:val="0"/>
          <w:marBottom w:val="0"/>
          <w:divBdr>
            <w:top w:val="none" w:sz="0" w:space="0" w:color="auto"/>
            <w:left w:val="none" w:sz="0" w:space="0" w:color="auto"/>
            <w:bottom w:val="none" w:sz="0" w:space="0" w:color="auto"/>
            <w:right w:val="none" w:sz="0" w:space="0" w:color="auto"/>
          </w:divBdr>
        </w:div>
        <w:div w:id="1227840484">
          <w:marLeft w:val="15"/>
          <w:marRight w:val="0"/>
          <w:marTop w:val="0"/>
          <w:marBottom w:val="0"/>
          <w:divBdr>
            <w:top w:val="none" w:sz="0" w:space="0" w:color="auto"/>
            <w:left w:val="none" w:sz="0" w:space="0" w:color="auto"/>
            <w:bottom w:val="none" w:sz="0" w:space="0" w:color="auto"/>
            <w:right w:val="none" w:sz="0" w:space="0" w:color="auto"/>
          </w:divBdr>
        </w:div>
        <w:div w:id="303320078">
          <w:marLeft w:val="0"/>
          <w:marRight w:val="0"/>
          <w:marTop w:val="405"/>
          <w:marBottom w:val="0"/>
          <w:divBdr>
            <w:top w:val="none" w:sz="0" w:space="0" w:color="auto"/>
            <w:left w:val="none" w:sz="0" w:space="0" w:color="auto"/>
            <w:bottom w:val="none" w:sz="0" w:space="0" w:color="auto"/>
            <w:right w:val="none" w:sz="0" w:space="0" w:color="auto"/>
          </w:divBdr>
          <w:divsChild>
            <w:div w:id="16263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0891">
      <w:bodyDiv w:val="1"/>
      <w:marLeft w:val="0"/>
      <w:marRight w:val="0"/>
      <w:marTop w:val="0"/>
      <w:marBottom w:val="0"/>
      <w:divBdr>
        <w:top w:val="none" w:sz="0" w:space="0" w:color="auto"/>
        <w:left w:val="none" w:sz="0" w:space="0" w:color="auto"/>
        <w:bottom w:val="none" w:sz="0" w:space="0" w:color="auto"/>
        <w:right w:val="none" w:sz="0" w:space="0" w:color="auto"/>
      </w:divBdr>
    </w:div>
    <w:div w:id="186072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inalwakeupcall.info/en/tag/wakeup/" TargetMode="External"/><Relationship Id="rId299" Type="http://schemas.openxmlformats.org/officeDocument/2006/relationships/hyperlink" Target="javascript:;" TargetMode="External"/><Relationship Id="rId21" Type="http://schemas.openxmlformats.org/officeDocument/2006/relationships/image" Target="media/image4.jpeg"/><Relationship Id="rId63" Type="http://schemas.openxmlformats.org/officeDocument/2006/relationships/hyperlink" Target="http://libertyblitzkrieg.com/2015/09/20/not-a-joke-saudi-arabia-chosen-to-head-un-human-rights-panel/" TargetMode="External"/><Relationship Id="rId159" Type="http://schemas.openxmlformats.org/officeDocument/2006/relationships/hyperlink" Target="http://finalwakeupcall.info/en/2015/10/21/agenda-21-converted-into-2030/"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531" Type="http://schemas.openxmlformats.org/officeDocument/2006/relationships/hyperlink" Target="http://www.vineyardchurches.org.uk/" TargetMode="External"/><Relationship Id="rId573" Type="http://schemas.openxmlformats.org/officeDocument/2006/relationships/hyperlink" Target="http://kingsborough.ning.com/" TargetMode="External"/><Relationship Id="rId170" Type="http://schemas.openxmlformats.org/officeDocument/2006/relationships/hyperlink" Target="http://finalwakeupcall.info/en/2015/10/21/agenda-21-converted-into-2030/" TargetMode="External"/><Relationship Id="rId226" Type="http://schemas.openxmlformats.org/officeDocument/2006/relationships/hyperlink" Target="http://finalwakeupcall.info/en/2015/10/21/agenda-21-converted-into-2030/?replytocom=1453" TargetMode="External"/><Relationship Id="rId433" Type="http://schemas.openxmlformats.org/officeDocument/2006/relationships/hyperlink" Target="http://fdralloveragain.blogspot.com/2009/03/soon-illegal-to-grow-your-own-food.html?showComment=1237837800000" TargetMode="External"/><Relationship Id="rId268" Type="http://schemas.openxmlformats.org/officeDocument/2006/relationships/hyperlink" Target="javascript:;" TargetMode="External"/><Relationship Id="rId475" Type="http://schemas.openxmlformats.org/officeDocument/2006/relationships/hyperlink" Target="javascript:;" TargetMode="External"/><Relationship Id="rId32" Type="http://schemas.openxmlformats.org/officeDocument/2006/relationships/image" Target="media/image7.jpeg"/><Relationship Id="rId74" Type="http://schemas.openxmlformats.org/officeDocument/2006/relationships/hyperlink" Target="http://www.rt.com/shows/keiser-report/310334-episode-max-keiser-786/" TargetMode="External"/><Relationship Id="rId128" Type="http://schemas.openxmlformats.org/officeDocument/2006/relationships/hyperlink" Target="http://finalwakeupcall.info/en/2015/10/21/agenda-21-converted-into-2030/?replytocom=1475"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00" Type="http://schemas.openxmlformats.org/officeDocument/2006/relationships/hyperlink" Target="http://www.dailymail.co.uk/news/article-1211487/more-babies-taken-bad-parents-birth-declares-barnardos-chief.html" TargetMode="External"/><Relationship Id="rId542" Type="http://schemas.openxmlformats.org/officeDocument/2006/relationships/hyperlink" Target="http://www.bcf-elim.com/church" TargetMode="External"/><Relationship Id="rId584" Type="http://schemas.openxmlformats.org/officeDocument/2006/relationships/hyperlink" Target="http://www.citychapel.org.uk/ministries.html" TargetMode="External"/><Relationship Id="rId5" Type="http://schemas.openxmlformats.org/officeDocument/2006/relationships/hyperlink" Target="https://sustainableamerica.org/blog/believe-it-or-not-it-may-be-illegal-to-grow-your-own-food/" TargetMode="External"/><Relationship Id="rId181" Type="http://schemas.openxmlformats.org/officeDocument/2006/relationships/hyperlink" Target="http://finalwakeupcall.info/en/2015/10/21/agenda-21-converted-into-2030/" TargetMode="External"/><Relationship Id="rId237" Type="http://schemas.openxmlformats.org/officeDocument/2006/relationships/hyperlink" Target="http://finalwakeupcall.info/en/2015/10/21/agenda-21-converted-into-2030/?replytocom=1727" TargetMode="External"/><Relationship Id="rId402" Type="http://schemas.openxmlformats.org/officeDocument/2006/relationships/hyperlink" Target="http://fdralloveragain.blogspot.com/2009/03/soon-illegal-to-grow-your-own-food.html?showComment=1237287180000" TargetMode="External"/><Relationship Id="rId279" Type="http://schemas.openxmlformats.org/officeDocument/2006/relationships/hyperlink" Target="javascript:;" TargetMode="External"/><Relationship Id="rId444" Type="http://schemas.openxmlformats.org/officeDocument/2006/relationships/hyperlink" Target="javascript:;" TargetMode="External"/><Relationship Id="rId486" Type="http://schemas.openxmlformats.org/officeDocument/2006/relationships/hyperlink" Target="http://thebridgelifeinthemix.info/2015/06/19/in-profile-the-centre-for-european-reform-and-hakluyt/" TargetMode="External"/><Relationship Id="rId43" Type="http://schemas.openxmlformats.org/officeDocument/2006/relationships/hyperlink" Target="http://finalwakeupcall.info/en/wp-content/uploads/sites/2/2015/10/War-on-terror-False-Flag-9-11-patriot-act1.jpg" TargetMode="External"/><Relationship Id="rId139" Type="http://schemas.openxmlformats.org/officeDocument/2006/relationships/image" Target="media/image20.png"/><Relationship Id="rId290" Type="http://schemas.openxmlformats.org/officeDocument/2006/relationships/hyperlink" Target="javascript:;" TargetMode="External"/><Relationship Id="rId304" Type="http://schemas.openxmlformats.org/officeDocument/2006/relationships/hyperlink" Target="https://www.blogger.com/profile/10211110239837342863"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511" Type="http://schemas.openxmlformats.org/officeDocument/2006/relationships/hyperlink" Target="http://consult.horsham.gov.uk/portal/planning/cssub/cssub?&amp;page=9&amp;pagesize=10&amp;pointid=task_93_id_628&amp;do=view" TargetMode="External"/><Relationship Id="rId553" Type="http://schemas.openxmlformats.org/officeDocument/2006/relationships/hyperlink" Target="http://www.cardifffoodbank.org.uk/" TargetMode="External"/><Relationship Id="rId609" Type="http://schemas.openxmlformats.org/officeDocument/2006/relationships/hyperlink" Target="http://www.stkea.org.uk/community.htm" TargetMode="External"/><Relationship Id="rId85" Type="http://schemas.openxmlformats.org/officeDocument/2006/relationships/image" Target="media/image18.png"/><Relationship Id="rId150" Type="http://schemas.openxmlformats.org/officeDocument/2006/relationships/hyperlink" Target="http://finalwakeupcall.info/en/2015/10/21/agenda-21-converted-into-2030/?replytocom=1769" TargetMode="External"/><Relationship Id="rId192" Type="http://schemas.openxmlformats.org/officeDocument/2006/relationships/hyperlink" Target="http://finalwakeupcall.info/en/2015/10/21/agenda-21-converted-into-2030/" TargetMode="External"/><Relationship Id="rId206" Type="http://schemas.openxmlformats.org/officeDocument/2006/relationships/hyperlink" Target="http://finalwakeupcall.info/en/2015/10/21/agenda-21-converted-into-2030/" TargetMode="External"/><Relationship Id="rId413" Type="http://schemas.openxmlformats.org/officeDocument/2006/relationships/hyperlink" Target="javascript:;" TargetMode="External"/><Relationship Id="rId595" Type="http://schemas.openxmlformats.org/officeDocument/2006/relationships/hyperlink" Target="http://actscommunitychurch.co.uk/index.php/projects" TargetMode="External"/><Relationship Id="rId248" Type="http://schemas.openxmlformats.org/officeDocument/2006/relationships/hyperlink" Target="http://fdralloveragain.blogspot.com/2009/03/soon-illegal-to-grow-your-own-food.html" TargetMode="External"/><Relationship Id="rId455" Type="http://schemas.openxmlformats.org/officeDocument/2006/relationships/hyperlink" Target="http://en.wikipedia.org/wiki/Obsessive-compulsive_personality_disorder" TargetMode="External"/><Relationship Id="rId497" Type="http://schemas.openxmlformats.org/officeDocument/2006/relationships/hyperlink" Target="http://thebridgelifeinthemix.info/2015/09/22/eim-group-european-investment-managers-absolute-return-for-kids-and-the-dutroux-child-sex-abuse-scandal/" TargetMode="External"/><Relationship Id="rId620" Type="http://schemas.openxmlformats.org/officeDocument/2006/relationships/hyperlink" Target="http://en.wikipedia.org/wiki/Terry_Virgo" TargetMode="External"/><Relationship Id="rId12" Type="http://schemas.openxmlformats.org/officeDocument/2006/relationships/hyperlink" Target="https://www.ncbi.nlm.nih.gov/pubmed/16086109" TargetMode="External"/><Relationship Id="rId108" Type="http://schemas.openxmlformats.org/officeDocument/2006/relationships/hyperlink" Target="http://finalwakeupcall.info/en/tag/post-human-race/" TargetMode="External"/><Relationship Id="rId315" Type="http://schemas.openxmlformats.org/officeDocument/2006/relationships/hyperlink" Target="http://fdralloveragain.blogspot.com/2009/03/soon-illegal-to-grow-your-own-food.html?showComment=1237156980000" TargetMode="External"/><Relationship Id="rId357" Type="http://schemas.openxmlformats.org/officeDocument/2006/relationships/hyperlink" Target="https://www.blogger.com/profile/13555179685667321735" TargetMode="External"/><Relationship Id="rId522" Type="http://schemas.openxmlformats.org/officeDocument/2006/relationships/hyperlink" Target="http://andover.foodbank.org.uk/" TargetMode="External"/><Relationship Id="rId54" Type="http://schemas.openxmlformats.org/officeDocument/2006/relationships/hyperlink" Target="http://finalwakeupcall.info/en/wp-content/uploads/sites/2/2015/10/vatican-pope-francis-united-nations-agenda-21.jpg" TargetMode="External"/><Relationship Id="rId96" Type="http://schemas.openxmlformats.org/officeDocument/2006/relationships/hyperlink" Target="http://finalwakeupcall.info/en/tag/archon-bloodline/" TargetMode="External"/><Relationship Id="rId161" Type="http://schemas.openxmlformats.org/officeDocument/2006/relationships/hyperlink" Target="http://finalwakeupcall.info/en/2015/07/15/topmost-criminal-money-swindlers-in-history/" TargetMode="External"/><Relationship Id="rId217" Type="http://schemas.openxmlformats.org/officeDocument/2006/relationships/image" Target="media/image22.png"/><Relationship Id="rId399" Type="http://schemas.openxmlformats.org/officeDocument/2006/relationships/hyperlink" Target="https://www.blogger.com/profile/03488923148019117760" TargetMode="External"/><Relationship Id="rId564" Type="http://schemas.openxmlformats.org/officeDocument/2006/relationships/hyperlink" Target="http://www.ccfulham.com/about/welcome" TargetMode="External"/><Relationship Id="rId259" Type="http://schemas.openxmlformats.org/officeDocument/2006/relationships/hyperlink" Target="https://www.blogger.com/profile/03488923148019117760" TargetMode="External"/><Relationship Id="rId424" Type="http://schemas.openxmlformats.org/officeDocument/2006/relationships/hyperlink" Target="http://fdralloveragain.blogspot.com/2009/03/soon-illegal-to-grow-your-own-food.html?showComment=1237748220000" TargetMode="External"/><Relationship Id="rId466" Type="http://schemas.openxmlformats.org/officeDocument/2006/relationships/hyperlink" Target="javascript:;" TargetMode="External"/><Relationship Id="rId23" Type="http://schemas.openxmlformats.org/officeDocument/2006/relationships/hyperlink" Target="https://www.change.org/u/20254599" TargetMode="External"/><Relationship Id="rId119" Type="http://schemas.openxmlformats.org/officeDocument/2006/relationships/hyperlink" Target="http://finalwakeupcall.info/en/2015/10/28/us-companies-benefitting-from-tpp-agreement/" TargetMode="External"/><Relationship Id="rId270" Type="http://schemas.openxmlformats.org/officeDocument/2006/relationships/hyperlink" Target="javascript:;" TargetMode="External"/><Relationship Id="rId326" Type="http://schemas.openxmlformats.org/officeDocument/2006/relationships/hyperlink" Target="https://www.blogger.com/profile/07360936417573588269" TargetMode="External"/><Relationship Id="rId533" Type="http://schemas.openxmlformats.org/officeDocument/2006/relationships/hyperlink" Target="http://www.vineyardchurches.org.uk/about-vineyard-churches.html" TargetMode="External"/><Relationship Id="rId65" Type="http://schemas.openxmlformats.org/officeDocument/2006/relationships/image" Target="media/image12.jpeg"/><Relationship Id="rId130" Type="http://schemas.openxmlformats.org/officeDocument/2006/relationships/hyperlink" Target="http://finalwakeupcall.info/en/2015/10/21/agenda-21-converted-into-2030/" TargetMode="External"/><Relationship Id="rId368" Type="http://schemas.openxmlformats.org/officeDocument/2006/relationships/hyperlink" Target="http://fdralloveragain.blogspot.com/2009/03/soon-illegal-to-grow-your-own-food.html?showComment=1237213920000" TargetMode="External"/><Relationship Id="rId575" Type="http://schemas.openxmlformats.org/officeDocument/2006/relationships/hyperlink" Target="http://www.newlifelincoln.org.uk/index.php/new-to-new-life/leadership-team/" TargetMode="External"/><Relationship Id="rId172" Type="http://schemas.openxmlformats.org/officeDocument/2006/relationships/hyperlink" Target="http://finalwakeupcall.info/en/2015/10/21/agenda-21-converted-into-2030/" TargetMode="External"/><Relationship Id="rId228" Type="http://schemas.openxmlformats.org/officeDocument/2006/relationships/hyperlink" Target="http://finalwakeupcall.info/en/2015/10/21/agenda-21-converted-into-2030/?replytocom=1465" TargetMode="External"/><Relationship Id="rId435" Type="http://schemas.openxmlformats.org/officeDocument/2006/relationships/hyperlink" Target="http://fdralloveragain.blogspot.com/2009/03/soon-illegal-to-grow-your-own-food.html?showComment=1237923360000" TargetMode="External"/><Relationship Id="rId477" Type="http://schemas.openxmlformats.org/officeDocument/2006/relationships/hyperlink" Target="https://thebridgelifeinthemix.info/finance/in-profile-the-trussell-trust/" TargetMode="External"/><Relationship Id="rId600" Type="http://schemas.openxmlformats.org/officeDocument/2006/relationships/hyperlink" Target="http://www.freemethodist.org.uk/" TargetMode="External"/><Relationship Id="rId281" Type="http://schemas.openxmlformats.org/officeDocument/2006/relationships/hyperlink" Target="http://fdralloveragain.blogspot.com/2009/03/soon-illegal-to-grow-your-own-food.html?showComment=1237149780000" TargetMode="External"/><Relationship Id="rId337" Type="http://schemas.openxmlformats.org/officeDocument/2006/relationships/hyperlink" Target="http://fdralloveragain.blogspot.com/2009/03/soon-illegal-to-grow-your-own-food.html?showComment=1237168260000" TargetMode="External"/><Relationship Id="rId502" Type="http://schemas.openxmlformats.org/officeDocument/2006/relationships/hyperlink" Target="http://www.companiesintheuk.co.uk/ltd/the-trussell-trust" TargetMode="External"/><Relationship Id="rId34" Type="http://schemas.openxmlformats.org/officeDocument/2006/relationships/hyperlink" Target="http://articles.latimes.com/2011/aug/20/local/la-me-0821-lopez-garden-20110818" TargetMode="External"/><Relationship Id="rId76" Type="http://schemas.openxmlformats.org/officeDocument/2006/relationships/image" Target="media/image16.jpeg"/><Relationship Id="rId141" Type="http://schemas.openxmlformats.org/officeDocument/2006/relationships/hyperlink" Target="http://finalwakeupcall.info/en/2015/10/21/agenda-21-converted-into-2030/?replytocom=1438" TargetMode="External"/><Relationship Id="rId379" Type="http://schemas.openxmlformats.org/officeDocument/2006/relationships/hyperlink" Target="http://fdralloveragain.blogspot.com/2009/03/soon-illegal-to-grow-your-own-food.html?showComment=1237234080000" TargetMode="External"/><Relationship Id="rId544" Type="http://schemas.openxmlformats.org/officeDocument/2006/relationships/hyperlink" Target="http://thebridgelifeinthemix.info/wp-content/uploads/2015/08/ChristianZionism_Wagner_2003@0-copy.pdf" TargetMode="External"/><Relationship Id="rId586" Type="http://schemas.openxmlformats.org/officeDocument/2006/relationships/hyperlink" Target="http://www.newhopechristiancentre.co.uk/groups/53244/new_hope_christian/about_us/about_us.aspx" TargetMode="External"/><Relationship Id="rId7" Type="http://schemas.openxmlformats.org/officeDocument/2006/relationships/image" Target="media/image2.png"/><Relationship Id="rId183" Type="http://schemas.openxmlformats.org/officeDocument/2006/relationships/image" Target="media/image21.png"/><Relationship Id="rId239" Type="http://schemas.openxmlformats.org/officeDocument/2006/relationships/hyperlink" Target="http://finalwakeupcall.info/en/2015/10/21/agenda-21-converted-into-2030/?replytocom=1700" TargetMode="External"/><Relationship Id="rId390" Type="http://schemas.openxmlformats.org/officeDocument/2006/relationships/hyperlink" Target="javascript:;" TargetMode="External"/><Relationship Id="rId404" Type="http://schemas.openxmlformats.org/officeDocument/2006/relationships/hyperlink" Target="https://www.blogger.com/profile/03488923148019117760" TargetMode="External"/><Relationship Id="rId446" Type="http://schemas.openxmlformats.org/officeDocument/2006/relationships/hyperlink" Target="javascript:;" TargetMode="External"/><Relationship Id="rId611" Type="http://schemas.openxmlformats.org/officeDocument/2006/relationships/hyperlink" Target="http://www.unitedchurchwarminster.org.uk/index.php?module=pagemaster&amp;page_user_op=view_page&amp;page_id=7&amp;mmn_position=7:7" TargetMode="External"/><Relationship Id="rId250" Type="http://schemas.openxmlformats.org/officeDocument/2006/relationships/image" Target="media/image23.gif"/><Relationship Id="rId292" Type="http://schemas.openxmlformats.org/officeDocument/2006/relationships/hyperlink" Target="javascript:;" TargetMode="External"/><Relationship Id="rId306" Type="http://schemas.openxmlformats.org/officeDocument/2006/relationships/hyperlink" Target="javascript:;" TargetMode="External"/><Relationship Id="rId488" Type="http://schemas.openxmlformats.org/officeDocument/2006/relationships/hyperlink" Target="http://thebridgelifeinthemix.info/british-law/in-profile-why-british-freemasonry-changed-allowing-the-mafia-monarchy-to-reign-over-us/" TargetMode="External"/><Relationship Id="rId45" Type="http://schemas.openxmlformats.org/officeDocument/2006/relationships/hyperlink" Target="http://endoftheamericandream.com/archives/in-september-2015-agenda-21-will-be-transformed-into-the-2030-agenda" TargetMode="External"/><Relationship Id="rId87" Type="http://schemas.openxmlformats.org/officeDocument/2006/relationships/hyperlink" Target="http://finalwakeupcall.info/en/wp-content/uploads/sites/2/2015/10/Agenda-21-Is-Evil.jpg" TargetMode="External"/><Relationship Id="rId110" Type="http://schemas.openxmlformats.org/officeDocument/2006/relationships/hyperlink" Target="http://finalwakeupcall.info/en/tag/regime-change/" TargetMode="External"/><Relationship Id="rId348" Type="http://schemas.openxmlformats.org/officeDocument/2006/relationships/hyperlink" Target="javascript:;" TargetMode="External"/><Relationship Id="rId513" Type="http://schemas.openxmlformats.org/officeDocument/2006/relationships/hyperlink" Target="http://good-golly.com/clag/" TargetMode="External"/><Relationship Id="rId555" Type="http://schemas.openxmlformats.org/officeDocument/2006/relationships/hyperlink" Target="http://allnationschurch.co.uk/home/?page_id=112" TargetMode="External"/><Relationship Id="rId597" Type="http://schemas.openxmlformats.org/officeDocument/2006/relationships/hyperlink" Target="http://www.scunthorpebaptist.co.uk/doku.php?id=aboutus:family" TargetMode="External"/><Relationship Id="rId152" Type="http://schemas.openxmlformats.org/officeDocument/2006/relationships/hyperlink" Target="http://finalwakeupcall.info/en/2015/10/21/agenda-21-converted-into-2030/?replytocom=1756" TargetMode="External"/><Relationship Id="rId194" Type="http://schemas.openxmlformats.org/officeDocument/2006/relationships/hyperlink" Target="http://breitbart.com/" TargetMode="External"/><Relationship Id="rId208" Type="http://schemas.openxmlformats.org/officeDocument/2006/relationships/hyperlink" Target="http://finalwakeupcall.info/en/2015/10/21/agenda-21-converted-into-2030/" TargetMode="External"/><Relationship Id="rId415" Type="http://schemas.openxmlformats.org/officeDocument/2006/relationships/hyperlink" Target="javascript:;" TargetMode="External"/><Relationship Id="rId457" Type="http://schemas.openxmlformats.org/officeDocument/2006/relationships/hyperlink" Target="http://fdralloveragain.blogspot.com/2009/03/soon-illegal-to-grow-your-own-food.html?showComment=1239822180000" TargetMode="External"/><Relationship Id="rId622" Type="http://schemas.openxmlformats.org/officeDocument/2006/relationships/hyperlink" Target="http://thebridgelifeinthemix.info/2016/06/20/in-profile-the-dulverton-trust-slave-traders-much-worse/" TargetMode="External"/><Relationship Id="rId261" Type="http://schemas.openxmlformats.org/officeDocument/2006/relationships/hyperlink" Target="javascript:;" TargetMode="External"/><Relationship Id="rId499" Type="http://schemas.openxmlformats.org/officeDocument/2006/relationships/hyperlink" Target="http://www.telegraph.co.uk/health/children_shealth/6145313/more-babies-should-be-taken-into-care-to-protect-them-from-poor-parents.html" TargetMode="External"/><Relationship Id="rId14" Type="http://schemas.openxmlformats.org/officeDocument/2006/relationships/hyperlink" Target="https://sharedearth.com/" TargetMode="External"/><Relationship Id="rId56" Type="http://schemas.openxmlformats.org/officeDocument/2006/relationships/hyperlink" Target="https://sustainabledevelopment.un.org/post2015/transformingourworld" TargetMode="External"/><Relationship Id="rId317" Type="http://schemas.openxmlformats.org/officeDocument/2006/relationships/hyperlink" Target="http://fdralloveragain.blogspot.com/2009/03/soon-illegal-to-grow-your-own-food.html?showComment=1237157220000" TargetMode="External"/><Relationship Id="rId359" Type="http://schemas.openxmlformats.org/officeDocument/2006/relationships/hyperlink" Target="javascript:;" TargetMode="External"/><Relationship Id="rId524" Type="http://schemas.openxmlformats.org/officeDocument/2006/relationships/hyperlink" Target="http://www.tablife.co.uk/meet-the-team/" TargetMode="External"/><Relationship Id="rId566" Type="http://schemas.openxmlformats.org/officeDocument/2006/relationships/hyperlink" Target="http://www.ccfulham.com/activities/missionpartners" TargetMode="External"/><Relationship Id="rId98" Type="http://schemas.openxmlformats.org/officeDocument/2006/relationships/hyperlink" Target="http://finalwakeupcall.info/en/tag/depopulation/" TargetMode="External"/><Relationship Id="rId121" Type="http://schemas.openxmlformats.org/officeDocument/2006/relationships/hyperlink" Target="http://finalwakeupcall.info/en/2015/10/21/agenda-21-converted-into-2030/" TargetMode="External"/><Relationship Id="rId163" Type="http://schemas.openxmlformats.org/officeDocument/2006/relationships/hyperlink" Target="http://finalwakeupcall.info/en/2014/10/28/food-scam/" TargetMode="External"/><Relationship Id="rId219" Type="http://schemas.openxmlformats.org/officeDocument/2006/relationships/hyperlink" Target="http://finalwakeupcall.info/en/2015/10/21/agenda-21-converted-into-2030/?replytocom=1348" TargetMode="External"/><Relationship Id="rId370" Type="http://schemas.openxmlformats.org/officeDocument/2006/relationships/hyperlink" Target="http://fdralloveragain.blogspot.com/2009/03/soon-illegal-to-grow-your-own-food.html?showComment=1237215420000" TargetMode="External"/><Relationship Id="rId426" Type="http://schemas.openxmlformats.org/officeDocument/2006/relationships/hyperlink" Target="http://fdralloveragain.blogspot.com/2009/03/soon-illegal-to-grow-your-own-food.html?showComment=1237770480000" TargetMode="External"/><Relationship Id="rId230" Type="http://schemas.openxmlformats.org/officeDocument/2006/relationships/hyperlink" Target="http://finalwakeupcall.info/en/2015/10/21/agenda-21-converted-into-2030/?replytocom=1521" TargetMode="External"/><Relationship Id="rId468" Type="http://schemas.openxmlformats.org/officeDocument/2006/relationships/hyperlink" Target="http://fdralloveragain.blogspot.com/2009/03/soon-illegal-to-grow-your-own-food.html?showComment=1244291160209" TargetMode="External"/><Relationship Id="rId25" Type="http://schemas.openxmlformats.org/officeDocument/2006/relationships/hyperlink" Target="http://oakparkhatesveggies.wordpress.com/" TargetMode="External"/><Relationship Id="rId67" Type="http://schemas.openxmlformats.org/officeDocument/2006/relationships/hyperlink" Target="http://libertyblitzkrieg.com/2015/09/09/the-uns-sustainable-development-agenda-is-basically-a-giant-corporatist-fraud/"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535" Type="http://schemas.openxmlformats.org/officeDocument/2006/relationships/hyperlink" Target="http://www.thelightchurch.org.uk/cap.php" TargetMode="External"/><Relationship Id="rId577" Type="http://schemas.openxmlformats.org/officeDocument/2006/relationships/hyperlink" Target="http://www.newlifelincoln.org.uk/index.php/new-to-new-life/our-history/" TargetMode="External"/><Relationship Id="rId132" Type="http://schemas.openxmlformats.org/officeDocument/2006/relationships/hyperlink" Target="http://finalwakeupcall.info/en/2015/10/21/agenda-21-converted-into-2030/?replytocom=810" TargetMode="External"/><Relationship Id="rId174" Type="http://schemas.openxmlformats.org/officeDocument/2006/relationships/hyperlink" Target="http://finalwakeupcall.info/en/2015/10/21/agenda-21-converted-into-2030/?replytocom=817" TargetMode="External"/><Relationship Id="rId381" Type="http://schemas.openxmlformats.org/officeDocument/2006/relationships/hyperlink" Target="http://fdralloveragain.blogspot.com/2009/03/soon-illegal-to-grow-your-own-food.html?showComment=1237236660000" TargetMode="External"/><Relationship Id="rId602" Type="http://schemas.openxmlformats.org/officeDocument/2006/relationships/hyperlink" Target="http://www.lightandlife.co.uk/truro/?q=node/58" TargetMode="External"/><Relationship Id="rId241" Type="http://schemas.openxmlformats.org/officeDocument/2006/relationships/hyperlink" Target="http://finalwakeupcall.info/en/2015/10/21/agenda-21-converted-into-2030/?replytocom=1728" TargetMode="External"/><Relationship Id="rId437" Type="http://schemas.openxmlformats.org/officeDocument/2006/relationships/hyperlink" Target="http://fdralloveragain.blogspot.com/2009/03/soon-illegal-to-grow-your-own-food.html?showComment=1238090940000" TargetMode="External"/><Relationship Id="rId479" Type="http://schemas.openxmlformats.org/officeDocument/2006/relationships/hyperlink" Target="https://thebridgelifeinthemix.info/finance/in-profile-the-trussell-trust/" TargetMode="External"/><Relationship Id="rId36" Type="http://schemas.openxmlformats.org/officeDocument/2006/relationships/hyperlink" Target="http://www.scpr.org/news/2013/10/23/39966/los-angeles-residents-may-soon-plant-fruits-vegeta/" TargetMode="External"/><Relationship Id="rId283" Type="http://schemas.openxmlformats.org/officeDocument/2006/relationships/hyperlink" Target="http://fdralloveragain.blogspot.com/2009/03/soon-illegal-to-grow-your-own-food.html?showComment=1237149780001" TargetMode="External"/><Relationship Id="rId339" Type="http://schemas.openxmlformats.org/officeDocument/2006/relationships/hyperlink" Target="http://fdralloveragain.blogspot.com/2009/03/soon-illegal-to-grow-your-own-food.html?showComment=1237169400000" TargetMode="External"/><Relationship Id="rId490" Type="http://schemas.openxmlformats.org/officeDocument/2006/relationships/hyperlink" Target="http://www.the-grassmarket.com/history/covenanters.html" TargetMode="External"/><Relationship Id="rId504" Type="http://schemas.openxmlformats.org/officeDocument/2006/relationships/hyperlink" Target="http://www.gb-investment-management.co.uk/elizabeth-pollard.php" TargetMode="External"/><Relationship Id="rId546" Type="http://schemas.openxmlformats.org/officeDocument/2006/relationships/hyperlink" Target="http://www.olem.freeuk.com/" TargetMode="External"/><Relationship Id="rId78" Type="http://schemas.openxmlformats.org/officeDocument/2006/relationships/hyperlink" Target="http://www.rt.com/usa/310891-calico-ancestry-google-aging/" TargetMode="External"/><Relationship Id="rId101" Type="http://schemas.openxmlformats.org/officeDocument/2006/relationships/hyperlink" Target="http://finalwakeupcall.info/en/tag/free-trade/" TargetMode="External"/><Relationship Id="rId143" Type="http://schemas.openxmlformats.org/officeDocument/2006/relationships/hyperlink" Target="http://finalwakeupcall.info/en/2015/10/21/agenda-21-converted-into-2030/?replytocom=1560" TargetMode="External"/><Relationship Id="rId185" Type="http://schemas.openxmlformats.org/officeDocument/2006/relationships/hyperlink" Target="http://finalwakeupcall.info/en/2015/10/21/agenda-21-converted-into-2030/?replytocom=1235"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588" Type="http://schemas.openxmlformats.org/officeDocument/2006/relationships/hyperlink" Target="http://www.okefoodbank.org.uk/" TargetMode="External"/><Relationship Id="rId9" Type="http://schemas.openxmlformats.org/officeDocument/2006/relationships/hyperlink" Target="https://www.sciencedaily.com/releases/2018/01/180110131525.htm" TargetMode="External"/><Relationship Id="rId210" Type="http://schemas.openxmlformats.org/officeDocument/2006/relationships/hyperlink" Target="http://www.georgiaencyclopedia.org/articles/history-archaeology/georgia-guidestones" TargetMode="External"/><Relationship Id="rId392" Type="http://schemas.openxmlformats.org/officeDocument/2006/relationships/hyperlink" Target="javascript:;" TargetMode="External"/><Relationship Id="rId448" Type="http://schemas.openxmlformats.org/officeDocument/2006/relationships/hyperlink" Target="http://fdralloveragain.blogspot.com/2009/03/soon-illegal-to-grow-your-own-food.html?showComment=1238814300000" TargetMode="External"/><Relationship Id="rId613" Type="http://schemas.openxmlformats.org/officeDocument/2006/relationships/hyperlink" Target="http://en.wikipedia.org/wiki/warminster" TargetMode="External"/><Relationship Id="rId252" Type="http://schemas.openxmlformats.org/officeDocument/2006/relationships/hyperlink" Target="http://fdralloveragain.blogspot.com/2009/03/soon-illegal-to-grow-your-own-food.html?showComment=1236855000000"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515" Type="http://schemas.openxmlformats.org/officeDocument/2006/relationships/hyperlink" Target="http://www.debretts.com/people/biographies/browse/m/15519/christopher%20peter+mould.aspx" TargetMode="External"/><Relationship Id="rId47" Type="http://schemas.openxmlformats.org/officeDocument/2006/relationships/hyperlink" Target="http://finalwakeupcall.info/en/2015/04/01/crime-cabal-part-three/" TargetMode="External"/><Relationship Id="rId89" Type="http://schemas.openxmlformats.org/officeDocument/2006/relationships/hyperlink" Target="https://www.youtube.com/user/grindall61" TargetMode="External"/><Relationship Id="rId112" Type="http://schemas.openxmlformats.org/officeDocument/2006/relationships/hyperlink" Target="http://finalwakeupcall.info/en/tag/robotic-humans/" TargetMode="External"/><Relationship Id="rId154" Type="http://schemas.openxmlformats.org/officeDocument/2006/relationships/hyperlink" Target="http://finalwakeupcall.info/en/2015/10/21/agenda-21-converted-into-2030/" TargetMode="External"/><Relationship Id="rId361" Type="http://schemas.openxmlformats.org/officeDocument/2006/relationships/hyperlink" Target="http://fdralloveragain.blogspot.com/2009/03/soon-illegal-to-grow-your-own-food.html?showComment=1237192320000" TargetMode="External"/><Relationship Id="rId557" Type="http://schemas.openxmlformats.org/officeDocument/2006/relationships/hyperlink" Target="http://allnationschurch.co.uk/home/?cat=10" TargetMode="External"/><Relationship Id="rId599" Type="http://schemas.openxmlformats.org/officeDocument/2006/relationships/hyperlink" Target="http://www.lightandlife.co.uk/truro/" TargetMode="External"/><Relationship Id="rId196" Type="http://schemas.openxmlformats.org/officeDocument/2006/relationships/hyperlink" Target="http://finalwakeupcall.info/en/2015/10/21/agenda-21-converted-into-2030/?replytocom=1282" TargetMode="External"/><Relationship Id="rId417" Type="http://schemas.openxmlformats.org/officeDocument/2006/relationships/hyperlink" Target="http://fdralloveragain.blogspot.com/2009/03/soon-illegal-to-grow-your-own-food.html?showComment=1237441620000" TargetMode="External"/><Relationship Id="rId459" Type="http://schemas.openxmlformats.org/officeDocument/2006/relationships/hyperlink" Target="http://www.asiarooms.com/thailand/bangkok.html" TargetMode="External"/><Relationship Id="rId624" Type="http://schemas.openxmlformats.org/officeDocument/2006/relationships/hyperlink" Target="http://thebridgelifeinthemix.info/united-states/jeffrey-epstein-sex-abuse-hearings-media-blackout/" TargetMode="External"/><Relationship Id="rId16" Type="http://schemas.openxmlformats.org/officeDocument/2006/relationships/image" Target="media/image3.jpeg"/><Relationship Id="rId221" Type="http://schemas.openxmlformats.org/officeDocument/2006/relationships/hyperlink" Target="http://finalwakeupcall.info/en/2015/10/21/agenda-21-converted-into-2030/?replytocom=1349" TargetMode="External"/><Relationship Id="rId263" Type="http://schemas.openxmlformats.org/officeDocument/2006/relationships/hyperlink" Target="javascript:;" TargetMode="External"/><Relationship Id="rId319" Type="http://schemas.openxmlformats.org/officeDocument/2006/relationships/hyperlink" Target="http://fdralloveragain.blogspot.com/2009/03/soon-illegal-to-grow-your-own-food.html?showComment=1237157520000" TargetMode="External"/><Relationship Id="rId470" Type="http://schemas.openxmlformats.org/officeDocument/2006/relationships/hyperlink" Target="http://www.asiarooms.com/" TargetMode="External"/><Relationship Id="rId526" Type="http://schemas.openxmlformats.org/officeDocument/2006/relationships/hyperlink" Target="http://www.stebbes.org.uk/" TargetMode="External"/><Relationship Id="rId58" Type="http://schemas.openxmlformats.org/officeDocument/2006/relationships/hyperlink" Target="http://www.amazon.com/The-Babylon-Code-Greatest-End-Times/dp/1455589438/ref=as_li_ss_tl?ie=UTF8&amp;linkCode=sl1&amp;tag=theeconomiccollapse-20&amp;linkId=73db03e2a9f73d7b6d858a900236fba1" TargetMode="External"/><Relationship Id="rId123" Type="http://schemas.openxmlformats.org/officeDocument/2006/relationships/hyperlink" Target="http://finalwakeupcall.info/en/2015/10/21/agenda-21-converted-into-2030/" TargetMode="External"/><Relationship Id="rId330" Type="http://schemas.openxmlformats.org/officeDocument/2006/relationships/hyperlink" Target="http://fdralloveragain.blogspot.com/2009/03/soon-illegal-to-grow-your-own-food.html?showComment=1237164120000" TargetMode="External"/><Relationship Id="rId568" Type="http://schemas.openxmlformats.org/officeDocument/2006/relationships/hyperlink" Target="http://www.citychurchgloucester.org/about-us/alpha" TargetMode="External"/><Relationship Id="rId165" Type="http://schemas.openxmlformats.org/officeDocument/2006/relationships/hyperlink" Target="http://finalwakeupcall.info/en/2015/10/21/agenda-21-converted-into-2030/?replytocom=1561" TargetMode="External"/><Relationship Id="rId372" Type="http://schemas.openxmlformats.org/officeDocument/2006/relationships/hyperlink" Target="http://fdralloveragain.blogspot.com/2009/03/soon-illegal-to-grow-your-own-food.html?showComment=1237220100000" TargetMode="External"/><Relationship Id="rId428" Type="http://schemas.openxmlformats.org/officeDocument/2006/relationships/hyperlink" Target="http://fdralloveragain.blogspot.com/2009/03/soon-illegal-to-grow-your-own-food.html?showComment=1237792500000" TargetMode="External"/><Relationship Id="rId232" Type="http://schemas.openxmlformats.org/officeDocument/2006/relationships/hyperlink" Target="http://finalwakeupcall.info/en/2015/10/21/agenda-21-converted-into-2030/?replytocom=1563" TargetMode="External"/><Relationship Id="rId274" Type="http://schemas.openxmlformats.org/officeDocument/2006/relationships/hyperlink" Target="javascript:;" TargetMode="External"/><Relationship Id="rId481" Type="http://schemas.openxmlformats.org/officeDocument/2006/relationships/hyperlink" Target="http://thebridgelifeinthemix.info/history/profile-world-war-strategy-letter-pike-mazzini-1871/" TargetMode="External"/><Relationship Id="rId27" Type="http://schemas.openxmlformats.org/officeDocument/2006/relationships/hyperlink" Target="https://www.permanentculturenow.com/author/steve/" TargetMode="External"/><Relationship Id="rId69" Type="http://schemas.openxmlformats.org/officeDocument/2006/relationships/image" Target="media/image13.jpeg"/><Relationship Id="rId134" Type="http://schemas.openxmlformats.org/officeDocument/2006/relationships/hyperlink" Target="http://finalwakeupcall.info/en/2015/10/21/agenda-21-converted-into-2030/?replytocom=1523" TargetMode="External"/><Relationship Id="rId537" Type="http://schemas.openxmlformats.org/officeDocument/2006/relationships/hyperlink" Target="http://www.kerith.co.uk/group/group.aspx?id=75052" TargetMode="External"/><Relationship Id="rId579" Type="http://schemas.openxmlformats.org/officeDocument/2006/relationships/hyperlink" Target="http://www.actstrust.org.uk/index.php/projects/" TargetMode="External"/><Relationship Id="rId80" Type="http://schemas.openxmlformats.org/officeDocument/2006/relationships/image" Target="media/image17.jpeg"/><Relationship Id="rId176" Type="http://schemas.openxmlformats.org/officeDocument/2006/relationships/hyperlink" Target="http://finalwakeupcall.info/en/2015/10/21/agenda-21-converted-into-2030/?replytocom=818" TargetMode="External"/><Relationship Id="rId341" Type="http://schemas.openxmlformats.org/officeDocument/2006/relationships/hyperlink" Target="http://fdralloveragain.blogspot.com/2009/03/soon-illegal-to-grow-your-own-food.html?showComment=1237170060000" TargetMode="External"/><Relationship Id="rId383" Type="http://schemas.openxmlformats.org/officeDocument/2006/relationships/hyperlink" Target="http://fdralloveragain.blogspot.com/2009/03/soon-illegal-to-grow-your-own-food.html?showComment=1237250580000" TargetMode="External"/><Relationship Id="rId439" Type="http://schemas.openxmlformats.org/officeDocument/2006/relationships/hyperlink" Target="http://fdralloveragain.blogspot.com/2009/03/soon-illegal-to-grow-your-own-food.html?showComment=1238472540000" TargetMode="External"/><Relationship Id="rId590" Type="http://schemas.openxmlformats.org/officeDocument/2006/relationships/hyperlink" Target="http://www.oakchurch.co.uk/meettheleaders.htm" TargetMode="External"/><Relationship Id="rId604" Type="http://schemas.openxmlformats.org/officeDocument/2006/relationships/hyperlink" Target="http://www.swindonfoodbank.co.uk/about-us" TargetMode="External"/><Relationship Id="rId201" Type="http://schemas.openxmlformats.org/officeDocument/2006/relationships/hyperlink" Target="https://www.britishconstitutiongroup.com/campaign/bring-back-the-bradbury" TargetMode="External"/><Relationship Id="rId222" Type="http://schemas.openxmlformats.org/officeDocument/2006/relationships/hyperlink" Target="http://finalwakeupcall.info/en/2015/10/21/agenda-21-converted-into-2030/" TargetMode="External"/><Relationship Id="rId243" Type="http://schemas.openxmlformats.org/officeDocument/2006/relationships/hyperlink" Target="http://finalwakeupcall.info/en/2015/10/21/agenda-21-converted-into-2030/?replytocom=1761" TargetMode="External"/><Relationship Id="rId264" Type="http://schemas.openxmlformats.org/officeDocument/2006/relationships/hyperlink" Target="http://community.marketwatch.com/kcb" TargetMode="External"/><Relationship Id="rId285" Type="http://schemas.openxmlformats.org/officeDocument/2006/relationships/hyperlink" Target="http://fdralloveragain.blogspot.com/2009/03/soon-illegal-to-grow-your-own-food.html?showComment=1237150080000" TargetMode="External"/><Relationship Id="rId450" Type="http://schemas.openxmlformats.org/officeDocument/2006/relationships/hyperlink" Target="http://fdralloveragain.blogspot.com/2009/03/soon-illegal-to-grow-your-own-food.html?showComment=1239065640000" TargetMode="External"/><Relationship Id="rId471" Type="http://schemas.openxmlformats.org/officeDocument/2006/relationships/hyperlink" Target="http://fdralloveragain.blogspot.com/2009/03/soon-illegal-to-grow-your-own-food.html?showComment=1245959634468" TargetMode="External"/><Relationship Id="rId506" Type="http://schemas.openxmlformats.org/officeDocument/2006/relationships/hyperlink" Target="http://www.gb-investment-management.co.uk/news/investment-management/new-harrogate-office-for-gore-browne-investment-ma-102.php" TargetMode="External"/><Relationship Id="rId17" Type="http://schemas.openxmlformats.org/officeDocument/2006/relationships/hyperlink" Target="http://abcnews.go.com/US/wireStory?id=13149139" TargetMode="External"/><Relationship Id="rId38" Type="http://schemas.openxmlformats.org/officeDocument/2006/relationships/hyperlink" Target="http://ronfinley.com/?page_id=5" TargetMode="External"/><Relationship Id="rId59" Type="http://schemas.openxmlformats.org/officeDocument/2006/relationships/hyperlink" Target="http://finalwakeupcall.info/en/wp-content/uploads/sites/2/2015/10/Wakeup.jpg" TargetMode="External"/><Relationship Id="rId103" Type="http://schemas.openxmlformats.org/officeDocument/2006/relationships/hyperlink" Target="http://finalwakeupcall.info/en/tag/mass-culling-of-people/" TargetMode="External"/><Relationship Id="rId124" Type="http://schemas.openxmlformats.org/officeDocument/2006/relationships/hyperlink" Target="http://finalwakeupcall.info/en/2015/10/21/agenda-21-converted-into-2030/?replytocom=800" TargetMode="External"/><Relationship Id="rId310" Type="http://schemas.openxmlformats.org/officeDocument/2006/relationships/hyperlink" Target="javascript:;" TargetMode="External"/><Relationship Id="rId492" Type="http://schemas.openxmlformats.org/officeDocument/2006/relationships/hyperlink" Target="http://thebridgelifeinthemix.info/2015/06/24/margaret-thatcher/" TargetMode="External"/><Relationship Id="rId527" Type="http://schemas.openxmlformats.org/officeDocument/2006/relationships/hyperlink" Target="http://www.emmanuelbicester.org.uk/groups.htm" TargetMode="External"/><Relationship Id="rId548" Type="http://schemas.openxmlformats.org/officeDocument/2006/relationships/hyperlink" Target="http://www.towychurch.co.uk/church/leadership.html" TargetMode="External"/><Relationship Id="rId569" Type="http://schemas.openxmlformats.org/officeDocument/2006/relationships/hyperlink" Target="http://www.rolcc.org.uk/" TargetMode="External"/><Relationship Id="rId70" Type="http://schemas.openxmlformats.org/officeDocument/2006/relationships/hyperlink" Target="http://finalwakeupcall.info/en/wp-content/uploads/sites/2/2015/10/21truthscover.jpg" TargetMode="External"/><Relationship Id="rId91" Type="http://schemas.openxmlformats.org/officeDocument/2006/relationships/hyperlink" Target="http://finalwakeupcall.info/en/author/pedro/" TargetMode="External"/><Relationship Id="rId145" Type="http://schemas.openxmlformats.org/officeDocument/2006/relationships/hyperlink" Target="http://finalwakeupcall.info/en/2015/10/21/agenda-21-converted-into-2030/?replytocom=1665" TargetMode="External"/><Relationship Id="rId166" Type="http://schemas.openxmlformats.org/officeDocument/2006/relationships/hyperlink" Target="http://finalwakeupcall.info/en/2015/10/21/agenda-21-converted-into-2030/" TargetMode="External"/><Relationship Id="rId187" Type="http://schemas.openxmlformats.org/officeDocument/2006/relationships/hyperlink" Target="http://www.history.ucsb.edu/projects/holocaust/Research/Proseminar/tomerkleinman.htm"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http://fdralloveragain.blogspot.com/2009/03/soon-illegal-to-grow-your-own-food.html?showComment=1237323480000" TargetMode="External"/><Relationship Id="rId429" Type="http://schemas.openxmlformats.org/officeDocument/2006/relationships/hyperlink" Target="javascript:;" TargetMode="External"/><Relationship Id="rId580" Type="http://schemas.openxmlformats.org/officeDocument/2006/relationships/hyperlink" Target="http://www.gracecc.org.uk/" TargetMode="External"/><Relationship Id="rId615" Type="http://schemas.openxmlformats.org/officeDocument/2006/relationships/hyperlink" Target="http://www.watersidefoodbank.co.uk/howitworks.html" TargetMode="External"/><Relationship Id="rId1" Type="http://schemas.openxmlformats.org/officeDocument/2006/relationships/numbering" Target="numbering.xml"/><Relationship Id="rId212" Type="http://schemas.openxmlformats.org/officeDocument/2006/relationships/hyperlink" Target="http://finalwakeupcall.info/en/2015/10/21/agenda-21-converted-into-2030/?replytocom=1232" TargetMode="External"/><Relationship Id="rId233" Type="http://schemas.openxmlformats.org/officeDocument/2006/relationships/hyperlink" Target="http://trinidadandtobago/" TargetMode="External"/><Relationship Id="rId254" Type="http://schemas.openxmlformats.org/officeDocument/2006/relationships/hyperlink" Target="https://www.blogger.com/profile/03488923148019117760" TargetMode="External"/><Relationship Id="rId440" Type="http://schemas.openxmlformats.org/officeDocument/2006/relationships/hyperlink" Target="javascript:;" TargetMode="External"/><Relationship Id="rId28" Type="http://schemas.openxmlformats.org/officeDocument/2006/relationships/image" Target="media/image6.jpeg"/><Relationship Id="rId49" Type="http://schemas.openxmlformats.org/officeDocument/2006/relationships/image" Target="media/image9.jpeg"/><Relationship Id="rId114" Type="http://schemas.openxmlformats.org/officeDocument/2006/relationships/hyperlink" Target="http://finalwakeupcall.info/en/tag/totalitarianism/" TargetMode="External"/><Relationship Id="rId275" Type="http://schemas.openxmlformats.org/officeDocument/2006/relationships/hyperlink" Target="http://fdralloveragain.blogspot.com/2009/03/soon-illegal-to-grow-your-own-food.html?showComment=1237043940000" TargetMode="External"/><Relationship Id="rId296" Type="http://schemas.openxmlformats.org/officeDocument/2006/relationships/hyperlink" Target="javascript:;" TargetMode="External"/><Relationship Id="rId300" Type="http://schemas.openxmlformats.org/officeDocument/2006/relationships/hyperlink" Target="http://fdralloveragain.blogspot.com/2009/03/soon-illegal-to-grow-your-own-food.html?showComment=1237153560000" TargetMode="External"/><Relationship Id="rId461" Type="http://schemas.openxmlformats.org/officeDocument/2006/relationships/hyperlink" Target="javascript:;" TargetMode="External"/><Relationship Id="rId482" Type="http://schemas.openxmlformats.org/officeDocument/2006/relationships/hyperlink" Target="http://thebridgelifeinthemix.info/british-law/government-corporation-death-raised-life/" TargetMode="External"/><Relationship Id="rId517" Type="http://schemas.openxmlformats.org/officeDocument/2006/relationships/hyperlink" Target="http://www.specialistinfo.com/consget.php?con=anniradi01" TargetMode="External"/><Relationship Id="rId538" Type="http://schemas.openxmlformats.org/officeDocument/2006/relationships/hyperlink" Target="http://www.kerith.co.uk/groups/73922/kerith_community_church/about_us/about_us.aspx" TargetMode="External"/><Relationship Id="rId559" Type="http://schemas.openxmlformats.org/officeDocument/2006/relationships/hyperlink" Target="http://www.wiltshirechurches.net/main/html/ctgroups.htm" TargetMode="External"/><Relationship Id="rId60" Type="http://schemas.openxmlformats.org/officeDocument/2006/relationships/image" Target="media/image11.jpeg"/><Relationship Id="rId81" Type="http://schemas.openxmlformats.org/officeDocument/2006/relationships/hyperlink" Target="https://www.youtube.com/watch?v=tFrjrgBV8K0" TargetMode="External"/><Relationship Id="rId135" Type="http://schemas.openxmlformats.org/officeDocument/2006/relationships/hyperlink" Target="http://finalwakeupcall.info/en/2015/10/21/agenda-21-converted-into-2030/" TargetMode="External"/><Relationship Id="rId156" Type="http://schemas.openxmlformats.org/officeDocument/2006/relationships/hyperlink" Target="http://finalwakeupcall.info/en/" TargetMode="External"/><Relationship Id="rId177" Type="http://schemas.openxmlformats.org/officeDocument/2006/relationships/hyperlink" Target="http://finalwakeupcall.info/en/2015/10/21/agenda-21-converted-into-2030/" TargetMode="External"/><Relationship Id="rId198" Type="http://schemas.openxmlformats.org/officeDocument/2006/relationships/hyperlink" Target="http://finalwakeupcall.info/en/2015/10/21/agenda-21-converted-into-2030/?replytocom=1071" TargetMode="External"/><Relationship Id="rId321" Type="http://schemas.openxmlformats.org/officeDocument/2006/relationships/hyperlink" Target="http://fdralloveragain.blogspot.com/2009/03/soon-illegal-to-grow-your-own-food.html?showComment=1237157700000" TargetMode="External"/><Relationship Id="rId342" Type="http://schemas.openxmlformats.org/officeDocument/2006/relationships/hyperlink" Target="javascript:;" TargetMode="External"/><Relationship Id="rId363" Type="http://schemas.openxmlformats.org/officeDocument/2006/relationships/hyperlink" Target="http://fdralloveragain.blogspot.com/2009/03/soon-illegal-to-grow-your-own-food.html?showComment=1237197900000" TargetMode="External"/><Relationship Id="rId384" Type="http://schemas.openxmlformats.org/officeDocument/2006/relationships/hyperlink" Target="javascript:;" TargetMode="External"/><Relationship Id="rId419" Type="http://schemas.openxmlformats.org/officeDocument/2006/relationships/hyperlink" Target="http://fdralloveragain.blogspot.com/2009/03/soon-illegal-to-grow-your-own-food.html?showComment=1237490460000" TargetMode="External"/><Relationship Id="rId570" Type="http://schemas.openxmlformats.org/officeDocument/2006/relationships/hyperlink" Target="http://www.rolcc.org.uk/groups/43077/river_of_life/about_us/leadership_team/leadership_team.aspx" TargetMode="External"/><Relationship Id="rId591" Type="http://schemas.openxmlformats.org/officeDocument/2006/relationships/hyperlink" Target="http://www.thisiscornwall.co.uk/penryn-falmouth-foodbank/story-11398818-detail/story.html" TargetMode="External"/><Relationship Id="rId605" Type="http://schemas.openxmlformats.org/officeDocument/2006/relationships/hyperlink" Target="http://www.suttonchristiancentre.org/communityinvolve.htm" TargetMode="External"/><Relationship Id="rId626" Type="http://schemas.openxmlformats.org/officeDocument/2006/relationships/hyperlink" Target="https://thebridgelifeinthemix.info/finance/in-profile-the-trussell-trust/" TargetMode="External"/><Relationship Id="rId202" Type="http://schemas.openxmlformats.org/officeDocument/2006/relationships/hyperlink" Target="http://finalwakeupcall.info/en/2015/10/21/agenda-21-converted-into-2030/" TargetMode="External"/><Relationship Id="rId223" Type="http://schemas.openxmlformats.org/officeDocument/2006/relationships/hyperlink" Target="http://finalwakeupcall.info/en/2015/10/21/agenda-21-converted-into-2030/?replytocom=1384" TargetMode="External"/><Relationship Id="rId244" Type="http://schemas.openxmlformats.org/officeDocument/2006/relationships/hyperlink" Target="http://fdralloveragain.blogspot.com/2009/03/soon-illegal-to-grow-your-own-food.html" TargetMode="External"/><Relationship Id="rId430" Type="http://schemas.openxmlformats.org/officeDocument/2006/relationships/hyperlink" Target="http://fdralloveragain.blogspot.com/2009/03/soon-illegal-to-grow-your-own-food.html?showComment=1237826880000" TargetMode="External"/><Relationship Id="rId18" Type="http://schemas.openxmlformats.org/officeDocument/2006/relationships/hyperlink" Target="http://www.wxyz.com/dpp/news/region/oakland_county/oak-park-battles-city-over-vegetable-garden-in-their-front-yard" TargetMode="External"/><Relationship Id="rId39" Type="http://schemas.openxmlformats.org/officeDocument/2006/relationships/hyperlink" Target="http://loveforlife.com.au" TargetMode="External"/><Relationship Id="rId265" Type="http://schemas.openxmlformats.org/officeDocument/2006/relationships/hyperlink" Target="http://fdralloveragain.blogspot.com/2009/03/soon-illegal-to-grow-your-own-food.html?showComment=1236881160000" TargetMode="External"/><Relationship Id="rId286" Type="http://schemas.openxmlformats.org/officeDocument/2006/relationships/hyperlink" Target="javascript:;" TargetMode="External"/><Relationship Id="rId451" Type="http://schemas.openxmlformats.org/officeDocument/2006/relationships/hyperlink" Target="javascript:;" TargetMode="External"/><Relationship Id="rId472" Type="http://schemas.openxmlformats.org/officeDocument/2006/relationships/hyperlink" Target="javascript:;" TargetMode="External"/><Relationship Id="rId493" Type="http://schemas.openxmlformats.org/officeDocument/2006/relationships/hyperlink" Target="http://thebridgelifeinthemix.info/2015/12/15/in-profile-why-british-freemasonry-changed-allowing-the-mafia-monarchy-to-reign-over-us/" TargetMode="External"/><Relationship Id="rId507" Type="http://schemas.openxmlformats.org/officeDocument/2006/relationships/hyperlink" Target="http://www.totalmerrill.com/totalmerrill/system/viewfapage.aspx?pageurl=lpg" TargetMode="External"/><Relationship Id="rId528" Type="http://schemas.openxmlformats.org/officeDocument/2006/relationships/hyperlink" Target="http://www.bournemouthvineyard.com/index.php?page=about-us" TargetMode="External"/><Relationship Id="rId549" Type="http://schemas.openxmlformats.org/officeDocument/2006/relationships/hyperlink" Target="http://www.towychurch.co.uk/church.html" TargetMode="External"/><Relationship Id="rId50" Type="http://schemas.openxmlformats.org/officeDocument/2006/relationships/hyperlink" Target="http://endoftheamericandream.com/archives/in-september-2015-agenda-21-will-be-transformed-into-the-2030-agenda" TargetMode="External"/><Relationship Id="rId104" Type="http://schemas.openxmlformats.org/officeDocument/2006/relationships/hyperlink" Target="http://finalwakeupcall.info/en/tag/megacities/" TargetMode="External"/><Relationship Id="rId125" Type="http://schemas.openxmlformats.org/officeDocument/2006/relationships/hyperlink" Target="http://finalwakeupcall.info/en/2015/10/21/agenda-21-converted-into-2030/" TargetMode="External"/><Relationship Id="rId146" Type="http://schemas.openxmlformats.org/officeDocument/2006/relationships/hyperlink" Target="http://finalwakeupcall.info/en/2015/10/21/agenda-21-converted-into-2030/" TargetMode="External"/><Relationship Id="rId167" Type="http://schemas.openxmlformats.org/officeDocument/2006/relationships/hyperlink" Target="http://finalwakeupcall.info/en/2015/10/21/agenda-21-converted-into-2030/?replytocom=1562" TargetMode="External"/><Relationship Id="rId188" Type="http://schemas.openxmlformats.org/officeDocument/2006/relationships/hyperlink" Target="http://finalwakeupcall.info/en/2015/10/21/agenda-21-converted-into-2030/" TargetMode="External"/><Relationship Id="rId311" Type="http://schemas.openxmlformats.org/officeDocument/2006/relationships/hyperlink" Target="http://fdralloveragain.blogspot.com/2009/03/soon-illegal-to-grow-your-own-food.html?showComment=1237156320000" TargetMode="External"/><Relationship Id="rId332" Type="http://schemas.openxmlformats.org/officeDocument/2006/relationships/hyperlink" Target="http://fdralloveragain.blogspot.com/2009/03/soon-illegal-to-grow-your-own-food.html?showComment=1237166400000" TargetMode="External"/><Relationship Id="rId353" Type="http://schemas.openxmlformats.org/officeDocument/2006/relationships/hyperlink" Target="http://fdralloveragain.blogspot.com/2009/03/soon-illegal-to-grow-your-own-food.html?showComment=1237177620000" TargetMode="External"/><Relationship Id="rId374" Type="http://schemas.openxmlformats.org/officeDocument/2006/relationships/hyperlink" Target="http://fdralloveragain.blogspot.com/2009/03/soon-illegal-to-grow-your-own-food.html?showComment=1237227540000" TargetMode="External"/><Relationship Id="rId395" Type="http://schemas.openxmlformats.org/officeDocument/2006/relationships/hyperlink" Target="http://fdralloveragain.blogspot.com/2009/03/soon-illegal-to-grow-your-own-food.html?showComment=1237266660000" TargetMode="External"/><Relationship Id="rId409" Type="http://schemas.openxmlformats.org/officeDocument/2006/relationships/hyperlink" Target="javascript:;" TargetMode="External"/><Relationship Id="rId560" Type="http://schemas.openxmlformats.org/officeDocument/2006/relationships/hyperlink" Target="http://www.festivalchurch.co.uk/about.html" TargetMode="External"/><Relationship Id="rId581" Type="http://schemas.openxmlformats.org/officeDocument/2006/relationships/hyperlink" Target="http://www.myrtlehouse.org.uk/" TargetMode="External"/><Relationship Id="rId71" Type="http://schemas.openxmlformats.org/officeDocument/2006/relationships/image" Target="media/image14.jpeg"/><Relationship Id="rId92" Type="http://schemas.openxmlformats.org/officeDocument/2006/relationships/hyperlink" Target="http://finalwakeupcall.info/en/category/uncategorized/" TargetMode="External"/><Relationship Id="rId213" Type="http://schemas.openxmlformats.org/officeDocument/2006/relationships/hyperlink" Target="http://finalwakeupcall.info/en/2015/10/21/agenda-21-converted-into-2030/" TargetMode="External"/><Relationship Id="rId234" Type="http://schemas.openxmlformats.org/officeDocument/2006/relationships/hyperlink" Target="http://finalwakeupcall.info/en/2015/10/21/agenda-21-converted-into-2030/" TargetMode="External"/><Relationship Id="rId420" Type="http://schemas.openxmlformats.org/officeDocument/2006/relationships/hyperlink" Target="javascript:;" TargetMode="External"/><Relationship Id="rId616" Type="http://schemas.openxmlformats.org/officeDocument/2006/relationships/hyperlink" Target="http://christchurchlondon.org/leadershipteam" TargetMode="External"/><Relationship Id="rId2" Type="http://schemas.openxmlformats.org/officeDocument/2006/relationships/styles" Target="styles.xml"/><Relationship Id="rId29" Type="http://schemas.openxmlformats.org/officeDocument/2006/relationships/hyperlink" Target="http://lp_web4us.tripod.com/" TargetMode="External"/><Relationship Id="rId255" Type="http://schemas.openxmlformats.org/officeDocument/2006/relationships/hyperlink" Target="http://fdralloveragain.blogspot.com/2009/03/soon-illegal-to-grow-your-own-food.html?showComment=1236867720000" TargetMode="External"/><Relationship Id="rId276" Type="http://schemas.openxmlformats.org/officeDocument/2006/relationships/hyperlink" Target="javascript:;" TargetMode="External"/><Relationship Id="rId297" Type="http://schemas.openxmlformats.org/officeDocument/2006/relationships/hyperlink" Target="http://www.trisha-johnson.com/" TargetMode="External"/><Relationship Id="rId441" Type="http://schemas.openxmlformats.org/officeDocument/2006/relationships/hyperlink" Target="http://fdralloveragain.blogspot.com/2009/03/soon-illegal-to-grow-your-own-food.html?showComment=1238472960000" TargetMode="External"/><Relationship Id="rId462" Type="http://schemas.openxmlformats.org/officeDocument/2006/relationships/hyperlink" Target="http://eastenders.phpbbhosts.co.uk/" TargetMode="External"/><Relationship Id="rId483" Type="http://schemas.openxmlformats.org/officeDocument/2006/relationships/hyperlink" Target="http://thebridgelifeinthemix.info/british-law/profile-barnfield-construction/" TargetMode="External"/><Relationship Id="rId518" Type="http://schemas.openxmlformats.org/officeDocument/2006/relationships/hyperlink" Target="http://www.companiesintheuk.co.uk/ltd/salisbury-independent-hospital-trust%28the%29" TargetMode="External"/><Relationship Id="rId539" Type="http://schemas.openxmlformats.org/officeDocument/2006/relationships/hyperlink" Target="http://www.pentecostalcitymission.org/about.html" TargetMode="External"/><Relationship Id="rId40" Type="http://schemas.openxmlformats.org/officeDocument/2006/relationships/hyperlink" Target="http://finalwakeupcall.info/en/2015/10/21/agenda-21-converted-into-2030/" TargetMode="External"/><Relationship Id="rId115" Type="http://schemas.openxmlformats.org/officeDocument/2006/relationships/hyperlink" Target="http://finalwakeupcall.info/en/tag/tpp/" TargetMode="External"/><Relationship Id="rId136" Type="http://schemas.openxmlformats.org/officeDocument/2006/relationships/hyperlink" Target="http://finalwakeupcall.info/en/2015/10/21/agenda-21-converted-into-2030/?replytocom=812" TargetMode="External"/><Relationship Id="rId157" Type="http://schemas.openxmlformats.org/officeDocument/2006/relationships/hyperlink" Target="http://finalwakeupcall.info/en/2015/10/21/agenda-21-converted-into-2030/" TargetMode="External"/><Relationship Id="rId178" Type="http://schemas.openxmlformats.org/officeDocument/2006/relationships/hyperlink" Target="http://finalwakeupcall.info/en/2015/10/21/agenda-21-converted-into-2030/?replytocom=858" TargetMode="External"/><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http://fdralloveragain.blogspot.com/2009/03/soon-illegal-to-grow-your-own-food.html?showComment=1237170900000" TargetMode="External"/><Relationship Id="rId364" Type="http://schemas.openxmlformats.org/officeDocument/2006/relationships/hyperlink" Target="javascript:;" TargetMode="External"/><Relationship Id="rId550" Type="http://schemas.openxmlformats.org/officeDocument/2006/relationships/hyperlink" Target="http://www.towychurch.co.uk/community.html" TargetMode="External"/><Relationship Id="rId61" Type="http://schemas.openxmlformats.org/officeDocument/2006/relationships/hyperlink" Target="http://endoftheamericandream.com/archives/in-september-2015-agenda-21-will-be-transformed-into-the-2030-agenda" TargetMode="External"/><Relationship Id="rId82" Type="http://schemas.openxmlformats.org/officeDocument/2006/relationships/hyperlink" Target="http://finalwakeupcall.info/en/2015/08/05/your-and-our-future-at-stake/" TargetMode="External"/><Relationship Id="rId199" Type="http://schemas.openxmlformats.org/officeDocument/2006/relationships/hyperlink" Target="http://finalwakeupcall.info/en/2015/10/21/agenda-21-converted-into-2030/" TargetMode="External"/><Relationship Id="rId203" Type="http://schemas.openxmlformats.org/officeDocument/2006/relationships/hyperlink" Target="http://finalwakeupcall.info/en/2015/10/21/agenda-21-converted-into-2030/?replytocom=1105" TargetMode="External"/><Relationship Id="rId385" Type="http://schemas.openxmlformats.org/officeDocument/2006/relationships/hyperlink" Target="http://fdralloveragain.blogspot.com/2009/03/soon-illegal-to-grow-your-own-food.html?showComment=1237253460000" TargetMode="External"/><Relationship Id="rId571" Type="http://schemas.openxmlformats.org/officeDocument/2006/relationships/hyperlink" Target="http://www.rolcc.org.uk/groups/43096/river_of_life/church_life/alpha_course/alpha_course.aspx" TargetMode="External"/><Relationship Id="rId592" Type="http://schemas.openxmlformats.org/officeDocument/2006/relationships/hyperlink" Target="http://www.plymouthcentralhall.co.uk/index.php?option=com_content&amp;view=article&amp;id=12&amp;itemid=29" TargetMode="External"/><Relationship Id="rId606" Type="http://schemas.openxmlformats.org/officeDocument/2006/relationships/hyperlink" Target="http://www.suttonchristiancentre.org/links.htm" TargetMode="External"/><Relationship Id="rId627" Type="http://schemas.openxmlformats.org/officeDocument/2006/relationships/fontTable" Target="fontTable.xml"/><Relationship Id="rId19" Type="http://schemas.openxmlformats.org/officeDocument/2006/relationships/hyperlink" Target="http://abcnews.go.com/Politics/video/jobs-report-heats-debt-debate-14029050" TargetMode="External"/><Relationship Id="rId224" Type="http://schemas.openxmlformats.org/officeDocument/2006/relationships/hyperlink" Target="http://finalwakeupcall/" TargetMode="External"/><Relationship Id="rId245" Type="http://schemas.openxmlformats.org/officeDocument/2006/relationships/hyperlink" Target="http://www.opencongress.org/bill/111-h875/text" TargetMode="External"/><Relationship Id="rId266" Type="http://schemas.openxmlformats.org/officeDocument/2006/relationships/hyperlink" Target="javascript:;" TargetMode="External"/><Relationship Id="rId287" Type="http://schemas.openxmlformats.org/officeDocument/2006/relationships/hyperlink" Target="http://fdralloveragain.blogspot.com/2009/03/soon-illegal-to-grow-your-own-food.html?showComment=1237150620000" TargetMode="External"/><Relationship Id="rId410" Type="http://schemas.openxmlformats.org/officeDocument/2006/relationships/hyperlink" Target="http://fdralloveragain.blogspot.com/2009/03/soon-illegal-to-grow-your-own-food.html?showComment=1237324740000" TargetMode="External"/><Relationship Id="rId431" Type="http://schemas.openxmlformats.org/officeDocument/2006/relationships/hyperlink" Target="javascript:;" TargetMode="External"/><Relationship Id="rId452" Type="http://schemas.openxmlformats.org/officeDocument/2006/relationships/hyperlink" Target="https://www.blogger.com/profile/01425209164513409690" TargetMode="External"/><Relationship Id="rId473" Type="http://schemas.openxmlformats.org/officeDocument/2006/relationships/hyperlink" Target="http://fdralloveragain.blogspot.com/2009/03/soon-illegal-to-grow-your-own-food.html?showComment=1256710849073" TargetMode="External"/><Relationship Id="rId494" Type="http://schemas.openxmlformats.org/officeDocument/2006/relationships/hyperlink" Target="http://thebridgelifeinthemix.info/2015/09/03/in-profile-the-zionist-non-zionist-issue/" TargetMode="External"/><Relationship Id="rId508" Type="http://schemas.openxmlformats.org/officeDocument/2006/relationships/hyperlink" Target="http://www.creditgate.com/" TargetMode="External"/><Relationship Id="rId529" Type="http://schemas.openxmlformats.org/officeDocument/2006/relationships/hyperlink" Target="http://www.bournemouthvineyard.com/index.php?page=belong" TargetMode="External"/><Relationship Id="rId30" Type="http://schemas.openxmlformats.org/officeDocument/2006/relationships/hyperlink" Target="http://fortune.com/2015/02/25/they-tried-to-arrest-me-for-planting-carrots/" TargetMode="External"/><Relationship Id="rId105" Type="http://schemas.openxmlformats.org/officeDocument/2006/relationships/hyperlink" Target="http://finalwakeupcall.info/en/tag/new-world-order/" TargetMode="External"/><Relationship Id="rId126" Type="http://schemas.openxmlformats.org/officeDocument/2006/relationships/hyperlink" Target="http://finalwakeupcall.info/en/2015/10/21/agenda-21-converted-into-2030/?replytocom=1408" TargetMode="External"/><Relationship Id="rId147" Type="http://schemas.openxmlformats.org/officeDocument/2006/relationships/hyperlink" Target="https://www.amazon.com/dp/1727114205" TargetMode="External"/><Relationship Id="rId168" Type="http://schemas.openxmlformats.org/officeDocument/2006/relationships/hyperlink" Target="http://finalwakeupcall.info/en/2015/10/21/agenda-21-converted-into-2030/"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40" Type="http://schemas.openxmlformats.org/officeDocument/2006/relationships/hyperlink" Target="http://www.thewellchristiancentre.org.uk/index.php?option=com_content&amp;view=article&amp;id=21&amp;itemid=68" TargetMode="External"/><Relationship Id="rId51" Type="http://schemas.openxmlformats.org/officeDocument/2006/relationships/hyperlink" Target="http://endoftheamericandream.com/archives/the-2030-agenda-this-month-the-un-launches-a-blueprint-for-a-new-world-order-with-the-help-of-the-pope" TargetMode="External"/><Relationship Id="rId72" Type="http://schemas.openxmlformats.org/officeDocument/2006/relationships/hyperlink" Target="http://finalwakeupcall.info/en/wp-content/uploads/sites/2/2015/10/Green-is-the-new-red.jpg" TargetMode="External"/><Relationship Id="rId93" Type="http://schemas.openxmlformats.org/officeDocument/2006/relationships/hyperlink" Target="http://finalwakeupcall.info/en/tag/agenda-2030/" TargetMode="External"/><Relationship Id="rId189" Type="http://schemas.openxmlformats.org/officeDocument/2006/relationships/hyperlink" Target="http://finalwakeupcall.info/en/2015/10/21/agenda-21-converted-into-2030/?replytocom=1048"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561" Type="http://schemas.openxmlformats.org/officeDocument/2006/relationships/hyperlink" Target="https://www.youtube.com/watch?v=wolzujtoevi" TargetMode="External"/><Relationship Id="rId582" Type="http://schemas.openxmlformats.org/officeDocument/2006/relationships/hyperlink" Target="http://www.myrtlehouse.org.uk/children/childrens-church" TargetMode="External"/><Relationship Id="rId617" Type="http://schemas.openxmlformats.org/officeDocument/2006/relationships/hyperlink" Target="http://nations.newfrontierstogether.org/LifeChangeTeams.htm" TargetMode="External"/><Relationship Id="rId3" Type="http://schemas.openxmlformats.org/officeDocument/2006/relationships/settings" Target="settings.xml"/><Relationship Id="rId214" Type="http://schemas.openxmlformats.org/officeDocument/2006/relationships/hyperlink" Target="http://finalwakeupcall.info/en/2015/10/21/agenda-21-converted-into-2030/?replytocom=1319" TargetMode="External"/><Relationship Id="rId235" Type="http://schemas.openxmlformats.org/officeDocument/2006/relationships/hyperlink" Target="http://finalwakeupcall.info/en/2015/10/21/agenda-21-converted-into-2030/?replytocom=1699" TargetMode="External"/><Relationship Id="rId256" Type="http://schemas.openxmlformats.org/officeDocument/2006/relationships/hyperlink" Target="javascript:;" TargetMode="External"/><Relationship Id="rId277" Type="http://schemas.openxmlformats.org/officeDocument/2006/relationships/hyperlink" Target="http://www.myspace.com/vortexresister113" TargetMode="External"/><Relationship Id="rId298" Type="http://schemas.openxmlformats.org/officeDocument/2006/relationships/hyperlink" Target="http://fdralloveragain.blogspot.com/2009/03/soon-illegal-to-grow-your-own-food.html?showComment=1237152360000" TargetMode="External"/><Relationship Id="rId400" Type="http://schemas.openxmlformats.org/officeDocument/2006/relationships/hyperlink" Target="http://fdralloveragain.blogspot.com/2009/03/soon-illegal-to-grow-your-own-food.html?showComment=1237287120000" TargetMode="External"/><Relationship Id="rId421" Type="http://schemas.openxmlformats.org/officeDocument/2006/relationships/hyperlink" Target="http://fdralloveragain.blogspot.com/2009/03/soon-illegal-to-grow-your-own-food.html?showComment=1237639740000" TargetMode="External"/><Relationship Id="rId442" Type="http://schemas.openxmlformats.org/officeDocument/2006/relationships/hyperlink" Target="javascript:;" TargetMode="External"/><Relationship Id="rId463" Type="http://schemas.openxmlformats.org/officeDocument/2006/relationships/hyperlink" Target="http://fdralloveragain.blogspot.com/2009/03/soon-illegal-to-grow-your-own-food.html?showComment=1240167840000" TargetMode="External"/><Relationship Id="rId484" Type="http://schemas.openxmlformats.org/officeDocument/2006/relationships/hyperlink" Target="http://thebridgelifeinthemix.info/history/in-profile-the-coudenhove-kalergi-plan-the-genocide-of-the-peoples-of-europe/" TargetMode="External"/><Relationship Id="rId519" Type="http://schemas.openxmlformats.org/officeDocument/2006/relationships/hyperlink" Target="http://www.independent.co.uk/news/uk/home-news/heroes-of-afghanistan-the-men-the-lives-the-waste-1742748.html" TargetMode="External"/><Relationship Id="rId116" Type="http://schemas.openxmlformats.org/officeDocument/2006/relationships/hyperlink" Target="http://finalwakeupcall.info/en/tag/trans-pacific-partnership/" TargetMode="External"/><Relationship Id="rId137" Type="http://schemas.openxmlformats.org/officeDocument/2006/relationships/hyperlink" Target="http://finalwakeupcall.info/en/2015/10/21/agenda-21-converted-into-2030/" TargetMode="External"/><Relationship Id="rId158" Type="http://schemas.openxmlformats.org/officeDocument/2006/relationships/hyperlink" Target="http://finalwakeupcall.info/en/2015/10/21/agenda-21-converted-into-2030/?replytocom=815" TargetMode="External"/><Relationship Id="rId302" Type="http://schemas.openxmlformats.org/officeDocument/2006/relationships/hyperlink" Target="http://fdralloveragain.blogspot.com/2009/03/soon-illegal-to-grow-your-own-food.html?showComment=1237154340000" TargetMode="External"/><Relationship Id="rId323" Type="http://schemas.openxmlformats.org/officeDocument/2006/relationships/hyperlink" Target="http://fdralloveragain.blogspot.com/2009/03/soon-illegal-to-grow-your-own-food.html?showComment=1237161600000" TargetMode="External"/><Relationship Id="rId344" Type="http://schemas.openxmlformats.org/officeDocument/2006/relationships/hyperlink" Target="javascript:;" TargetMode="External"/><Relationship Id="rId530" Type="http://schemas.openxmlformats.org/officeDocument/2006/relationships/hyperlink" Target="http://www.bournemouthvineyard.com/index.php?page=giving" TargetMode="External"/><Relationship Id="rId20" Type="http://schemas.openxmlformats.org/officeDocument/2006/relationships/hyperlink" Target="https://www.change.org/p/government-stop-arresting-people-for-growing-their-own-garden" TargetMode="External"/><Relationship Id="rId41" Type="http://schemas.openxmlformats.org/officeDocument/2006/relationships/hyperlink" Target="http://finalwakeupcall.info/en/2015/10/21/agenda-21-converted-into-2030/" TargetMode="External"/><Relationship Id="rId62" Type="http://schemas.openxmlformats.org/officeDocument/2006/relationships/hyperlink" Target="http://finalwakeupcall.info/en/2014/11/13/political-correctness/" TargetMode="External"/><Relationship Id="rId83" Type="http://schemas.openxmlformats.org/officeDocument/2006/relationships/hyperlink" Target="http://endoftheamericandream.com/archives/in-september-2015-agenda-21-will-be-transformed-into-the-2030-agenda" TargetMode="External"/><Relationship Id="rId179" Type="http://schemas.openxmlformats.org/officeDocument/2006/relationships/hyperlink" Target="http://finalwakeupcall.info/en/2015/10/21/agenda-21-converted-into-2030/" TargetMode="External"/><Relationship Id="rId365" Type="http://schemas.openxmlformats.org/officeDocument/2006/relationships/hyperlink" Target="http://fdralloveragain.blogspot.com/2009/03/soon-illegal-to-grow-your-own-food.html?showComment=1237211280000" TargetMode="External"/><Relationship Id="rId386" Type="http://schemas.openxmlformats.org/officeDocument/2006/relationships/hyperlink" Target="javascript:;" TargetMode="External"/><Relationship Id="rId551" Type="http://schemas.openxmlformats.org/officeDocument/2006/relationships/hyperlink" Target="http://thebridgelifeinthemix.info/2016/03/09/in-profile-the-society-of-jesus/" TargetMode="External"/><Relationship Id="rId572" Type="http://schemas.openxmlformats.org/officeDocument/2006/relationships/hyperlink" Target="http://www.rolcc.org.uk/groups/77171/river_of_life/church_life/haverhill_food_bank/haverhill_food_bank.aspx" TargetMode="External"/><Relationship Id="rId593" Type="http://schemas.openxmlformats.org/officeDocument/2006/relationships/hyperlink" Target="http://www.kingschurchportsmouth.co.uk/thekingscentre.php" TargetMode="External"/><Relationship Id="rId607" Type="http://schemas.openxmlformats.org/officeDocument/2006/relationships/hyperlink" Target="http://maps.google.co.uk/maps?client=opera&amp;rls=en&amp;oe=utf-8&amp;um=1&amp;ie=UTF-8&amp;q=THAMESMEAD+Elim&amp;fb=1&amp;gl=uk&amp;hq=Elim&amp;hnear=Thamesmead,+Greater+London&amp;view=text&amp;ei=17M0TOiMNMOOjAeNjaHgBw&amp;sa=X&amp;oi=local_group&amp;ct=more-results&amp;resnum=1&amp;ved=0CCkQtQMwAA" TargetMode="External"/><Relationship Id="rId628" Type="http://schemas.openxmlformats.org/officeDocument/2006/relationships/theme" Target="theme/theme1.xml"/><Relationship Id="rId190" Type="http://schemas.openxmlformats.org/officeDocument/2006/relationships/hyperlink" Target="http://finalwakeupcall.info/en/2015/10/21/agenda-21-converted-into-2030/" TargetMode="External"/><Relationship Id="rId204" Type="http://schemas.openxmlformats.org/officeDocument/2006/relationships/hyperlink" Target="http://finalwakeupcall.info/en/2015/10/21/agenda-21-converted-into-2030/" TargetMode="External"/><Relationship Id="rId225" Type="http://schemas.openxmlformats.org/officeDocument/2006/relationships/hyperlink" Target="http://finalwakeupcall.info/en/2015/10/21/agenda-21-converted-into-2030/" TargetMode="External"/><Relationship Id="rId246" Type="http://schemas.openxmlformats.org/officeDocument/2006/relationships/hyperlink" Target="http://en.wikipedia.org/wiki/Rosa_DeLauro" TargetMode="External"/><Relationship Id="rId267" Type="http://schemas.openxmlformats.org/officeDocument/2006/relationships/hyperlink" Target="http://fdralloveragain.blogspot.com/2009/03/soon-illegal-to-grow-your-own-food.html?showComment=1236881640000"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32" Type="http://schemas.openxmlformats.org/officeDocument/2006/relationships/hyperlink" Target="https://www.blogger.com/profile/03488923148019117760" TargetMode="External"/><Relationship Id="rId453" Type="http://schemas.openxmlformats.org/officeDocument/2006/relationships/hyperlink" Target="http://fdralloveragain.blogspot.com/2009/03/soon-illegal-to-grow-your-own-food.html?showComment=1239665400000" TargetMode="External"/><Relationship Id="rId474" Type="http://schemas.openxmlformats.org/officeDocument/2006/relationships/hyperlink" Target="http://www.cirrogram.com/" TargetMode="External"/><Relationship Id="rId509" Type="http://schemas.openxmlformats.org/officeDocument/2006/relationships/hyperlink" Target="http://www.forestry.gov.uk/pdf/eng-see-woodfuel-suppliers.pdf/$file/eng-see-woodfuel-suppliers.pdf" TargetMode="External"/><Relationship Id="rId106" Type="http://schemas.openxmlformats.org/officeDocument/2006/relationships/hyperlink" Target="http://finalwakeupcall.info/en/tag/one-world-economic-system/" TargetMode="External"/><Relationship Id="rId127" Type="http://schemas.openxmlformats.org/officeDocument/2006/relationships/hyperlink" Target="http://finalwakeupcall.info/en/2015/10/21/agenda-21-converted-into-2030/" TargetMode="External"/><Relationship Id="rId313" Type="http://schemas.openxmlformats.org/officeDocument/2006/relationships/hyperlink" Target="http://fdralloveragain.blogspot.com/2009/03/soon-illegal-to-grow-your-own-food.html?showComment=1237156860000" TargetMode="External"/><Relationship Id="rId495" Type="http://schemas.openxmlformats.org/officeDocument/2006/relationships/hyperlink" Target="http://cnsnews.com/news/article/ag-secretary-defends-dropping-potatoes-federal-food-program-low-income-mothers" TargetMode="External"/><Relationship Id="rId10" Type="http://schemas.openxmlformats.org/officeDocument/2006/relationships/hyperlink" Target="https://www.washingtonpost.com/wp-dyn/content/article/2010/06/22/AR2010062204486.html" TargetMode="External"/><Relationship Id="rId31" Type="http://schemas.openxmlformats.org/officeDocument/2006/relationships/hyperlink" Target="https://fortunedotcom.files.wordpress.com/2015/02/h_14426520.jpg" TargetMode="External"/><Relationship Id="rId52" Type="http://schemas.openxmlformats.org/officeDocument/2006/relationships/hyperlink" Target="https://sustainabledevelopment.un.org/post2015/transformingourworld" TargetMode="External"/><Relationship Id="rId73" Type="http://schemas.openxmlformats.org/officeDocument/2006/relationships/image" Target="media/image15.jpeg"/><Relationship Id="rId94" Type="http://schemas.openxmlformats.org/officeDocument/2006/relationships/hyperlink" Target="http://finalwakeupcall.info/en/tag/agenda-21/" TargetMode="External"/><Relationship Id="rId148" Type="http://schemas.openxmlformats.org/officeDocument/2006/relationships/hyperlink" Target="https://www.amazon.com/dp/907968080X" TargetMode="External"/><Relationship Id="rId169" Type="http://schemas.openxmlformats.org/officeDocument/2006/relationships/hyperlink" Target="http://finalwakeupcall.info/en/2015/10/21/agenda-21-converted-into-2030/?replytocom=1565" TargetMode="External"/><Relationship Id="rId334" Type="http://schemas.openxmlformats.org/officeDocument/2006/relationships/hyperlink" Target="http://fdralloveragain.blogspot.com/2009/03/soon-illegal-to-grow-your-own-food.html?showComment=1237167960000" TargetMode="External"/><Relationship Id="rId355" Type="http://schemas.openxmlformats.org/officeDocument/2006/relationships/hyperlink" Target="http://fdralloveragain.blogspot.com/2009/03/soon-illegal-to-grow-your-own-food.html?showComment=1237188540000" TargetMode="External"/><Relationship Id="rId376" Type="http://schemas.openxmlformats.org/officeDocument/2006/relationships/hyperlink" Target="http://fdralloveragain.blogspot.com/2009/03/soon-illegal-to-grow-your-own-food.html?showComment=1237232880000" TargetMode="External"/><Relationship Id="rId397" Type="http://schemas.openxmlformats.org/officeDocument/2006/relationships/hyperlink" Target="http://fdralloveragain.blogspot.com/2009/03/soon-illegal-to-grow-your-own-food.html?showComment=1237267620000" TargetMode="External"/><Relationship Id="rId520" Type="http://schemas.openxmlformats.org/officeDocument/2006/relationships/hyperlink" Target="http://freethinker.co.uk/2010/05/27/council-gets-the-message-that-its-mayors-aren%e2%80%99t-there-rub-our-noses-in-their-piety/" TargetMode="External"/><Relationship Id="rId541" Type="http://schemas.openxmlformats.org/officeDocument/2006/relationships/hyperlink" Target="http://www.bcf-elim.com/pastors" TargetMode="External"/><Relationship Id="rId562" Type="http://schemas.openxmlformats.org/officeDocument/2006/relationships/hyperlink" Target="http://www.exeterfoodbank.org.uk/sponsors.html" TargetMode="External"/><Relationship Id="rId583" Type="http://schemas.openxmlformats.org/officeDocument/2006/relationships/hyperlink" Target="http://www.citychapel.org.uk/" TargetMode="External"/><Relationship Id="rId618" Type="http://schemas.openxmlformats.org/officeDocument/2006/relationships/hyperlink" Target="http://christchurchlondon.org/mission" TargetMode="External"/><Relationship Id="rId4" Type="http://schemas.openxmlformats.org/officeDocument/2006/relationships/webSettings" Target="webSettings.xml"/><Relationship Id="rId180" Type="http://schemas.openxmlformats.org/officeDocument/2006/relationships/hyperlink" Target="http://finalwakeupcall.info/en/2015/10/21/agenda-21-converted-into-2030/?replytocom=952" TargetMode="External"/><Relationship Id="rId215" Type="http://schemas.openxmlformats.org/officeDocument/2006/relationships/hyperlink" Target="http://finalwakeupcall.info/en/2015/10/21/agenda-21-converted-into-2030/" TargetMode="External"/><Relationship Id="rId236" Type="http://schemas.openxmlformats.org/officeDocument/2006/relationships/hyperlink" Target="http://finalwakeupcall.info/en/2015/10/21/agenda-21-converted-into-2030/" TargetMode="External"/><Relationship Id="rId257" Type="http://schemas.openxmlformats.org/officeDocument/2006/relationships/hyperlink" Target="http://fdralloveragain.blogspot.com/2009/03/soon-illegal-to-grow-your-own-food.html?showComment=1236872580000" TargetMode="External"/><Relationship Id="rId278" Type="http://schemas.openxmlformats.org/officeDocument/2006/relationships/hyperlink" Target="http://fdralloveragain.blogspot.com/2009/03/soon-illegal-to-grow-your-own-food.html?showComment=1237148460000" TargetMode="External"/><Relationship Id="rId401" Type="http://schemas.openxmlformats.org/officeDocument/2006/relationships/hyperlink" Target="javascript:;" TargetMode="External"/><Relationship Id="rId422" Type="http://schemas.openxmlformats.org/officeDocument/2006/relationships/hyperlink" Target="javascript:;" TargetMode="External"/><Relationship Id="rId443" Type="http://schemas.openxmlformats.org/officeDocument/2006/relationships/hyperlink" Target="http://fdralloveragain.blogspot.com/2009/03/soon-illegal-to-grow-your-own-food.html?showComment=1238693220000" TargetMode="External"/><Relationship Id="rId464" Type="http://schemas.openxmlformats.org/officeDocument/2006/relationships/hyperlink" Target="javascript:;" TargetMode="External"/><Relationship Id="rId303" Type="http://schemas.openxmlformats.org/officeDocument/2006/relationships/hyperlink" Target="javascript:;" TargetMode="External"/><Relationship Id="rId485" Type="http://schemas.openxmlformats.org/officeDocument/2006/relationships/hyperlink" Target="http://thebridgelifeinthemix.info/2016/06/20/in-profile-the-dulverton-trust-slave-traders-much-worse/" TargetMode="External"/><Relationship Id="rId42" Type="http://schemas.openxmlformats.org/officeDocument/2006/relationships/hyperlink" Target="http://finalwakeupcall.info/en/2015/10/21/agenda-21-converted-into-2030/" TargetMode="External"/><Relationship Id="rId84" Type="http://schemas.openxmlformats.org/officeDocument/2006/relationships/hyperlink" Target="http://finalwakeupcall.info/en/wp-content/uploads/sites/2/2015/10/Wake-Up-Call.png" TargetMode="External"/><Relationship Id="rId138" Type="http://schemas.openxmlformats.org/officeDocument/2006/relationships/hyperlink" Target="http://finalwakeupcall.info/en/2015/10/21/agenda-21-converted-into-2030/?replytocom=1024" TargetMode="External"/><Relationship Id="rId345" Type="http://schemas.openxmlformats.org/officeDocument/2006/relationships/hyperlink" Target="http://fdralloveragain.blogspot.com/2009/03/soon-illegal-to-grow-your-own-food.html?showComment=1237171920000" TargetMode="External"/><Relationship Id="rId387" Type="http://schemas.openxmlformats.org/officeDocument/2006/relationships/hyperlink" Target="http://fdralloveragain.blogspot.com/2009/03/soon-illegal-to-grow-your-own-food.html?showComment=1237253760000" TargetMode="External"/><Relationship Id="rId510" Type="http://schemas.openxmlformats.org/officeDocument/2006/relationships/hyperlink" Target="http://www.wpc.org.uk/docs/minutes/pc_minutes_3rd_november_2008.pdf" TargetMode="External"/><Relationship Id="rId552" Type="http://schemas.openxmlformats.org/officeDocument/2006/relationships/hyperlink" Target="http://www.cardifffoodbank.org.uk/" TargetMode="External"/><Relationship Id="rId594" Type="http://schemas.openxmlformats.org/officeDocument/2006/relationships/hyperlink" Target="http://www.thekingschurch.org.uk/our_elders.html" TargetMode="External"/><Relationship Id="rId608" Type="http://schemas.openxmlformats.org/officeDocument/2006/relationships/hyperlink" Target="http://www.stkea.org.uk/welcome.htm" TargetMode="External"/><Relationship Id="rId191" Type="http://schemas.openxmlformats.org/officeDocument/2006/relationships/hyperlink" Target="http://finalwakeupcall.info/en/2015/10/21/agenda-21-converted-into-2030/?replytocom=1106" TargetMode="External"/><Relationship Id="rId205" Type="http://schemas.openxmlformats.org/officeDocument/2006/relationships/hyperlink" Target="http://finalwakeupcall.info/en/2015/10/21/agenda-21-converted-into-2030/?replytocom=1159" TargetMode="External"/><Relationship Id="rId247" Type="http://schemas.openxmlformats.org/officeDocument/2006/relationships/hyperlink" Target="http://www.monsanto.com/" TargetMode="External"/><Relationship Id="rId412" Type="http://schemas.openxmlformats.org/officeDocument/2006/relationships/hyperlink" Target="http://fdralloveragain.blogspot.com/2009/03/soon-illegal-to-grow-your-own-food.html?showComment=1237406340000" TargetMode="External"/><Relationship Id="rId107" Type="http://schemas.openxmlformats.org/officeDocument/2006/relationships/hyperlink" Target="http://finalwakeupcall.info/en/tag/order-of-the-illuminati/" TargetMode="External"/><Relationship Id="rId289" Type="http://schemas.openxmlformats.org/officeDocument/2006/relationships/hyperlink" Target="http://fdralloveragain.blogspot.com/2009/03/soon-illegal-to-grow-your-own-food.html?showComment=1237150920000" TargetMode="External"/><Relationship Id="rId454" Type="http://schemas.openxmlformats.org/officeDocument/2006/relationships/hyperlink" Target="http://en.wikipedia.org/wiki/Mantis_shrimp" TargetMode="External"/><Relationship Id="rId496" Type="http://schemas.openxmlformats.org/officeDocument/2006/relationships/hyperlink" Target="http://thebridgelifeinthemix.info/2016/02/17/in-profile-ukip-united-kingdom-independence-party/" TargetMode="External"/><Relationship Id="rId11" Type="http://schemas.openxmlformats.org/officeDocument/2006/relationships/hyperlink" Target="http://www.toledoblade.com/local/2018/04/11/Farm-stands-could-soon-be-allowed-in-neighborhoods-without-special-use-permit.html" TargetMode="External"/><Relationship Id="rId53" Type="http://schemas.openxmlformats.org/officeDocument/2006/relationships/hyperlink" Target="http://finalwakeupcall.info/en/2014/11/05/climate-change-and-carbon-dioxide-swindle/" TargetMode="External"/><Relationship Id="rId149" Type="http://schemas.openxmlformats.org/officeDocument/2006/relationships/hyperlink" Target="http://finalwakeupcall.info/en/2015/10/21/agenda-21-converted-into-2030/"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521" Type="http://schemas.openxmlformats.org/officeDocument/2006/relationships/hyperlink" Target="http://www.andoverfoodbank.org.uk/supermarket.html" TargetMode="External"/><Relationship Id="rId563" Type="http://schemas.openxmlformats.org/officeDocument/2006/relationships/hyperlink" Target="http://www.achurchnearyou.com/cove-st-christopher/" TargetMode="External"/><Relationship Id="rId619" Type="http://schemas.openxmlformats.org/officeDocument/2006/relationships/hyperlink" Target="http://christchurchlondon.org/downloads/annual_accounts_year_ended_31_12_2008.pdf" TargetMode="External"/><Relationship Id="rId95" Type="http://schemas.openxmlformats.org/officeDocument/2006/relationships/hyperlink" Target="http://finalwakeupcall.info/en/tag/anti-agenda-activists/" TargetMode="External"/><Relationship Id="rId160" Type="http://schemas.openxmlformats.org/officeDocument/2006/relationships/hyperlink" Target="http://finalwakeupcall.info/en/2015/10/21/agenda-21-converted-into-2030/?replytocom=816" TargetMode="External"/><Relationship Id="rId216" Type="http://schemas.openxmlformats.org/officeDocument/2006/relationships/hyperlink" Target="http://finalwakeupcall.info/en/2015/10/21/agenda-21-converted-into-2030/?replytocom=1439" TargetMode="External"/><Relationship Id="rId423" Type="http://schemas.openxmlformats.org/officeDocument/2006/relationships/hyperlink" Target="https://www.blogger.com/profile/14479418745092947425" TargetMode="External"/><Relationship Id="rId258" Type="http://schemas.openxmlformats.org/officeDocument/2006/relationships/hyperlink" Target="javascript:;" TargetMode="External"/><Relationship Id="rId465" Type="http://schemas.openxmlformats.org/officeDocument/2006/relationships/hyperlink" Target="http://fdralloveragain.blogspot.com/2009/03/soon-illegal-to-grow-your-own-food.html?showComment=1243664708630" TargetMode="External"/><Relationship Id="rId22" Type="http://schemas.openxmlformats.org/officeDocument/2006/relationships/image" Target="media/image5.jpeg"/><Relationship Id="rId64" Type="http://schemas.openxmlformats.org/officeDocument/2006/relationships/hyperlink" Target="http://finalwakeupcall.info/en/wp-content/uploads/sites/2/2015/10/The-Illuminati-Depopulation-Agenda.jpg" TargetMode="External"/><Relationship Id="rId118" Type="http://schemas.openxmlformats.org/officeDocument/2006/relationships/hyperlink" Target="http://finalwakeupcall.info/en/2015/10/14/why-to-own-gold-and-silver/" TargetMode="External"/><Relationship Id="rId325" Type="http://schemas.openxmlformats.org/officeDocument/2006/relationships/image" Target="media/image25.png"/><Relationship Id="rId367" Type="http://schemas.openxmlformats.org/officeDocument/2006/relationships/hyperlink" Target="https://www.blogger.com/profile/07943012674895306913" TargetMode="External"/><Relationship Id="rId532" Type="http://schemas.openxmlformats.org/officeDocument/2006/relationships/hyperlink" Target="http://www.vineyardchurches.org.uk/about-vineyard-churches/history.html" TargetMode="External"/><Relationship Id="rId574" Type="http://schemas.openxmlformats.org/officeDocument/2006/relationships/hyperlink" Target="http://www.blythswood.org/index.php?id=27" TargetMode="External"/><Relationship Id="rId171" Type="http://schemas.openxmlformats.org/officeDocument/2006/relationships/hyperlink" Target="https://youtu.be/N5RJhRNWCMo" TargetMode="External"/><Relationship Id="rId227" Type="http://schemas.openxmlformats.org/officeDocument/2006/relationships/hyperlink" Target="http://finalwakeupcall.info/en/2015/10/21/agenda-21-converted-into-2030/" TargetMode="External"/><Relationship Id="rId269" Type="http://schemas.openxmlformats.org/officeDocument/2006/relationships/hyperlink" Target="http://fdralloveragain.blogspot.com/2009/03/soon-illegal-to-grow-your-own-food.html?showComment=1236952980000" TargetMode="External"/><Relationship Id="rId434" Type="http://schemas.openxmlformats.org/officeDocument/2006/relationships/hyperlink" Target="javascript:;" TargetMode="External"/><Relationship Id="rId476" Type="http://schemas.openxmlformats.org/officeDocument/2006/relationships/hyperlink" Target="http://fdralloveragain.blogspot.com/2009/03/soon-illegal-to-grow-your-own-food.html?showComment=1262751786290" TargetMode="External"/><Relationship Id="rId33" Type="http://schemas.openxmlformats.org/officeDocument/2006/relationships/hyperlink" Target="http://fortune.com/author/ron-finley/" TargetMode="External"/><Relationship Id="rId129" Type="http://schemas.openxmlformats.org/officeDocument/2006/relationships/hyperlink" Target="http://finalwakeupcall.info/en/2015/10/21/agenda-21-converted-into-2030/" TargetMode="External"/><Relationship Id="rId280" Type="http://schemas.openxmlformats.org/officeDocument/2006/relationships/hyperlink" Target="https://www.blogger.com/profile/13266166442500536665" TargetMode="External"/><Relationship Id="rId336" Type="http://schemas.openxmlformats.org/officeDocument/2006/relationships/hyperlink" Target="http://www.fff.org/index.htm" TargetMode="External"/><Relationship Id="rId501" Type="http://schemas.openxmlformats.org/officeDocument/2006/relationships/hyperlink" Target="http://www.scribd.com/doc/74561467/trussell-trust-at-the-charity-commission" TargetMode="External"/><Relationship Id="rId543" Type="http://schemas.openxmlformats.org/officeDocument/2006/relationships/hyperlink" Target="http://www.bcf-elim.com/youth_ministries" TargetMode="External"/><Relationship Id="rId75" Type="http://schemas.openxmlformats.org/officeDocument/2006/relationships/hyperlink" Target="http://finalwakeupcall.info/en/wp-content/uploads/sites/2/2015/10/Killuminati.jpg" TargetMode="External"/><Relationship Id="rId140" Type="http://schemas.openxmlformats.org/officeDocument/2006/relationships/hyperlink" Target="http://finalwakeupcall.info/en/2015/10/21/agenda-21-converted-into-2030/" TargetMode="External"/><Relationship Id="rId182" Type="http://schemas.openxmlformats.org/officeDocument/2006/relationships/hyperlink" Target="http://finalwakeupcall.info/en/2015/10/21/agenda-21-converted-into-2030/?replytocom=1019" TargetMode="External"/><Relationship Id="rId378" Type="http://schemas.openxmlformats.org/officeDocument/2006/relationships/hyperlink" Target="https://www.blogger.com/profile/03488923148019117760" TargetMode="External"/><Relationship Id="rId403" Type="http://schemas.openxmlformats.org/officeDocument/2006/relationships/hyperlink" Target="javascript:;" TargetMode="External"/><Relationship Id="rId585" Type="http://schemas.openxmlformats.org/officeDocument/2006/relationships/hyperlink" Target="http://www.citychapel.org.uk/ministries.html" TargetMode="External"/><Relationship Id="rId6" Type="http://schemas.openxmlformats.org/officeDocument/2006/relationships/image" Target="media/image1.png"/><Relationship Id="rId238" Type="http://schemas.openxmlformats.org/officeDocument/2006/relationships/hyperlink" Target="http://finalwakeupcall.info/en/2015/10/21/agenda-21-converted-into-2030/" TargetMode="External"/><Relationship Id="rId445" Type="http://schemas.openxmlformats.org/officeDocument/2006/relationships/hyperlink" Target="http://fdralloveragain.blogspot.com/2009/03/soon-illegal-to-grow-your-own-food.html?showComment=1238809860000" TargetMode="External"/><Relationship Id="rId487" Type="http://schemas.openxmlformats.org/officeDocument/2006/relationships/hyperlink" Target="http://thebridgelifeinthemix.info/2016/01/17/the-rational-destruction-of-yugoslavia/" TargetMode="External"/><Relationship Id="rId610" Type="http://schemas.openxmlformats.org/officeDocument/2006/relationships/hyperlink" Target="http://www.wadebridgechristiancentre.org/about_us/index.php" TargetMode="External"/><Relationship Id="rId291" Type="http://schemas.openxmlformats.org/officeDocument/2006/relationships/hyperlink" Target="http://fdralloveragain.blogspot.com/2009/03/soon-illegal-to-grow-your-own-food.html?showComment=1237150980000" TargetMode="External"/><Relationship Id="rId305" Type="http://schemas.openxmlformats.org/officeDocument/2006/relationships/hyperlink" Target="http://fdralloveragain.blogspot.com/2009/03/soon-illegal-to-grow-your-own-food.html?showComment=1237155060000" TargetMode="External"/><Relationship Id="rId347" Type="http://schemas.openxmlformats.org/officeDocument/2006/relationships/hyperlink" Target="http://fdralloveragain.blogspot.com/2009/03/soon-illegal-to-grow-your-own-food.html?showComment=1237172100000" TargetMode="External"/><Relationship Id="rId512" Type="http://schemas.openxmlformats.org/officeDocument/2006/relationships/hyperlink" Target="http://www.forestryjournal.co.uk/pdffiles/wiston.pdf" TargetMode="External"/><Relationship Id="rId44" Type="http://schemas.openxmlformats.org/officeDocument/2006/relationships/image" Target="media/image8.jpeg"/><Relationship Id="rId86" Type="http://schemas.openxmlformats.org/officeDocument/2006/relationships/hyperlink" Target="http://www.thecommonsenseshow.com/2015/08/06/the-pope-is-going-to-tell-you-what-lies-in-your-future-and-you-better-listen/" TargetMode="External"/><Relationship Id="rId151" Type="http://schemas.openxmlformats.org/officeDocument/2006/relationships/hyperlink" Target="http://finalwakeupcall.info/en/2015/10/21/agenda-21-converted-into-2030/" TargetMode="External"/><Relationship Id="rId389" Type="http://schemas.openxmlformats.org/officeDocument/2006/relationships/hyperlink" Target="http://fdralloveragain.blogspot.com/2009/03/soon-illegal-to-grow-your-own-food.html?showComment=1237257840000" TargetMode="External"/><Relationship Id="rId554" Type="http://schemas.openxmlformats.org/officeDocument/2006/relationships/hyperlink" Target="http://newlifewales.wordpress.com/about/pastors/" TargetMode="External"/><Relationship Id="rId596" Type="http://schemas.openxmlformats.org/officeDocument/2006/relationships/hyperlink" Target="http://www.scunthorpebaptist.co.uk/doku.php?id=aboutus:main" TargetMode="External"/><Relationship Id="rId193" Type="http://schemas.openxmlformats.org/officeDocument/2006/relationships/hyperlink" Target="http://finalwakeupcall.info/en/2015/10/21/agenda-21-converted-into-2030/?replytocom=1236" TargetMode="External"/><Relationship Id="rId207" Type="http://schemas.openxmlformats.org/officeDocument/2006/relationships/hyperlink" Target="http://finalwakeupcall.info/en/2015/10/21/agenda-21-converted-into-2030/?replytocom=1171" TargetMode="External"/><Relationship Id="rId249" Type="http://schemas.openxmlformats.org/officeDocument/2006/relationships/hyperlink" Target="https://www.blogger.com/email-post.g?blogID=8305505968390768234&amp;postID=3111910900837435384" TargetMode="External"/><Relationship Id="rId414" Type="http://schemas.openxmlformats.org/officeDocument/2006/relationships/hyperlink" Target="http://fdralloveragain.blogspot.com/2009/03/soon-illegal-to-grow-your-own-food.html?showComment=1237438380000" TargetMode="External"/><Relationship Id="rId456" Type="http://schemas.openxmlformats.org/officeDocument/2006/relationships/hyperlink" Target="javascript:;" TargetMode="External"/><Relationship Id="rId498" Type="http://schemas.openxmlformats.org/officeDocument/2006/relationships/hyperlink" Target="http://thebridgelifeinthemix.info/wp-content/uploads/2015/08/ChristianZionism_Wagner_2003@0-copy.pdf" TargetMode="External"/><Relationship Id="rId621" Type="http://schemas.openxmlformats.org/officeDocument/2006/relationships/hyperlink" Target="http://www.newfrontierstogether.org/" TargetMode="External"/><Relationship Id="rId13" Type="http://schemas.openxmlformats.org/officeDocument/2006/relationships/hyperlink" Target="http://ij.org/" TargetMode="External"/><Relationship Id="rId109" Type="http://schemas.openxmlformats.org/officeDocument/2006/relationships/hyperlink" Target="http://finalwakeupcall.info/en/tag/premature-death/" TargetMode="External"/><Relationship Id="rId260" Type="http://schemas.openxmlformats.org/officeDocument/2006/relationships/hyperlink" Target="http://fdralloveragain.blogspot.com/2009/03/soon-illegal-to-grow-your-own-food.html?showComment=1236875460000" TargetMode="External"/><Relationship Id="rId316" Type="http://schemas.openxmlformats.org/officeDocument/2006/relationships/hyperlink" Target="javascript:;" TargetMode="External"/><Relationship Id="rId523" Type="http://schemas.openxmlformats.org/officeDocument/2006/relationships/hyperlink" Target="http://www.catholic-andover.org.uk/st_john_the_baptist/catholic_andover.html" TargetMode="External"/><Relationship Id="rId55" Type="http://schemas.openxmlformats.org/officeDocument/2006/relationships/image" Target="media/image10.jpeg"/><Relationship Id="rId97" Type="http://schemas.openxmlformats.org/officeDocument/2006/relationships/hyperlink" Target="http://finalwakeupcall.info/en/tag/babylon-code/" TargetMode="External"/><Relationship Id="rId120" Type="http://schemas.openxmlformats.org/officeDocument/2006/relationships/hyperlink" Target="http://finalwakeupcall.info/en/2015/10/21/agenda-21-converted-into-2030/" TargetMode="External"/><Relationship Id="rId358" Type="http://schemas.openxmlformats.org/officeDocument/2006/relationships/hyperlink" Target="http://fdralloveragain.blogspot.com/2009/03/soon-illegal-to-grow-your-own-food.html?showComment=1237188960000" TargetMode="External"/><Relationship Id="rId565" Type="http://schemas.openxmlformats.org/officeDocument/2006/relationships/hyperlink" Target="http://www.ccfulham.com/activities" TargetMode="External"/><Relationship Id="rId162" Type="http://schemas.openxmlformats.org/officeDocument/2006/relationships/hyperlink" Target="http://finalwakeupcall.info/en/2014/11/05/climate-change-and-carbon-dioxide-swindle/" TargetMode="External"/><Relationship Id="rId218" Type="http://schemas.openxmlformats.org/officeDocument/2006/relationships/hyperlink" Target="http://finalwakeupcall.info/en/2015/10/21/agenda-21-converted-into-2030/" TargetMode="External"/><Relationship Id="rId425" Type="http://schemas.openxmlformats.org/officeDocument/2006/relationships/hyperlink" Target="javascript:;" TargetMode="External"/><Relationship Id="rId467" Type="http://schemas.openxmlformats.org/officeDocument/2006/relationships/hyperlink" Target="http://www.asiarooms.com/thailand/phuket.html" TargetMode="External"/><Relationship Id="rId271" Type="http://schemas.openxmlformats.org/officeDocument/2006/relationships/hyperlink" Target="http://fdralloveragain.blogspot.com/2009/03/soon-illegal-to-grow-your-own-food.html?showComment=1237006380000" TargetMode="External"/><Relationship Id="rId24" Type="http://schemas.openxmlformats.org/officeDocument/2006/relationships/hyperlink" Target="https://www.change.org/decision-makers/government" TargetMode="External"/><Relationship Id="rId66" Type="http://schemas.openxmlformats.org/officeDocument/2006/relationships/hyperlink" Target="http://www.theblaze.com/stories/2012/11/19/what-is-agenda-21-after-watching-this-you-may-not-want-to-know/" TargetMode="External"/><Relationship Id="rId131" Type="http://schemas.openxmlformats.org/officeDocument/2006/relationships/hyperlink" Target="http://finalwakeupcall.info/en/2015/10/21/agenda-21-converted-into-2030/" TargetMode="External"/><Relationship Id="rId327" Type="http://schemas.openxmlformats.org/officeDocument/2006/relationships/hyperlink" Target="http://fdralloveragain.blogspot.com/2009/03/soon-illegal-to-grow-your-own-food.html?showComment=1237162980000" TargetMode="External"/><Relationship Id="rId369" Type="http://schemas.openxmlformats.org/officeDocument/2006/relationships/hyperlink" Target="javascript:;" TargetMode="External"/><Relationship Id="rId534" Type="http://schemas.openxmlformats.org/officeDocument/2006/relationships/hyperlink" Target="http://www.thelightchurch.org.uk/leadership.php" TargetMode="External"/><Relationship Id="rId576" Type="http://schemas.openxmlformats.org/officeDocument/2006/relationships/hyperlink" Target="http://www.newlifelincoln.org.uk/index.php/new-to-new-life/about/" TargetMode="External"/><Relationship Id="rId173" Type="http://schemas.openxmlformats.org/officeDocument/2006/relationships/hyperlink" Target="http://finalwakeupcall.info/en/2015/10/21/agenda-21-converted-into-2030/" TargetMode="External"/><Relationship Id="rId229" Type="http://schemas.openxmlformats.org/officeDocument/2006/relationships/hyperlink" Target="http://finalwakeupcall.info/en/2015/10/21/agenda-21-converted-into-2030/" TargetMode="External"/><Relationship Id="rId380" Type="http://schemas.openxmlformats.org/officeDocument/2006/relationships/hyperlink" Target="javascript:;" TargetMode="External"/><Relationship Id="rId436" Type="http://schemas.openxmlformats.org/officeDocument/2006/relationships/hyperlink" Target="javascript:;" TargetMode="External"/><Relationship Id="rId601" Type="http://schemas.openxmlformats.org/officeDocument/2006/relationships/hyperlink" Target="http://www.lightandlife.co.uk/truro/?q=node/53" TargetMode="External"/><Relationship Id="rId240" Type="http://schemas.openxmlformats.org/officeDocument/2006/relationships/hyperlink" Target="http://finalwakeupcall.info/en/2015/10/21/agenda-21-converted-into-2030/" TargetMode="External"/><Relationship Id="rId478" Type="http://schemas.openxmlformats.org/officeDocument/2006/relationships/image" Target="media/image26.png"/><Relationship Id="rId35" Type="http://schemas.openxmlformats.org/officeDocument/2006/relationships/hyperlink" Target="https://www.change.org/p/city-of-los-angeles-dept-of-public-works-support-ron-finleys-garden-planting-of-edibles-on-parkways" TargetMode="External"/><Relationship Id="rId77" Type="http://schemas.openxmlformats.org/officeDocument/2006/relationships/hyperlink" Target="https://www.youtube.com/watch?v=gYUJjpIxkCU" TargetMode="External"/><Relationship Id="rId100" Type="http://schemas.openxmlformats.org/officeDocument/2006/relationships/hyperlink" Target="http://finalwakeupcall.info/en/tag/financial-elite/"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503" Type="http://schemas.openxmlformats.org/officeDocument/2006/relationships/hyperlink" Target="http://www.efinancialnews.com/story/2001-01-09/cazenove-re-staffs-uk-wealth-management-team" TargetMode="External"/><Relationship Id="rId545" Type="http://schemas.openxmlformats.org/officeDocument/2006/relationships/hyperlink" Target="http://www.olem.freeuk.com/" TargetMode="External"/><Relationship Id="rId587" Type="http://schemas.openxmlformats.org/officeDocument/2006/relationships/hyperlink" Target="http://www.newhopechristiancentre.co.uk/groups/53247/new_hope_christian/about_us/our_history/our_history.aspx" TargetMode="External"/><Relationship Id="rId8" Type="http://schemas.openxmlformats.org/officeDocument/2006/relationships/hyperlink" Target="https://www.amazon.com/Biting-Hands-that-Feed-Sustainable/dp/1610916751/" TargetMode="External"/><Relationship Id="rId142" Type="http://schemas.openxmlformats.org/officeDocument/2006/relationships/hyperlink" Target="http://finalwakeupcall.info/en/2015/10/21/agenda-21-converted-into-2030/" TargetMode="External"/><Relationship Id="rId184" Type="http://schemas.openxmlformats.org/officeDocument/2006/relationships/hyperlink" Target="http://finalwakeupcall.info/en/2015/10/21/agenda-21-converted-into-2030/" TargetMode="External"/><Relationship Id="rId391" Type="http://schemas.openxmlformats.org/officeDocument/2006/relationships/hyperlink" Target="http://fdralloveragain.blogspot.com/2009/03/soon-illegal-to-grow-your-own-food.html?showComment=1237258380000" TargetMode="External"/><Relationship Id="rId405" Type="http://schemas.openxmlformats.org/officeDocument/2006/relationships/hyperlink" Target="http://fdralloveragain.blogspot.com/2009/03/soon-illegal-to-grow-your-own-food.html?showComment=1237287540000" TargetMode="External"/><Relationship Id="rId447" Type="http://schemas.openxmlformats.org/officeDocument/2006/relationships/hyperlink" Target="https://www.blogger.com/profile/16129427343119498596" TargetMode="External"/><Relationship Id="rId612" Type="http://schemas.openxmlformats.org/officeDocument/2006/relationships/hyperlink" Target="http://www.unitedchurchwarminster.org.uk/index.php?module=pagemaster&amp;page_user_op=view_page&amp;page_id=20&amp;mmn_position=23:23" TargetMode="External"/><Relationship Id="rId251" Type="http://schemas.openxmlformats.org/officeDocument/2006/relationships/image" Target="media/image24.gif"/><Relationship Id="rId489" Type="http://schemas.openxmlformats.org/officeDocument/2006/relationships/hyperlink" Target="http://www.anglican-methodist.org.uk/" TargetMode="External"/><Relationship Id="rId46" Type="http://schemas.openxmlformats.org/officeDocument/2006/relationships/hyperlink" Target="http://finalwakeupcall.info/en/2015/09/16/empowerment-abolish-central-banking/" TargetMode="External"/><Relationship Id="rId293" Type="http://schemas.openxmlformats.org/officeDocument/2006/relationships/hyperlink" Target="http://fdralloveragain.blogspot.com/2009/03/soon-illegal-to-grow-your-own-food.html?showComment=1237151400000" TargetMode="External"/><Relationship Id="rId307" Type="http://schemas.openxmlformats.org/officeDocument/2006/relationships/hyperlink" Target="http://fdralloveragain.blogspot.com/2009/03/soon-illegal-to-grow-your-own-food.html?showComment=1237155120000" TargetMode="External"/><Relationship Id="rId349" Type="http://schemas.openxmlformats.org/officeDocument/2006/relationships/hyperlink" Target="http://fdralloveragain.blogspot.com/2009/03/soon-illegal-to-grow-your-own-food.html?showComment=1237175580000" TargetMode="External"/><Relationship Id="rId514" Type="http://schemas.openxmlformats.org/officeDocument/2006/relationships/hyperlink" Target="http://www.westsussextoday.co.uk/news/local/village_ready_to_celebrate_landfill_news_1_838123" TargetMode="External"/><Relationship Id="rId556" Type="http://schemas.openxmlformats.org/officeDocument/2006/relationships/hyperlink" Target="http://allnationschurch.co.uk/members/wp-login.php?redirect_to=http%3a%2f%2fallnationschurch.co.uk%2fmembers%2f" TargetMode="External"/><Relationship Id="rId88" Type="http://schemas.openxmlformats.org/officeDocument/2006/relationships/image" Target="media/image19.jpeg"/><Relationship Id="rId111" Type="http://schemas.openxmlformats.org/officeDocument/2006/relationships/hyperlink" Target="http://finalwakeupcall.info/en/tag/rk-mafia/" TargetMode="External"/><Relationship Id="rId153" Type="http://schemas.openxmlformats.org/officeDocument/2006/relationships/hyperlink" Target="https://overpopulationisamyth.com/" TargetMode="External"/><Relationship Id="rId195" Type="http://schemas.openxmlformats.org/officeDocument/2006/relationships/hyperlink" Target="http://finalwakeupcall.info/en/2015/10/21/agenda-21-converted-into-2030/" TargetMode="External"/><Relationship Id="rId209" Type="http://schemas.openxmlformats.org/officeDocument/2006/relationships/hyperlink" Target="http://finalwakeupcall.info/en/2015/10/21/agenda-21-converted-into-2030/?replytocom=1233" TargetMode="External"/><Relationship Id="rId360" Type="http://schemas.openxmlformats.org/officeDocument/2006/relationships/hyperlink" Target="https://www.blogger.com/profile/03488923148019117760" TargetMode="External"/><Relationship Id="rId416" Type="http://schemas.openxmlformats.org/officeDocument/2006/relationships/hyperlink" Target="https://www.blogger.com/profile/03488923148019117760" TargetMode="External"/><Relationship Id="rId598" Type="http://schemas.openxmlformats.org/officeDocument/2006/relationships/hyperlink" Target="http://www.bridgechapel.com/mobile/default.aspx?group_id=752" TargetMode="External"/><Relationship Id="rId220" Type="http://schemas.openxmlformats.org/officeDocument/2006/relationships/hyperlink" Target="http://finalwakeupcall.info/en/2015/10/21/agenda-21-converted-into-2030/" TargetMode="External"/><Relationship Id="rId458" Type="http://schemas.openxmlformats.org/officeDocument/2006/relationships/hyperlink" Target="javascript:;" TargetMode="External"/><Relationship Id="rId623" Type="http://schemas.openxmlformats.org/officeDocument/2006/relationships/hyperlink" Target="https://thebridgelifeinthemix.info/british-politics/barnardos-believes-detention-children-good/" TargetMode="External"/><Relationship Id="rId15" Type="http://schemas.openxmlformats.org/officeDocument/2006/relationships/hyperlink" Target="https://abcnews.go.com/US/vegetable-garden-brings-criminal-charges-oak-park-michigan/story?id=14047214" TargetMode="External"/><Relationship Id="rId57" Type="http://schemas.openxmlformats.org/officeDocument/2006/relationships/hyperlink" Target="http://www.paulmcguire.us/nwv092815.html" TargetMode="External"/><Relationship Id="rId262" Type="http://schemas.openxmlformats.org/officeDocument/2006/relationships/hyperlink" Target="http://fdralloveragain.blogspot.com/2009/03/soon-illegal-to-grow-your-own-food.html?showComment=1236876000000" TargetMode="External"/><Relationship Id="rId318" Type="http://schemas.openxmlformats.org/officeDocument/2006/relationships/hyperlink" Target="javascript:;" TargetMode="External"/><Relationship Id="rId525" Type="http://schemas.openxmlformats.org/officeDocument/2006/relationships/hyperlink" Target="http://www.staldates.org.uk/" TargetMode="External"/><Relationship Id="rId567" Type="http://schemas.openxmlformats.org/officeDocument/2006/relationships/hyperlink" Target="http://www.citychurchgloucester.org/about-us/about-citychurch" TargetMode="External"/><Relationship Id="rId99" Type="http://schemas.openxmlformats.org/officeDocument/2006/relationships/hyperlink" Target="http://finalwakeupcall.info/en/tag/enslavement/" TargetMode="External"/><Relationship Id="rId122" Type="http://schemas.openxmlformats.org/officeDocument/2006/relationships/hyperlink" Target="http://finalwakeupcall.info/en/2015/10/21/agenda-21-converted-into-2030/?replytocom=799" TargetMode="External"/><Relationship Id="rId164" Type="http://schemas.openxmlformats.org/officeDocument/2006/relationships/hyperlink" Target="http://finalwakeupcall.info/en/2015/10/21/agenda-21-converted-into-2030/" TargetMode="External"/><Relationship Id="rId371" Type="http://schemas.openxmlformats.org/officeDocument/2006/relationships/hyperlink" Target="javascript:;" TargetMode="External"/><Relationship Id="rId427" Type="http://schemas.openxmlformats.org/officeDocument/2006/relationships/hyperlink" Target="javascript:;" TargetMode="External"/><Relationship Id="rId469" Type="http://schemas.openxmlformats.org/officeDocument/2006/relationships/hyperlink" Target="javascript:;" TargetMode="External"/><Relationship Id="rId26" Type="http://schemas.openxmlformats.org/officeDocument/2006/relationships/hyperlink" Target="https://www.permanentculturenow.com/are-governments-attempting-to-stop-citizens-from-growing-their-own-food/" TargetMode="External"/><Relationship Id="rId231" Type="http://schemas.openxmlformats.org/officeDocument/2006/relationships/hyperlink" Target="http://finalwakeupcall.info/en/2015/10/21/agenda-21-converted-into-2030/" TargetMode="External"/><Relationship Id="rId273" Type="http://schemas.openxmlformats.org/officeDocument/2006/relationships/hyperlink" Target="http://fdralloveragain.blogspot.com/2009/03/soon-illegal-to-grow-your-own-food.html?showComment=1237019940000" TargetMode="External"/><Relationship Id="rId329" Type="http://schemas.openxmlformats.org/officeDocument/2006/relationships/hyperlink" Target="https://www.blogger.com/profile/07360936417573588269" TargetMode="External"/><Relationship Id="rId480" Type="http://schemas.openxmlformats.org/officeDocument/2006/relationships/hyperlink" Target="http://thebridgelifeinthemix.info/child-abuse/mystical-body-satan/" TargetMode="External"/><Relationship Id="rId536" Type="http://schemas.openxmlformats.org/officeDocument/2006/relationships/hyperlink" Target="http://www.capuk.org/home/index.php" TargetMode="External"/><Relationship Id="rId68" Type="http://schemas.openxmlformats.org/officeDocument/2006/relationships/hyperlink" Target="http://finalwakeupcall.info/en/wp-content/uploads/sites/2/2015/10/Democracy-Now-1.jpg" TargetMode="External"/><Relationship Id="rId133" Type="http://schemas.openxmlformats.org/officeDocument/2006/relationships/hyperlink" Target="http://finalwakeupcall.info/en/2015/10/21/agenda-21-converted-into-2030/" TargetMode="External"/><Relationship Id="rId175" Type="http://schemas.openxmlformats.org/officeDocument/2006/relationships/hyperlink" Target="http://finalwakeupcall.info/en/2015/10/21/agenda-21-converted-into-2030/" TargetMode="External"/><Relationship Id="rId340" Type="http://schemas.openxmlformats.org/officeDocument/2006/relationships/hyperlink" Target="javascript:;" TargetMode="External"/><Relationship Id="rId578" Type="http://schemas.openxmlformats.org/officeDocument/2006/relationships/hyperlink" Target="http://www.newlifelincoln.org.uk/index.php/get-connected/alpha/" TargetMode="External"/><Relationship Id="rId200" Type="http://schemas.openxmlformats.org/officeDocument/2006/relationships/hyperlink" Target="http://finalwakeupcall.info/en/2015/10/21/agenda-21-converted-into-2030/?replytocom=1234" TargetMode="External"/><Relationship Id="rId382" Type="http://schemas.openxmlformats.org/officeDocument/2006/relationships/hyperlink" Target="javascript:;" TargetMode="External"/><Relationship Id="rId438" Type="http://schemas.openxmlformats.org/officeDocument/2006/relationships/hyperlink" Target="javascript:;" TargetMode="External"/><Relationship Id="rId603" Type="http://schemas.openxmlformats.org/officeDocument/2006/relationships/hyperlink" Target="http://www.lightandlife.co.uk/truro/?q=node/54" TargetMode="External"/><Relationship Id="rId242" Type="http://schemas.openxmlformats.org/officeDocument/2006/relationships/hyperlink" Target="http://finalwakeupcall.info/en/2015/10/21/agenda-21-converted-into-2030/" TargetMode="External"/><Relationship Id="rId284" Type="http://schemas.openxmlformats.org/officeDocument/2006/relationships/hyperlink" Target="javascript:;" TargetMode="External"/><Relationship Id="rId491" Type="http://schemas.openxmlformats.org/officeDocument/2006/relationships/hyperlink" Target="http://thebridgelifeinthemix.info/2016/03/09/in-profile-the-society-of-jesus/" TargetMode="External"/><Relationship Id="rId505" Type="http://schemas.openxmlformats.org/officeDocument/2006/relationships/hyperlink" Target="http://www.gb-investment-management.co.uk/adam-and-co.php" TargetMode="External"/><Relationship Id="rId37" Type="http://schemas.openxmlformats.org/officeDocument/2006/relationships/hyperlink" Target="http://www.ted.com/talks/ron_finley_a_guerilla_gardener_in_south_central_la" TargetMode="External"/><Relationship Id="rId79" Type="http://schemas.openxmlformats.org/officeDocument/2006/relationships/hyperlink" Target="http://finalwakeupcall.info/en/wp-content/uploads/sites/2/2015/10/human-robot.jpg" TargetMode="External"/><Relationship Id="rId102" Type="http://schemas.openxmlformats.org/officeDocument/2006/relationships/hyperlink" Target="http://finalwakeupcall.info/en/tag/greece/" TargetMode="External"/><Relationship Id="rId144" Type="http://schemas.openxmlformats.org/officeDocument/2006/relationships/hyperlink" Target="http://finalwakeupcall.info/en/2015/10/21/agenda-21-converted-into-2030/" TargetMode="External"/><Relationship Id="rId547" Type="http://schemas.openxmlformats.org/officeDocument/2006/relationships/hyperlink" Target="http://thebridgelifeinthemix.info/2015/06/16/the-legal-person-what-is-its-nature/" TargetMode="External"/><Relationship Id="rId589" Type="http://schemas.openxmlformats.org/officeDocument/2006/relationships/hyperlink" Target="http://www.oakchurch.co.uk/hlamhf64.htm" TargetMode="External"/><Relationship Id="rId90" Type="http://schemas.openxmlformats.org/officeDocument/2006/relationships/hyperlink" Target="https://www.youtube.com/user/grindall61" TargetMode="External"/><Relationship Id="rId186" Type="http://schemas.openxmlformats.org/officeDocument/2006/relationships/hyperlink" Target="https://www.bitchute.com/video/R7xul9BRUJUu/" TargetMode="External"/><Relationship Id="rId351" Type="http://schemas.openxmlformats.org/officeDocument/2006/relationships/hyperlink" Target="http://fdralloveragain.blogspot.com/2009/03/soon-illegal-to-grow-your-own-food.html?showComment=1237176360000" TargetMode="External"/><Relationship Id="rId393" Type="http://schemas.openxmlformats.org/officeDocument/2006/relationships/hyperlink" Target="http://fdralloveragain.blogspot.com/2009/03/soon-illegal-to-grow-your-own-food.html?showComment=1237264860000" TargetMode="External"/><Relationship Id="rId407" Type="http://schemas.openxmlformats.org/officeDocument/2006/relationships/hyperlink" Target="http://www.theranter.net/" TargetMode="External"/><Relationship Id="rId449" Type="http://schemas.openxmlformats.org/officeDocument/2006/relationships/hyperlink" Target="javascript:;" TargetMode="External"/><Relationship Id="rId614" Type="http://schemas.openxmlformats.org/officeDocument/2006/relationships/hyperlink" Target="http://www.birchwood-church.org/who-we-are" TargetMode="External"/><Relationship Id="rId211" Type="http://schemas.openxmlformats.org/officeDocument/2006/relationships/hyperlink" Target="http://finalwakeupcall.info/en/2015/10/21/agenda-21-converted-into-2030/" TargetMode="External"/><Relationship Id="rId253" Type="http://schemas.openxmlformats.org/officeDocument/2006/relationships/hyperlink" Target="javascript:;" TargetMode="External"/><Relationship Id="rId295" Type="http://schemas.openxmlformats.org/officeDocument/2006/relationships/hyperlink" Target="http://fdralloveragain.blogspot.com/2009/03/soon-illegal-to-grow-your-own-food.html?showComment=1237151820000" TargetMode="External"/><Relationship Id="rId309" Type="http://schemas.openxmlformats.org/officeDocument/2006/relationships/hyperlink" Target="http://fdralloveragain.blogspot.com/2009/03/soon-illegal-to-grow-your-own-food.html?showComment=1237155960000" TargetMode="External"/><Relationship Id="rId460" Type="http://schemas.openxmlformats.org/officeDocument/2006/relationships/hyperlink" Target="http://fdralloveragain.blogspot.com/2009/03/soon-illegal-to-grow-your-own-food.html?showComment=1239985800000" TargetMode="External"/><Relationship Id="rId516" Type="http://schemas.openxmlformats.org/officeDocument/2006/relationships/hyperlink" Target="http://www.justgiving.com/chrismould" TargetMode="External"/><Relationship Id="rId48" Type="http://schemas.openxmlformats.org/officeDocument/2006/relationships/hyperlink" Target="http://finalwakeupcall.info/en/wp-content/uploads/sites/2/2015/10/illuminati-agenda.jpg" TargetMode="External"/><Relationship Id="rId113" Type="http://schemas.openxmlformats.org/officeDocument/2006/relationships/hyperlink" Target="http://finalwakeupcall.info/en/tag/surrender-national-sovereignty/" TargetMode="External"/><Relationship Id="rId320" Type="http://schemas.openxmlformats.org/officeDocument/2006/relationships/hyperlink" Target="javascript:;" TargetMode="External"/><Relationship Id="rId558" Type="http://schemas.openxmlformats.org/officeDocument/2006/relationships/hyperlink" Target="http://consciouslifenews.com/what-happened-to-the-aid-for-haiti/114530/" TargetMode="External"/><Relationship Id="rId155" Type="http://schemas.openxmlformats.org/officeDocument/2006/relationships/hyperlink" Target="http://finalwakeupcall.info/en/2015/10/21/agenda-21-converted-into-2030/?replytocom=813" TargetMode="External"/><Relationship Id="rId197" Type="http://schemas.openxmlformats.org/officeDocument/2006/relationships/hyperlink" Target="http://finalwakeupcall.info/en/2015/10/21/agenda-21-converted-into-2030/"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625" Type="http://schemas.openxmlformats.org/officeDocument/2006/relationships/hyperlink" Target="https://thebridgelifeinthemix.info/in-profile/eim-group-european-investment-managers-absolute-return-for-kids-and-the-dutroux-child-sex-abuse-scand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133</Pages>
  <Words>46736</Words>
  <Characters>266399</Characters>
  <Application>Microsoft Office Word</Application>
  <DocSecurity>0</DocSecurity>
  <Lines>2219</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Fiona Cristian</cp:lastModifiedBy>
  <cp:revision>15</cp:revision>
  <dcterms:created xsi:type="dcterms:W3CDTF">2019-04-30T23:17:00Z</dcterms:created>
  <dcterms:modified xsi:type="dcterms:W3CDTF">2019-06-14T08:43:00Z</dcterms:modified>
</cp:coreProperties>
</file>