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91" w:rsidRDefault="00D65391" w:rsidP="00D65391">
      <w:pPr>
        <w:spacing w:after="0"/>
        <w:rPr>
          <w:b/>
          <w:bCs/>
        </w:rPr>
      </w:pPr>
      <w:r>
        <w:rPr>
          <w:b/>
          <w:bCs/>
        </w:rPr>
        <w:t>Regardez le reportage et répondez aux questions suivantes.</w:t>
      </w:r>
    </w:p>
    <w:p w:rsidR="00D65391" w:rsidRPr="00E84A50" w:rsidRDefault="00D65391" w:rsidP="00D65391">
      <w:pPr>
        <w:spacing w:after="0"/>
        <w:rPr>
          <w:b/>
          <w:bCs/>
        </w:rPr>
      </w:pPr>
    </w:p>
    <w:p w:rsidR="00D65391" w:rsidRDefault="00D65391" w:rsidP="00D65391">
      <w:pPr>
        <w:spacing w:after="0"/>
      </w:pPr>
    </w:p>
    <w:p w:rsidR="00D65391" w:rsidRDefault="00D65391" w:rsidP="00D65391">
      <w:pPr>
        <w:pStyle w:val="Listaszerbekezds"/>
        <w:numPr>
          <w:ilvl w:val="0"/>
          <w:numId w:val="1"/>
        </w:numPr>
        <w:spacing w:after="0" w:line="480" w:lineRule="auto"/>
      </w:pPr>
      <w:r>
        <w:t>Que font les petits Finlandais à l’école jusqu’à l’âge de 7 ans ?</w:t>
      </w:r>
    </w:p>
    <w:p w:rsidR="00D65391" w:rsidRDefault="00D65391" w:rsidP="00D65391">
      <w:pPr>
        <w:pStyle w:val="Listaszerbekezds"/>
        <w:spacing w:after="0" w:line="480" w:lineRule="auto"/>
      </w:pPr>
      <w:r>
        <w:t>…………………………………………………………………………………………………………………………………………</w:t>
      </w:r>
    </w:p>
    <w:p w:rsidR="00D65391" w:rsidRDefault="00D65391" w:rsidP="00D65391">
      <w:pPr>
        <w:pStyle w:val="Listaszerbekezds"/>
        <w:numPr>
          <w:ilvl w:val="0"/>
          <w:numId w:val="1"/>
        </w:numPr>
        <w:spacing w:after="0" w:line="480" w:lineRule="auto"/>
      </w:pPr>
      <w:r>
        <w:t>Que font les enfants de cet âge en France ?</w:t>
      </w:r>
    </w:p>
    <w:p w:rsidR="00D65391" w:rsidRDefault="00D65391" w:rsidP="00D65391">
      <w:pPr>
        <w:pStyle w:val="Listaszerbekezds"/>
        <w:spacing w:after="0" w:line="480" w:lineRule="auto"/>
      </w:pPr>
      <w:r>
        <w:t>…………………………………………………………………………………………………………………………………………</w:t>
      </w:r>
    </w:p>
    <w:p w:rsidR="00D65391" w:rsidRDefault="00D65391" w:rsidP="00D65391">
      <w:pPr>
        <w:pStyle w:val="Listaszerbekezds"/>
        <w:numPr>
          <w:ilvl w:val="0"/>
          <w:numId w:val="1"/>
        </w:numPr>
        <w:spacing w:after="0" w:line="480" w:lineRule="auto"/>
      </w:pPr>
      <w:r>
        <w:t>Quel est le but de cette méthode selon les éducateurs ?</w:t>
      </w:r>
    </w:p>
    <w:p w:rsidR="00D65391" w:rsidRDefault="00D65391" w:rsidP="00D65391">
      <w:pPr>
        <w:pStyle w:val="Listaszerbekezds"/>
        <w:spacing w:after="0" w:line="480" w:lineRule="auto"/>
      </w:pPr>
      <w:r>
        <w:t>…………………………………………………………………………………………………………………………………………</w:t>
      </w:r>
    </w:p>
    <w:p w:rsidR="00D65391" w:rsidRDefault="00D65391" w:rsidP="00D65391">
      <w:pPr>
        <w:pStyle w:val="Listaszerbekezds"/>
        <w:numPr>
          <w:ilvl w:val="0"/>
          <w:numId w:val="1"/>
        </w:numPr>
        <w:spacing w:after="0" w:line="480" w:lineRule="auto"/>
      </w:pPr>
      <w:r>
        <w:t>Quelles sont les priorités de ce système ? /Donnez trois éléments./</w:t>
      </w:r>
    </w:p>
    <w:p w:rsidR="00D65391" w:rsidRDefault="00D65391" w:rsidP="00D65391">
      <w:pPr>
        <w:pStyle w:val="Listaszerbekezds"/>
        <w:spacing w:after="0" w:line="480" w:lineRule="auto"/>
      </w:pPr>
      <w:r>
        <w:t>…………………………………………………………………………………………………………………………………………</w:t>
      </w:r>
    </w:p>
    <w:p w:rsidR="00D65391" w:rsidRDefault="00D65391" w:rsidP="00D65391">
      <w:pPr>
        <w:pStyle w:val="Listaszerbekezds"/>
        <w:numPr>
          <w:ilvl w:val="0"/>
          <w:numId w:val="1"/>
        </w:numPr>
        <w:spacing w:after="0" w:line="480" w:lineRule="auto"/>
      </w:pPr>
      <w:r>
        <w:t>Quel est l’avis des étrangers concernant le système éducatif en Finlande ?</w:t>
      </w:r>
    </w:p>
    <w:p w:rsidR="00D65391" w:rsidRDefault="00D65391" w:rsidP="00D65391">
      <w:pPr>
        <w:pStyle w:val="Listaszerbekezds"/>
        <w:spacing w:after="0" w:line="480" w:lineRule="auto"/>
      </w:pPr>
      <w:r>
        <w:t>…………………………………………………………………………………………………………………………………………</w:t>
      </w:r>
    </w:p>
    <w:p w:rsidR="00D65391" w:rsidRDefault="00D65391" w:rsidP="00D65391">
      <w:pPr>
        <w:pStyle w:val="Listaszerbekezds"/>
        <w:numPr>
          <w:ilvl w:val="0"/>
          <w:numId w:val="1"/>
        </w:numPr>
        <w:spacing w:after="0" w:line="480" w:lineRule="auto"/>
      </w:pPr>
      <w:r>
        <w:t>Où se trouve le pays dans le dernier classement PISA ?</w:t>
      </w:r>
    </w:p>
    <w:p w:rsidR="00D65391" w:rsidRDefault="00D65391" w:rsidP="00D65391">
      <w:pPr>
        <w:pStyle w:val="Listaszerbekezds"/>
        <w:spacing w:after="0" w:line="480" w:lineRule="auto"/>
      </w:pPr>
      <w:r>
        <w:t>…………………………………………………………………………………………………………………………………………</w:t>
      </w:r>
    </w:p>
    <w:p w:rsidR="00A132F8" w:rsidRDefault="002D660C"/>
    <w:sectPr w:rsidR="00A132F8" w:rsidSect="00D653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60C" w:rsidRDefault="002D660C" w:rsidP="00D65391">
      <w:pPr>
        <w:spacing w:after="0" w:line="240" w:lineRule="auto"/>
      </w:pPr>
      <w:r>
        <w:separator/>
      </w:r>
    </w:p>
  </w:endnote>
  <w:endnote w:type="continuationSeparator" w:id="0">
    <w:p w:rsidR="002D660C" w:rsidRDefault="002D660C" w:rsidP="00D6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91" w:rsidRDefault="00D6539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91" w:rsidRDefault="00D65391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B2D0584997FE412D996BEBD40AC5A8E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2021</w:t>
        </w:r>
      </w:sdtContent>
    </w:sdt>
  </w:p>
  <w:p w:rsidR="00D65391" w:rsidRDefault="00D6539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91" w:rsidRDefault="00D6539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60C" w:rsidRDefault="002D660C" w:rsidP="00D65391">
      <w:pPr>
        <w:spacing w:after="0" w:line="240" w:lineRule="auto"/>
      </w:pPr>
      <w:r>
        <w:separator/>
      </w:r>
    </w:p>
  </w:footnote>
  <w:footnote w:type="continuationSeparator" w:id="0">
    <w:p w:rsidR="002D660C" w:rsidRDefault="002D660C" w:rsidP="00D65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91" w:rsidRDefault="00D65391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4588657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91" w:rsidRDefault="00D65391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4588658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91" w:rsidRDefault="00D65391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4588656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D6034"/>
    <w:multiLevelType w:val="hybridMultilevel"/>
    <w:tmpl w:val="70FE2D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91"/>
    <w:rsid w:val="00277CA0"/>
    <w:rsid w:val="002D660C"/>
    <w:rsid w:val="005718A6"/>
    <w:rsid w:val="00D6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52A7986-89AC-4D14-89DB-36701E39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5391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6539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65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5391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D65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5391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0584997FE412D996BEBD40AC5A8E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2C056E-3658-485E-84E6-5EB174591496}"/>
      </w:docPartPr>
      <w:docPartBody>
        <w:p w:rsidR="00000000" w:rsidRDefault="003817A5" w:rsidP="003817A5">
          <w:pPr>
            <w:pStyle w:val="B2D0584997FE412D996BEBD40AC5A8E6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A5"/>
    <w:rsid w:val="003817A5"/>
    <w:rsid w:val="0089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817A5"/>
    <w:rPr>
      <w:color w:val="808080"/>
    </w:rPr>
  </w:style>
  <w:style w:type="paragraph" w:customStyle="1" w:styleId="B2D0584997FE412D996BEBD40AC5A8E6">
    <w:name w:val="B2D0584997FE412D996BEBD40AC5A8E6"/>
    <w:rsid w:val="003817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650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2021</dc:creator>
  <cp:keywords/>
  <dc:description/>
  <cp:lastModifiedBy>Microsoft-fiók</cp:lastModifiedBy>
  <cp:revision>1</cp:revision>
  <dcterms:created xsi:type="dcterms:W3CDTF">2021-07-30T16:02:00Z</dcterms:created>
  <dcterms:modified xsi:type="dcterms:W3CDTF">2021-07-30T16:03:00Z</dcterms:modified>
</cp:coreProperties>
</file>