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6E" w:rsidRDefault="0019406E" w:rsidP="0019406E">
      <w:pPr>
        <w:rPr>
          <w:b/>
        </w:rPr>
      </w:pPr>
      <w:r>
        <w:rPr>
          <w:b/>
        </w:rPr>
        <w:t>Questions ouvertes. Regardez le reportage et répondez aux questions suivantes.</w:t>
      </w:r>
    </w:p>
    <w:p w:rsidR="0019406E" w:rsidRDefault="0019406E" w:rsidP="0019406E">
      <w:pPr>
        <w:rPr>
          <w:b/>
        </w:rPr>
      </w:pPr>
    </w:p>
    <w:p w:rsidR="0019406E" w:rsidRPr="00EC450B" w:rsidRDefault="0019406E" w:rsidP="0019406E">
      <w:pPr>
        <w:pStyle w:val="Listaszerbekezds"/>
        <w:numPr>
          <w:ilvl w:val="0"/>
          <w:numId w:val="1"/>
        </w:numPr>
        <w:spacing w:line="360" w:lineRule="auto"/>
        <w:rPr>
          <w:b/>
        </w:rPr>
      </w:pPr>
      <w:r>
        <w:t>Quel est le nouveau projet que ce cadre a adopté ?</w:t>
      </w:r>
    </w:p>
    <w:p w:rsidR="0019406E" w:rsidRDefault="0019406E" w:rsidP="0019406E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19406E" w:rsidRDefault="00E672EF" w:rsidP="0019406E">
      <w:pPr>
        <w:pStyle w:val="Listaszerbekezds"/>
        <w:numPr>
          <w:ilvl w:val="0"/>
          <w:numId w:val="1"/>
        </w:numPr>
        <w:spacing w:line="360" w:lineRule="auto"/>
      </w:pPr>
      <w:r>
        <w:t>En quel état</w:t>
      </w:r>
      <w:bookmarkStart w:id="0" w:name="_GoBack"/>
      <w:bookmarkEnd w:id="0"/>
      <w:r w:rsidR="0019406E">
        <w:t xml:space="preserve"> arrive-t-il au bureau apr</w:t>
      </w:r>
      <w:r w:rsidR="0019406E">
        <w:rPr>
          <w:rFonts w:cstheme="minorHAnsi"/>
        </w:rPr>
        <w:t>è</w:t>
      </w:r>
      <w:r w:rsidR="0019406E">
        <w:t>s une heure de marche ?</w:t>
      </w:r>
    </w:p>
    <w:p w:rsidR="0019406E" w:rsidRDefault="0019406E" w:rsidP="0019406E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:rsidR="0019406E" w:rsidRDefault="0019406E" w:rsidP="0019406E">
      <w:pPr>
        <w:pStyle w:val="Listaszerbekezds"/>
        <w:numPr>
          <w:ilvl w:val="0"/>
          <w:numId w:val="1"/>
        </w:numPr>
        <w:spacing w:line="360" w:lineRule="auto"/>
      </w:pPr>
      <w:r>
        <w:t>Pourquoi ce n’est pas beaucoup plus lent que de venir en voiture ?</w:t>
      </w:r>
    </w:p>
    <w:p w:rsidR="0019406E" w:rsidRDefault="0019406E" w:rsidP="0019406E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19406E" w:rsidRDefault="0019406E" w:rsidP="0019406E">
      <w:pPr>
        <w:pStyle w:val="Listaszerbekezds"/>
        <w:numPr>
          <w:ilvl w:val="0"/>
          <w:numId w:val="1"/>
        </w:numPr>
        <w:spacing w:line="360" w:lineRule="auto"/>
      </w:pPr>
      <w:r>
        <w:t>Pourquoi le deuxi</w:t>
      </w:r>
      <w:r>
        <w:rPr>
          <w:rFonts w:cstheme="minorHAnsi"/>
        </w:rPr>
        <w:t>è</w:t>
      </w:r>
      <w:r>
        <w:t>me monsieur prend-il son m</w:t>
      </w:r>
      <w:r>
        <w:rPr>
          <w:rFonts w:cstheme="minorHAnsi"/>
        </w:rPr>
        <w:t>è</w:t>
      </w:r>
      <w:r>
        <w:t>tre toujours avec lui ?</w:t>
      </w:r>
    </w:p>
    <w:p w:rsidR="0019406E" w:rsidRDefault="0019406E" w:rsidP="0019406E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19406E" w:rsidRDefault="0019406E" w:rsidP="0019406E">
      <w:pPr>
        <w:pStyle w:val="Listaszerbekezds"/>
        <w:numPr>
          <w:ilvl w:val="0"/>
          <w:numId w:val="1"/>
        </w:numPr>
        <w:spacing w:line="360" w:lineRule="auto"/>
      </w:pPr>
      <w:r>
        <w:t xml:space="preserve">Qu’est-ce qu’on peut faire avec la nouvelle application </w:t>
      </w:r>
      <w:r>
        <w:rPr>
          <w:rFonts w:cstheme="minorHAnsi"/>
        </w:rPr>
        <w:t>à</w:t>
      </w:r>
      <w:r>
        <w:t xml:space="preserve"> Nancy ?</w:t>
      </w:r>
    </w:p>
    <w:p w:rsidR="0019406E" w:rsidRDefault="0019406E" w:rsidP="0019406E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19406E" w:rsidRDefault="0019406E" w:rsidP="0019406E">
      <w:pPr>
        <w:pStyle w:val="Listaszerbekezds"/>
        <w:numPr>
          <w:ilvl w:val="0"/>
          <w:numId w:val="1"/>
        </w:numPr>
        <w:spacing w:line="360" w:lineRule="auto"/>
      </w:pPr>
      <w:r>
        <w:t>Pourquoi est-elle intéressante pour les piétons ? /donnez deux éléments/</w:t>
      </w:r>
    </w:p>
    <w:p w:rsidR="0019406E" w:rsidRDefault="0019406E" w:rsidP="0019406E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21F" w:rsidRDefault="0074121F"/>
    <w:sectPr w:rsidR="007412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54" w:rsidRDefault="00D51754" w:rsidP="00DB31EE">
      <w:pPr>
        <w:spacing w:after="0" w:line="240" w:lineRule="auto"/>
      </w:pPr>
      <w:r>
        <w:separator/>
      </w:r>
    </w:p>
  </w:endnote>
  <w:endnote w:type="continuationSeparator" w:id="0">
    <w:p w:rsidR="00D51754" w:rsidRDefault="00D51754" w:rsidP="00DB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EE" w:rsidRPr="00DB31EE" w:rsidRDefault="00DB31EE">
    <w:pPr>
      <w:pStyle w:val="llb"/>
      <w:rPr>
        <w:rFonts w:ascii="Comic Sans MS" w:hAnsi="Comic Sans MS"/>
        <w:lang w:val="hu-HU"/>
      </w:rPr>
    </w:pPr>
    <w:r>
      <w:rPr>
        <w:rFonts w:ascii="Comic Sans MS" w:hAnsi="Comic Sans MS"/>
        <w:lang w:val="hu-HU"/>
      </w:rPr>
      <w:t>Gábor Kántor</w:t>
    </w:r>
    <w:r>
      <w:rPr>
        <w:rFonts w:ascii="Comic Sans MS" w:hAnsi="Comic Sans MS"/>
        <w:lang w:val="hu-HU"/>
      </w:rPr>
      <w:tab/>
    </w:r>
    <w:proofErr w:type="spellStart"/>
    <w:r>
      <w:rPr>
        <w:rFonts w:ascii="Comic Sans MS" w:hAnsi="Comic Sans MS"/>
        <w:lang w:val="hu-HU"/>
      </w:rPr>
      <w:t>Classe</w:t>
    </w:r>
    <w:proofErr w:type="spellEnd"/>
    <w:r>
      <w:rPr>
        <w:rFonts w:ascii="Comic Sans MS" w:hAnsi="Comic Sans MS"/>
        <w:lang w:val="hu-HU"/>
      </w:rPr>
      <w:t xml:space="preserve"> </w:t>
    </w:r>
    <w:proofErr w:type="spellStart"/>
    <w:r>
      <w:rPr>
        <w:rFonts w:ascii="Comic Sans MS" w:hAnsi="Comic Sans MS"/>
        <w:lang w:val="hu-HU"/>
      </w:rPr>
      <w:t>différenciée</w:t>
    </w:r>
    <w:proofErr w:type="spellEnd"/>
    <w:r>
      <w:rPr>
        <w:rFonts w:ascii="Comic Sans MS" w:hAnsi="Comic Sans MS"/>
        <w:lang w:val="hu-HU"/>
      </w:rPr>
      <w:t xml:space="preserve"> à </w:t>
    </w:r>
    <w:proofErr w:type="spellStart"/>
    <w:r>
      <w:rPr>
        <w:rFonts w:ascii="Comic Sans MS" w:hAnsi="Comic Sans MS"/>
        <w:lang w:val="hu-HU"/>
      </w:rPr>
      <w:t>activités</w:t>
    </w:r>
    <w:proofErr w:type="spellEnd"/>
    <w:r>
      <w:rPr>
        <w:rFonts w:ascii="Comic Sans MS" w:hAnsi="Comic Sans MS"/>
        <w:lang w:val="hu-HU"/>
      </w:rPr>
      <w:t xml:space="preserve"> </w:t>
    </w:r>
    <w:proofErr w:type="spellStart"/>
    <w:r>
      <w:rPr>
        <w:rFonts w:ascii="Comic Sans MS" w:hAnsi="Comic Sans MS"/>
        <w:lang w:val="hu-HU"/>
      </w:rPr>
      <w:t>parallèles</w:t>
    </w:r>
    <w:proofErr w:type="spellEnd"/>
    <w:r>
      <w:rPr>
        <w:rFonts w:ascii="Comic Sans MS" w:hAnsi="Comic Sans MS"/>
        <w:lang w:val="hu-HU"/>
      </w:rPr>
      <w:tab/>
    </w:r>
    <w:proofErr w:type="spellStart"/>
    <w:r>
      <w:rPr>
        <w:rFonts w:ascii="Comic Sans MS" w:hAnsi="Comic Sans MS"/>
        <w:lang w:val="hu-HU"/>
      </w:rPr>
      <w:t>CréatiFLE</w:t>
    </w:r>
    <w:proofErr w:type="spellEnd"/>
    <w:r>
      <w:rPr>
        <w:rFonts w:ascii="Comic Sans MS" w:hAnsi="Comic Sans MS"/>
        <w:lang w:val="hu-HU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54" w:rsidRDefault="00D51754" w:rsidP="00DB31EE">
      <w:pPr>
        <w:spacing w:after="0" w:line="240" w:lineRule="auto"/>
      </w:pPr>
      <w:r>
        <w:separator/>
      </w:r>
    </w:p>
  </w:footnote>
  <w:footnote w:type="continuationSeparator" w:id="0">
    <w:p w:rsidR="00D51754" w:rsidRDefault="00D51754" w:rsidP="00DB3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97E11"/>
    <w:multiLevelType w:val="hybridMultilevel"/>
    <w:tmpl w:val="41F81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6E"/>
    <w:rsid w:val="0019406E"/>
    <w:rsid w:val="0074121F"/>
    <w:rsid w:val="00B35518"/>
    <w:rsid w:val="00D51754"/>
    <w:rsid w:val="00DB31EE"/>
    <w:rsid w:val="00E6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2E40E-565C-404E-B8F4-66F3BF2A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406E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406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B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31EE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DB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31E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3</cp:revision>
  <dcterms:created xsi:type="dcterms:W3CDTF">2018-12-27T08:27:00Z</dcterms:created>
  <dcterms:modified xsi:type="dcterms:W3CDTF">2018-12-27T10:41:00Z</dcterms:modified>
</cp:coreProperties>
</file>