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69" w:rsidRDefault="00F13169" w:rsidP="00F13169">
      <w:pPr>
        <w:rPr>
          <w:b/>
          <w:bCs/>
        </w:rPr>
      </w:pPr>
      <w:r>
        <w:rPr>
          <w:b/>
          <w:bCs/>
        </w:rPr>
        <w:t xml:space="preserve">Reliez les éléments suivants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leurs équivalents</w:t>
      </w:r>
    </w:p>
    <w:p w:rsidR="00F13169" w:rsidRPr="003F72BA" w:rsidRDefault="00F13169" w:rsidP="00F13169">
      <w:pPr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4105"/>
      </w:tblGrid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bookmarkStart w:id="0" w:name="_GoBack"/>
            <w:r>
              <w:t xml:space="preserve">ronronnement 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l’ensemble des effets audibles d’un film</w:t>
            </w:r>
          </w:p>
        </w:tc>
      </w:tr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bande-son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un instrument, une machine</w:t>
            </w:r>
          </w:p>
        </w:tc>
      </w:tr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 xml:space="preserve">écouler 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 xml:space="preserve">ancêtre </w:t>
            </w:r>
          </w:p>
        </w:tc>
      </w:tr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 xml:space="preserve">engin 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 xml:space="preserve">le bruit du moteur </w:t>
            </w:r>
          </w:p>
        </w:tc>
      </w:tr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 xml:space="preserve">enfourcher 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qui dure pour toujours</w:t>
            </w:r>
          </w:p>
        </w:tc>
      </w:tr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 xml:space="preserve">prédécesseur 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vendre</w:t>
            </w:r>
          </w:p>
        </w:tc>
      </w:tr>
      <w:tr w:rsidR="00F13169" w:rsidTr="006325A9">
        <w:tc>
          <w:tcPr>
            <w:tcW w:w="1838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éternel -le</w:t>
            </w:r>
          </w:p>
        </w:tc>
        <w:tc>
          <w:tcPr>
            <w:tcW w:w="1559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60" w:type="dxa"/>
          </w:tcPr>
          <w:p w:rsidR="00F13169" w:rsidRPr="009F7601" w:rsidRDefault="00F13169" w:rsidP="00F13169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4105" w:type="dxa"/>
          </w:tcPr>
          <w:p w:rsidR="00F13169" w:rsidRDefault="00F13169" w:rsidP="00F13169">
            <w:pPr>
              <w:spacing w:line="720" w:lineRule="auto"/>
              <w:jc w:val="both"/>
            </w:pPr>
            <w:r>
              <w:t>monter sur quelque chose</w:t>
            </w:r>
          </w:p>
        </w:tc>
      </w:tr>
      <w:bookmarkEnd w:id="0"/>
    </w:tbl>
    <w:p w:rsidR="00F13169" w:rsidRDefault="00F13169" w:rsidP="00F13169">
      <w:pPr>
        <w:rPr>
          <w:b/>
          <w:bCs/>
        </w:rPr>
      </w:pPr>
    </w:p>
    <w:p w:rsidR="00A132F8" w:rsidRDefault="00C01CC3"/>
    <w:sectPr w:rsidR="00A132F8" w:rsidSect="00F131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C3" w:rsidRDefault="00C01CC3" w:rsidP="00F13169">
      <w:pPr>
        <w:spacing w:after="0" w:line="240" w:lineRule="auto"/>
      </w:pPr>
      <w:r>
        <w:separator/>
      </w:r>
    </w:p>
  </w:endnote>
  <w:endnote w:type="continuationSeparator" w:id="0">
    <w:p w:rsidR="00C01CC3" w:rsidRDefault="00C01CC3" w:rsidP="00F1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69" w:rsidRDefault="00F1316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CE2BC4924F14CFE89AB9DC8190EF7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F13169" w:rsidRDefault="00F131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C3" w:rsidRDefault="00C01CC3" w:rsidP="00F13169">
      <w:pPr>
        <w:spacing w:after="0" w:line="240" w:lineRule="auto"/>
      </w:pPr>
      <w:r>
        <w:separator/>
      </w:r>
    </w:p>
  </w:footnote>
  <w:footnote w:type="continuationSeparator" w:id="0">
    <w:p w:rsidR="00C01CC3" w:rsidRDefault="00C01CC3" w:rsidP="00F1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69" w:rsidRDefault="00F1316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132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69" w:rsidRDefault="00F1316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132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69" w:rsidRDefault="00F1316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132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69"/>
    <w:rsid w:val="00277CA0"/>
    <w:rsid w:val="005718A6"/>
    <w:rsid w:val="00C01CC3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A9980DB-DDBC-4D7F-9673-D8C6B864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169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3169"/>
    <w:pPr>
      <w:ind w:left="720"/>
      <w:contextualSpacing/>
    </w:pPr>
  </w:style>
  <w:style w:type="table" w:styleId="Rcsostblzat">
    <w:name w:val="Table Grid"/>
    <w:basedOn w:val="Normltblzat"/>
    <w:uiPriority w:val="39"/>
    <w:rsid w:val="00F1316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169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F1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1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2BC4924F14CFE89AB9DC8190EF7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5E9EC-84C1-41DE-B22B-B736D12EE401}"/>
      </w:docPartPr>
      <w:docPartBody>
        <w:p w:rsidR="00000000" w:rsidRDefault="00393284" w:rsidP="00393284">
          <w:pPr>
            <w:pStyle w:val="BCE2BC4924F14CFE89AB9DC8190EF78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4"/>
    <w:rsid w:val="00393284"/>
    <w:rsid w:val="004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3284"/>
    <w:rPr>
      <w:color w:val="808080"/>
    </w:rPr>
  </w:style>
  <w:style w:type="paragraph" w:customStyle="1" w:styleId="BCE2BC4924F14CFE89AB9DC8190EF78B">
    <w:name w:val="BCE2BC4924F14CFE89AB9DC8190EF78B"/>
    <w:rsid w:val="0039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2021-05-31T12:57:00Z</dcterms:created>
  <dcterms:modified xsi:type="dcterms:W3CDTF">2021-05-31T12:59:00Z</dcterms:modified>
</cp:coreProperties>
</file>