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80" w:rsidRPr="00212F82" w:rsidRDefault="00380980" w:rsidP="00380980">
      <w:pPr>
        <w:rPr>
          <w:b/>
        </w:rPr>
      </w:pPr>
      <w:r>
        <w:rPr>
          <w:b/>
        </w:rPr>
        <w:t>Regardez le reportage et complétez le texte avec les éléments manquants ci-dessous.</w:t>
      </w:r>
    </w:p>
    <w:p w:rsidR="00380980" w:rsidRDefault="00380980" w:rsidP="00380980">
      <w:pPr>
        <w:jc w:val="center"/>
        <w:rPr>
          <w:i/>
        </w:rPr>
      </w:pPr>
      <w:r w:rsidRPr="00212F82">
        <w:rPr>
          <w:i/>
        </w:rPr>
        <w:t xml:space="preserve"> cellulite – chair  – complexes – corps  – féministe – filiformes  – formes – fortes  – maigreur – mannequin</w:t>
      </w:r>
      <w:r>
        <w:rPr>
          <w:i/>
        </w:rPr>
        <w:t>s</w:t>
      </w:r>
      <w:r w:rsidRPr="00212F82">
        <w:rPr>
          <w:i/>
        </w:rPr>
        <w:t xml:space="preserve"> – mensuration</w:t>
      </w:r>
      <w:r>
        <w:rPr>
          <w:i/>
        </w:rPr>
        <w:t xml:space="preserve">s  – mode – prépubère – rondes </w:t>
      </w:r>
      <w:r w:rsidRPr="00212F82">
        <w:rPr>
          <w:i/>
        </w:rPr>
        <w:t xml:space="preserve"> – </w:t>
      </w:r>
      <w:r>
        <w:rPr>
          <w:i/>
        </w:rPr>
        <w:t xml:space="preserve"> </w:t>
      </w:r>
      <w:r w:rsidRPr="00212F82">
        <w:rPr>
          <w:i/>
        </w:rPr>
        <w:t>silhouettes – tailles</w:t>
      </w:r>
    </w:p>
    <w:p w:rsidR="00380980" w:rsidRPr="00212F82" w:rsidRDefault="00380980" w:rsidP="00380980">
      <w:pPr>
        <w:jc w:val="center"/>
        <w:rPr>
          <w:i/>
        </w:rPr>
      </w:pPr>
      <w:bookmarkStart w:id="0" w:name="_GoBack"/>
      <w:bookmarkEnd w:id="0"/>
    </w:p>
    <w:p w:rsidR="00380980" w:rsidRDefault="00380980" w:rsidP="00380980">
      <w:pPr>
        <w:jc w:val="both"/>
      </w:pPr>
      <w:r>
        <w:t>Dans les rues de Paris et dans toute la France de nouvelles …………………… appara</w:t>
      </w:r>
      <w:r>
        <w:rPr>
          <w:rFonts w:cstheme="minorHAnsi"/>
        </w:rPr>
        <w:t>i</w:t>
      </w:r>
      <w:r>
        <w:t xml:space="preserve">ssent. </w:t>
      </w:r>
      <w:r>
        <w:rPr>
          <w:rFonts w:cstheme="minorHAnsi"/>
        </w:rPr>
        <w:t>À</w:t>
      </w:r>
      <w:r>
        <w:t xml:space="preserve"> l’approche de l’été, plusieurs campagnes de publicités affichent leurs différences. Des femmes plus ……………………  pour vendre des cosmétiques, plus ……………………  pour les maillots de bain, les photos de lingerie non-retouchées. Les mannequins ……………………  au placard ? Pas encore, mais un vent de changement souffle sur la …………………… . </w:t>
      </w:r>
    </w:p>
    <w:p w:rsidR="00380980" w:rsidRDefault="00380980" w:rsidP="00380980">
      <w:pPr>
        <w:jc w:val="both"/>
        <w:rPr>
          <w:rFonts w:cstheme="minorHAnsi"/>
        </w:rPr>
      </w:pPr>
      <w:r>
        <w:t xml:space="preserve">Cette enseigne de lingerie s’est engouffrée dans le mouvement de </w:t>
      </w:r>
      <w:r w:rsidRPr="008B5988">
        <w:rPr>
          <w:i/>
          <w:iCs/>
        </w:rPr>
        <w:t>body positiv</w:t>
      </w:r>
      <w:r>
        <w:rPr>
          <w:i/>
          <w:iCs/>
        </w:rPr>
        <w:t xml:space="preserve">e, </w:t>
      </w:r>
      <w:r>
        <w:t>le …………………… positif, c’est-à-dire</w:t>
      </w:r>
      <w:r>
        <w:rPr>
          <w:rFonts w:cstheme="minorHAnsi"/>
        </w:rPr>
        <w:t xml:space="preserve"> des photos sans retouche, des mannequins plus en </w:t>
      </w:r>
      <w:r>
        <w:t xml:space="preserve">…………………… </w:t>
      </w:r>
      <w:r>
        <w:rPr>
          <w:rFonts w:cstheme="minorHAnsi"/>
        </w:rPr>
        <w:t xml:space="preserve">, les clients apprécient. </w:t>
      </w:r>
    </w:p>
    <w:p w:rsidR="00380980" w:rsidRDefault="00380980" w:rsidP="00380980">
      <w:pPr>
        <w:pStyle w:val="Listaszerbekezds"/>
        <w:numPr>
          <w:ilvl w:val="0"/>
          <w:numId w:val="1"/>
        </w:numPr>
        <w:jc w:val="both"/>
      </w:pPr>
      <w:r>
        <w:t xml:space="preserve">C’est très beau de voir en fait des affiches comme ça, qui montrent vraiment que peut-être qu’on a un peu de …………………… et que c’est beau aussi et qu’il ne faut pas forcément être superfine.  </w:t>
      </w:r>
    </w:p>
    <w:p w:rsidR="00380980" w:rsidRDefault="00380980" w:rsidP="00380980">
      <w:pPr>
        <w:pStyle w:val="Listaszerbekezds"/>
        <w:numPr>
          <w:ilvl w:val="0"/>
          <w:numId w:val="1"/>
        </w:numPr>
        <w:jc w:val="both"/>
      </w:pPr>
      <w:r>
        <w:t xml:space="preserve">On voit des …………………… , et on se rend compte qu’effectivement c’est tout aussi beau en fait. C’est tout aussi attirant et </w:t>
      </w:r>
      <w:r>
        <w:rPr>
          <w:rFonts w:cstheme="minorHAnsi"/>
        </w:rPr>
        <w:t>ç</w:t>
      </w:r>
      <w:r>
        <w:t xml:space="preserve">a nous donne tout aussi envie d’acheter. </w:t>
      </w:r>
    </w:p>
    <w:p w:rsidR="00380980" w:rsidRDefault="00380980" w:rsidP="00380980">
      <w:pPr>
        <w:jc w:val="both"/>
      </w:pPr>
      <w:r>
        <w:t xml:space="preserve">La démarche est surtout commerciale. Les grandes ……………………  représentent un tiers des ventes. </w:t>
      </w:r>
    </w:p>
    <w:p w:rsidR="00380980" w:rsidRDefault="00380980" w:rsidP="00380980">
      <w:pPr>
        <w:pStyle w:val="Listaszerbekezds"/>
        <w:numPr>
          <w:ilvl w:val="0"/>
          <w:numId w:val="1"/>
        </w:numPr>
        <w:jc w:val="both"/>
      </w:pPr>
      <w:r>
        <w:t xml:space="preserve">Les femmes entrent en disant, qu’est-ce qui va pouvoir m’aller, en sachant qu’on va faire du bonnet  E, du bonnet D, ou du bonnet F. Alors qu’avant, on nous disait : Ah, je ne savais pas que vous faisiez autre chose que des petites tailles. </w:t>
      </w:r>
    </w:p>
    <w:p w:rsidR="00380980" w:rsidRDefault="00380980" w:rsidP="00380980">
      <w:pPr>
        <w:jc w:val="both"/>
      </w:pPr>
      <w:r>
        <w:t xml:space="preserve">Car entre les …………………… réelles des Françaises et les images sur papier glacé, l’écart reste important. Une étude récente montre qu’en moyenne, elles pèsent 63 kilos pour 1 m 65 avec un tour de poitrine de 93 cm. Contre 57 kilos, 1 m 80 et 86 cm pour les top models. </w:t>
      </w:r>
    </w:p>
    <w:p w:rsidR="00380980" w:rsidRDefault="00380980" w:rsidP="00380980">
      <w:pPr>
        <w:jc w:val="both"/>
      </w:pPr>
      <w:r>
        <w:t xml:space="preserve">Mais le dictat de la …………………… serait-il en train d’évoluer ? Dans cette agence parisienne de …………………… , la directrice </w:t>
      </w:r>
      <w:r w:rsidRPr="00852F18">
        <w:t>date</w:t>
      </w:r>
      <w:r>
        <w:t xml:space="preserve"> la tendance de ces 6 derniers mois. Plus d’annonceurs et plus de diversité. </w:t>
      </w:r>
    </w:p>
    <w:p w:rsidR="00380980" w:rsidRDefault="00380980" w:rsidP="00380980">
      <w:pPr>
        <w:pStyle w:val="Listaszerbekezds"/>
        <w:numPr>
          <w:ilvl w:val="0"/>
          <w:numId w:val="1"/>
        </w:numPr>
        <w:jc w:val="both"/>
      </w:pPr>
      <w:r>
        <w:t xml:space="preserve">On a </w:t>
      </w:r>
      <w:r>
        <w:rPr>
          <w:rFonts w:cstheme="minorHAnsi"/>
        </w:rPr>
        <w:t>à</w:t>
      </w:r>
      <w:r>
        <w:t xml:space="preserve"> peu près 1 ou 2 castings par semaine o</w:t>
      </w:r>
      <w:r>
        <w:rPr>
          <w:rFonts w:cstheme="minorHAnsi"/>
        </w:rPr>
        <w:t>ù</w:t>
      </w:r>
      <w:r>
        <w:t xml:space="preserve"> on nous demande des filles plus rondes. Ils ont d</w:t>
      </w:r>
      <w:r>
        <w:rPr>
          <w:rFonts w:cstheme="minorHAnsi"/>
        </w:rPr>
        <w:t>û</w:t>
      </w:r>
      <w:r>
        <w:t xml:space="preserve"> s’apercevoir qu’en fait les femmes ont envie aussi d’être représentées dans leur globalité, il y a non seulement des femmes qui ont des corps de …………………… , il y a aussi des femmes </w:t>
      </w:r>
      <w:r w:rsidRPr="00CD4A68">
        <w:rPr>
          <w:i/>
        </w:rPr>
        <w:t>femmes</w:t>
      </w:r>
      <w:r>
        <w:t xml:space="preserve">. </w:t>
      </w:r>
    </w:p>
    <w:p w:rsidR="00380980" w:rsidRDefault="00380980" w:rsidP="00380980">
      <w:pPr>
        <w:jc w:val="both"/>
      </w:pPr>
      <w:r>
        <w:t xml:space="preserve">Cette tendance, ce n’est pas que de la poudre aux yeux. Pour ces mannequins qu’on appelle grandes tailles, elle reflète l’évolution de la société. Un nouveau regard sur leurs formes. </w:t>
      </w:r>
    </w:p>
    <w:p w:rsidR="00380980" w:rsidRPr="009816E8" w:rsidRDefault="00380980" w:rsidP="00380980">
      <w:pPr>
        <w:pStyle w:val="Listaszerbekezds"/>
        <w:numPr>
          <w:ilvl w:val="0"/>
          <w:numId w:val="1"/>
        </w:numPr>
        <w:jc w:val="both"/>
      </w:pPr>
      <w:r>
        <w:t xml:space="preserve">Avec mes rondeurs, j’avais certains …………………… . C’était compliqué de se représenter avec les femmes qu’on voyait </w:t>
      </w:r>
      <w:r>
        <w:rPr>
          <w:rFonts w:cstheme="minorHAnsi"/>
        </w:rPr>
        <w:t xml:space="preserve">à la télé, dans les magazines. Mais là, ça va en ce moment, il y a un engoue ment qui se passe et ça fait du bien. </w:t>
      </w:r>
    </w:p>
    <w:p w:rsidR="00380980" w:rsidRDefault="00380980" w:rsidP="00380980">
      <w:pPr>
        <w:jc w:val="both"/>
      </w:pPr>
      <w:r>
        <w:t>Avec ces campagnes, les industriels surfent sur une nouvelle vague, une vague …………………… , dans l’air du temps.</w:t>
      </w:r>
    </w:p>
    <w:p w:rsidR="00A132F8" w:rsidRDefault="00BB6E69"/>
    <w:sectPr w:rsidR="00A132F8" w:rsidSect="003809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69" w:rsidRDefault="00BB6E69" w:rsidP="00380980">
      <w:pPr>
        <w:spacing w:after="0" w:line="240" w:lineRule="auto"/>
      </w:pPr>
      <w:r>
        <w:separator/>
      </w:r>
    </w:p>
  </w:endnote>
  <w:endnote w:type="continuationSeparator" w:id="0">
    <w:p w:rsidR="00BB6E69" w:rsidRDefault="00BB6E69" w:rsidP="0038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80" w:rsidRDefault="0038098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99E85E7E35F423A95D37271C6C422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380980" w:rsidRDefault="003809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69" w:rsidRDefault="00BB6E69" w:rsidP="00380980">
      <w:pPr>
        <w:spacing w:after="0" w:line="240" w:lineRule="auto"/>
      </w:pPr>
      <w:r>
        <w:separator/>
      </w:r>
    </w:p>
  </w:footnote>
  <w:footnote w:type="continuationSeparator" w:id="0">
    <w:p w:rsidR="00BB6E69" w:rsidRDefault="00BB6E69" w:rsidP="0038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80" w:rsidRDefault="0038098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90287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80" w:rsidRDefault="0038098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90287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80" w:rsidRDefault="0038098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90287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3C9D"/>
    <w:multiLevelType w:val="hybridMultilevel"/>
    <w:tmpl w:val="5F6ADC40"/>
    <w:lvl w:ilvl="0" w:tplc="7AF80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0"/>
    <w:rsid w:val="00277CA0"/>
    <w:rsid w:val="00380980"/>
    <w:rsid w:val="005718A6"/>
    <w:rsid w:val="00B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1510C75-6DBA-40A5-827A-397D6EB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0980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098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980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38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98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9E85E7E35F423A95D37271C6C42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DC6A83-4EC7-4E5F-903A-D8F1E35DEBB1}"/>
      </w:docPartPr>
      <w:docPartBody>
        <w:p w:rsidR="00000000" w:rsidRDefault="00AF3349" w:rsidP="00AF3349">
          <w:pPr>
            <w:pStyle w:val="499E85E7E35F423A95D37271C6C422D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9"/>
    <w:rsid w:val="00AF3349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3349"/>
    <w:rPr>
      <w:color w:val="808080"/>
    </w:rPr>
  </w:style>
  <w:style w:type="paragraph" w:customStyle="1" w:styleId="499E85E7E35F423A95D37271C6C422D9">
    <w:name w:val="499E85E7E35F423A95D37271C6C422D9"/>
    <w:rsid w:val="00AF3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2020-05-10T18:05:00Z</dcterms:created>
  <dcterms:modified xsi:type="dcterms:W3CDTF">2020-05-10T18:12:00Z</dcterms:modified>
</cp:coreProperties>
</file>