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33" w:rsidRDefault="00494833" w:rsidP="00494833">
      <w:pPr>
        <w:jc w:val="both"/>
        <w:rPr>
          <w:b/>
          <w:bCs/>
        </w:rPr>
      </w:pPr>
      <w:proofErr w:type="spellStart"/>
      <w:r>
        <w:rPr>
          <w:b/>
          <w:bCs/>
        </w:rPr>
        <w:t>Reliez</w:t>
      </w:r>
      <w:proofErr w:type="spellEnd"/>
      <w:r>
        <w:rPr>
          <w:b/>
          <w:bCs/>
        </w:rPr>
        <w:t xml:space="preserve"> les </w:t>
      </w:r>
      <w:proofErr w:type="spellStart"/>
      <w:r>
        <w:rPr>
          <w:b/>
          <w:bCs/>
        </w:rPr>
        <w:t>éléments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qui</w:t>
      </w:r>
      <w:proofErr w:type="spellEnd"/>
      <w:r>
        <w:rPr>
          <w:b/>
          <w:bCs/>
        </w:rPr>
        <w:t xml:space="preserve"> vont </w:t>
      </w:r>
      <w:proofErr w:type="spellStart"/>
      <w:r>
        <w:rPr>
          <w:b/>
          <w:bCs/>
        </w:rPr>
        <w:t>ensemble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d’après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texte</w:t>
      </w:r>
      <w:proofErr w:type="spellEnd"/>
      <w:r>
        <w:rPr>
          <w:b/>
          <w:bCs/>
        </w:rPr>
        <w:t>.</w:t>
      </w:r>
    </w:p>
    <w:p w:rsidR="00494833" w:rsidRPr="00641FCF" w:rsidRDefault="00494833" w:rsidP="00494833">
      <w:pPr>
        <w:jc w:val="both"/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3538"/>
      </w:tblGrid>
      <w:tr w:rsidR="00494833" w:rsidTr="008F1656">
        <w:tc>
          <w:tcPr>
            <w:tcW w:w="2263" w:type="dxa"/>
          </w:tcPr>
          <w:p w:rsidR="00494833" w:rsidRDefault="00494833" w:rsidP="00494833">
            <w:pPr>
              <w:spacing w:line="600" w:lineRule="auto"/>
              <w:jc w:val="both"/>
              <w:rPr>
                <w:lang w:val="hu-HU"/>
              </w:rPr>
            </w:pPr>
            <w:proofErr w:type="spellStart"/>
            <w:r>
              <w:rPr>
                <w:lang w:val="hu-HU"/>
              </w:rPr>
              <w:t>briser</w:t>
            </w:r>
            <w:proofErr w:type="spellEnd"/>
            <w:r>
              <w:rPr>
                <w:lang w:val="hu-HU"/>
              </w:rPr>
              <w:t xml:space="preserve"> les </w:t>
            </w:r>
            <w:proofErr w:type="spellStart"/>
            <w:r>
              <w:rPr>
                <w:lang w:val="hu-HU"/>
              </w:rPr>
              <w:t>codes</w:t>
            </w:r>
            <w:proofErr w:type="spellEnd"/>
          </w:p>
        </w:tc>
        <w:tc>
          <w:tcPr>
            <w:tcW w:w="1560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  <w:rPr>
                <w:lang w:val="hu-HU"/>
              </w:rPr>
            </w:pPr>
          </w:p>
        </w:tc>
        <w:tc>
          <w:tcPr>
            <w:tcW w:w="1701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  <w:rPr>
                <w:lang w:val="hu-HU"/>
              </w:rPr>
            </w:pPr>
          </w:p>
        </w:tc>
        <w:tc>
          <w:tcPr>
            <w:tcW w:w="3538" w:type="dxa"/>
          </w:tcPr>
          <w:p w:rsidR="00494833" w:rsidRDefault="00494833" w:rsidP="00494833">
            <w:pPr>
              <w:spacing w:line="600" w:lineRule="auto"/>
              <w:jc w:val="both"/>
              <w:rPr>
                <w:lang w:val="hu-HU"/>
              </w:rPr>
            </w:pPr>
            <w:proofErr w:type="spellStart"/>
            <w:r>
              <w:rPr>
                <w:lang w:val="hu-HU"/>
              </w:rPr>
              <w:t>anormal-e</w:t>
            </w:r>
            <w:proofErr w:type="spellEnd"/>
          </w:p>
        </w:tc>
      </w:tr>
      <w:tr w:rsidR="00494833" w:rsidTr="008F1656">
        <w:tc>
          <w:tcPr>
            <w:tcW w:w="2263" w:type="dxa"/>
          </w:tcPr>
          <w:p w:rsidR="00494833" w:rsidRDefault="00494833" w:rsidP="00494833">
            <w:pPr>
              <w:spacing w:line="600" w:lineRule="auto"/>
              <w:jc w:val="both"/>
              <w:rPr>
                <w:lang w:val="hu-HU"/>
              </w:rPr>
            </w:pPr>
            <w:proofErr w:type="spellStart"/>
            <w:r>
              <w:rPr>
                <w:lang w:val="hu-HU"/>
              </w:rPr>
              <w:t>s’imposer</w:t>
            </w:r>
            <w:proofErr w:type="spellEnd"/>
          </w:p>
        </w:tc>
        <w:tc>
          <w:tcPr>
            <w:tcW w:w="1560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  <w:rPr>
                <w:lang w:val="hu-HU"/>
              </w:rPr>
            </w:pPr>
          </w:p>
        </w:tc>
        <w:tc>
          <w:tcPr>
            <w:tcW w:w="1701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  <w:rPr>
                <w:lang w:val="hu-HU"/>
              </w:rPr>
            </w:pPr>
          </w:p>
        </w:tc>
        <w:tc>
          <w:tcPr>
            <w:tcW w:w="3538" w:type="dxa"/>
          </w:tcPr>
          <w:p w:rsidR="00494833" w:rsidRDefault="00494833" w:rsidP="00494833">
            <w:pPr>
              <w:spacing w:line="600" w:lineRule="auto"/>
              <w:jc w:val="both"/>
              <w:rPr>
                <w:lang w:val="hu-HU"/>
              </w:rPr>
            </w:pPr>
            <w:proofErr w:type="spellStart"/>
            <w:r>
              <w:rPr>
                <w:lang w:val="hu-HU"/>
              </w:rPr>
              <w:t>attirer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l’attention</w:t>
            </w:r>
            <w:proofErr w:type="spellEnd"/>
          </w:p>
        </w:tc>
      </w:tr>
      <w:tr w:rsidR="00494833" w:rsidTr="008F1656">
        <w:tc>
          <w:tcPr>
            <w:tcW w:w="2263" w:type="dxa"/>
          </w:tcPr>
          <w:p w:rsidR="00494833" w:rsidRDefault="00494833" w:rsidP="00494833">
            <w:pPr>
              <w:spacing w:line="600" w:lineRule="auto"/>
              <w:jc w:val="both"/>
              <w:rPr>
                <w:lang w:val="hu-HU"/>
              </w:rPr>
            </w:pPr>
            <w:proofErr w:type="spellStart"/>
            <w:r>
              <w:rPr>
                <w:lang w:val="hu-HU"/>
              </w:rPr>
              <w:t>opérer</w:t>
            </w:r>
            <w:proofErr w:type="spellEnd"/>
            <w:r>
              <w:rPr>
                <w:lang w:val="hu-HU"/>
              </w:rPr>
              <w:t xml:space="preserve"> un </w:t>
            </w:r>
            <w:proofErr w:type="spellStart"/>
            <w:r>
              <w:rPr>
                <w:lang w:val="hu-HU"/>
              </w:rPr>
              <w:t>virage</w:t>
            </w:r>
            <w:proofErr w:type="spellEnd"/>
          </w:p>
        </w:tc>
        <w:tc>
          <w:tcPr>
            <w:tcW w:w="1560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  <w:rPr>
                <w:lang w:val="hu-HU"/>
              </w:rPr>
            </w:pPr>
          </w:p>
        </w:tc>
        <w:tc>
          <w:tcPr>
            <w:tcW w:w="1701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  <w:rPr>
                <w:lang w:val="hu-HU"/>
              </w:rPr>
            </w:pPr>
          </w:p>
        </w:tc>
        <w:tc>
          <w:tcPr>
            <w:tcW w:w="3538" w:type="dxa"/>
          </w:tcPr>
          <w:p w:rsidR="00494833" w:rsidRDefault="00494833" w:rsidP="00494833">
            <w:pPr>
              <w:spacing w:line="600" w:lineRule="auto"/>
              <w:jc w:val="both"/>
              <w:rPr>
                <w:lang w:val="hu-HU"/>
              </w:rPr>
            </w:pPr>
            <w:proofErr w:type="spellStart"/>
            <w:r>
              <w:rPr>
                <w:lang w:val="hu-HU"/>
              </w:rPr>
              <w:t>confirmer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position</w:t>
            </w:r>
            <w:proofErr w:type="spellEnd"/>
          </w:p>
        </w:tc>
      </w:tr>
      <w:tr w:rsidR="00494833" w:rsidTr="008F1656">
        <w:tc>
          <w:tcPr>
            <w:tcW w:w="2263" w:type="dxa"/>
          </w:tcPr>
          <w:p w:rsidR="00494833" w:rsidRDefault="00494833" w:rsidP="00494833">
            <w:pPr>
              <w:spacing w:line="600" w:lineRule="auto"/>
              <w:jc w:val="both"/>
              <w:rPr>
                <w:lang w:val="hu-HU"/>
              </w:rPr>
            </w:pPr>
            <w:proofErr w:type="spellStart"/>
            <w:r>
              <w:rPr>
                <w:lang w:val="hu-HU"/>
              </w:rPr>
              <w:t>malsain-e</w:t>
            </w:r>
            <w:proofErr w:type="spellEnd"/>
          </w:p>
        </w:tc>
        <w:tc>
          <w:tcPr>
            <w:tcW w:w="1560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  <w:rPr>
                <w:lang w:val="hu-HU"/>
              </w:rPr>
            </w:pPr>
          </w:p>
        </w:tc>
        <w:tc>
          <w:tcPr>
            <w:tcW w:w="1701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  <w:rPr>
                <w:lang w:val="hu-HU"/>
              </w:rPr>
            </w:pPr>
          </w:p>
        </w:tc>
        <w:tc>
          <w:tcPr>
            <w:tcW w:w="3538" w:type="dxa"/>
          </w:tcPr>
          <w:p w:rsidR="00494833" w:rsidRDefault="00494833" w:rsidP="00494833">
            <w:pPr>
              <w:spacing w:line="600" w:lineRule="auto"/>
              <w:jc w:val="both"/>
              <w:rPr>
                <w:lang w:val="hu-HU"/>
              </w:rPr>
            </w:pPr>
            <w:proofErr w:type="spellStart"/>
            <w:r>
              <w:rPr>
                <w:lang w:val="hu-HU"/>
              </w:rPr>
              <w:t>rompre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avec</w:t>
            </w:r>
            <w:proofErr w:type="spellEnd"/>
            <w:r>
              <w:rPr>
                <w:lang w:val="hu-HU"/>
              </w:rPr>
              <w:t xml:space="preserve"> le </w:t>
            </w:r>
            <w:proofErr w:type="spellStart"/>
            <w:r>
              <w:rPr>
                <w:lang w:val="hu-HU"/>
              </w:rPr>
              <w:t>traditionnel</w:t>
            </w:r>
            <w:proofErr w:type="spellEnd"/>
          </w:p>
        </w:tc>
      </w:tr>
      <w:tr w:rsidR="00494833" w:rsidTr="008F1656">
        <w:tc>
          <w:tcPr>
            <w:tcW w:w="2263" w:type="dxa"/>
          </w:tcPr>
          <w:p w:rsidR="00494833" w:rsidRDefault="00494833" w:rsidP="00494833">
            <w:pPr>
              <w:spacing w:line="600" w:lineRule="auto"/>
              <w:jc w:val="both"/>
              <w:rPr>
                <w:lang w:val="hu-HU"/>
              </w:rPr>
            </w:pPr>
            <w:proofErr w:type="spellStart"/>
            <w:r>
              <w:rPr>
                <w:lang w:val="hu-HU"/>
              </w:rPr>
              <w:t>féroce</w:t>
            </w:r>
            <w:proofErr w:type="spellEnd"/>
          </w:p>
        </w:tc>
        <w:tc>
          <w:tcPr>
            <w:tcW w:w="1560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  <w:rPr>
                <w:lang w:val="hu-HU"/>
              </w:rPr>
            </w:pPr>
          </w:p>
        </w:tc>
        <w:tc>
          <w:tcPr>
            <w:tcW w:w="1701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  <w:rPr>
                <w:lang w:val="hu-HU"/>
              </w:rPr>
            </w:pPr>
          </w:p>
        </w:tc>
        <w:tc>
          <w:tcPr>
            <w:tcW w:w="3538" w:type="dxa"/>
          </w:tcPr>
          <w:p w:rsidR="00494833" w:rsidRDefault="00494833" w:rsidP="00494833">
            <w:pPr>
              <w:spacing w:line="600" w:lineRule="auto"/>
              <w:jc w:val="both"/>
              <w:rPr>
                <w:lang w:val="hu-HU"/>
              </w:rPr>
            </w:pPr>
            <w:r>
              <w:rPr>
                <w:lang w:val="hu-HU"/>
              </w:rPr>
              <w:t>présenter</w:t>
            </w:r>
          </w:p>
        </w:tc>
      </w:tr>
      <w:tr w:rsidR="00494833" w:rsidTr="008F1656">
        <w:tc>
          <w:tcPr>
            <w:tcW w:w="2263" w:type="dxa"/>
          </w:tcPr>
          <w:p w:rsidR="00494833" w:rsidRDefault="00494833" w:rsidP="00494833">
            <w:pPr>
              <w:spacing w:line="600" w:lineRule="auto"/>
              <w:jc w:val="both"/>
              <w:rPr>
                <w:lang w:val="hu-HU"/>
              </w:rPr>
            </w:pPr>
            <w:proofErr w:type="spellStart"/>
            <w:r>
              <w:rPr>
                <w:lang w:val="hu-HU"/>
              </w:rPr>
              <w:t>redorer</w:t>
            </w:r>
            <w:proofErr w:type="spellEnd"/>
          </w:p>
        </w:tc>
        <w:tc>
          <w:tcPr>
            <w:tcW w:w="1560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  <w:rPr>
                <w:lang w:val="hu-HU"/>
              </w:rPr>
            </w:pPr>
          </w:p>
        </w:tc>
        <w:tc>
          <w:tcPr>
            <w:tcW w:w="1701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  <w:rPr>
                <w:lang w:val="hu-HU"/>
              </w:rPr>
            </w:pPr>
          </w:p>
        </w:tc>
        <w:tc>
          <w:tcPr>
            <w:tcW w:w="3538" w:type="dxa"/>
          </w:tcPr>
          <w:p w:rsidR="00494833" w:rsidRDefault="00494833" w:rsidP="00494833">
            <w:pPr>
              <w:spacing w:line="600" w:lineRule="auto"/>
              <w:jc w:val="both"/>
              <w:rPr>
                <w:lang w:val="hu-HU"/>
              </w:rPr>
            </w:pPr>
            <w:proofErr w:type="spellStart"/>
            <w:r>
              <w:rPr>
                <w:lang w:val="hu-HU"/>
              </w:rPr>
              <w:t>changer</w:t>
            </w:r>
            <w:proofErr w:type="spellEnd"/>
            <w:r>
              <w:rPr>
                <w:lang w:val="hu-HU"/>
              </w:rPr>
              <w:t xml:space="preserve"> de </w:t>
            </w:r>
            <w:proofErr w:type="spellStart"/>
            <w:r>
              <w:rPr>
                <w:lang w:val="hu-HU"/>
              </w:rPr>
              <w:t>direction</w:t>
            </w:r>
            <w:proofErr w:type="spellEnd"/>
          </w:p>
        </w:tc>
      </w:tr>
      <w:tr w:rsidR="00494833" w:rsidTr="008F1656">
        <w:tc>
          <w:tcPr>
            <w:tcW w:w="2263" w:type="dxa"/>
          </w:tcPr>
          <w:p w:rsidR="00494833" w:rsidRDefault="00494833" w:rsidP="00494833">
            <w:pPr>
              <w:spacing w:line="600" w:lineRule="auto"/>
              <w:jc w:val="both"/>
              <w:rPr>
                <w:lang w:val="hu-HU"/>
              </w:rPr>
            </w:pPr>
            <w:proofErr w:type="spellStart"/>
            <w:r>
              <w:rPr>
                <w:lang w:val="hu-HU"/>
              </w:rPr>
              <w:t>mettre</w:t>
            </w:r>
            <w:proofErr w:type="spellEnd"/>
            <w:r>
              <w:rPr>
                <w:lang w:val="hu-HU"/>
              </w:rPr>
              <w:t xml:space="preserve"> en </w:t>
            </w:r>
            <w:proofErr w:type="spellStart"/>
            <w:r>
              <w:rPr>
                <w:lang w:val="hu-HU"/>
              </w:rPr>
              <w:t>scène</w:t>
            </w:r>
            <w:proofErr w:type="spellEnd"/>
          </w:p>
        </w:tc>
        <w:tc>
          <w:tcPr>
            <w:tcW w:w="1560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  <w:rPr>
                <w:lang w:val="hu-HU"/>
              </w:rPr>
            </w:pPr>
          </w:p>
        </w:tc>
        <w:tc>
          <w:tcPr>
            <w:tcW w:w="1701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  <w:rPr>
                <w:lang w:val="hu-HU"/>
              </w:rPr>
            </w:pPr>
          </w:p>
        </w:tc>
        <w:tc>
          <w:tcPr>
            <w:tcW w:w="3538" w:type="dxa"/>
          </w:tcPr>
          <w:p w:rsidR="00494833" w:rsidRDefault="00494833" w:rsidP="00494833">
            <w:pPr>
              <w:spacing w:line="600" w:lineRule="auto"/>
              <w:jc w:val="both"/>
              <w:rPr>
                <w:lang w:val="hu-HU"/>
              </w:rPr>
            </w:pPr>
            <w:proofErr w:type="spellStart"/>
            <w:r>
              <w:rPr>
                <w:lang w:val="hu-HU"/>
              </w:rPr>
              <w:t>cruel-le</w:t>
            </w:r>
            <w:proofErr w:type="spellEnd"/>
          </w:p>
        </w:tc>
      </w:tr>
      <w:tr w:rsidR="00494833" w:rsidTr="008F1656">
        <w:tc>
          <w:tcPr>
            <w:tcW w:w="2263" w:type="dxa"/>
          </w:tcPr>
          <w:p w:rsidR="00494833" w:rsidRDefault="00494833" w:rsidP="00494833">
            <w:pPr>
              <w:spacing w:line="600" w:lineRule="auto"/>
              <w:jc w:val="both"/>
            </w:pPr>
            <w:r>
              <w:t>taper dans l’œil</w:t>
            </w:r>
          </w:p>
        </w:tc>
        <w:tc>
          <w:tcPr>
            <w:tcW w:w="1560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701" w:type="dxa"/>
          </w:tcPr>
          <w:p w:rsidR="00494833" w:rsidRDefault="00494833" w:rsidP="00494833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3538" w:type="dxa"/>
          </w:tcPr>
          <w:p w:rsidR="00494833" w:rsidRDefault="00494833" w:rsidP="00494833">
            <w:pPr>
              <w:spacing w:line="600" w:lineRule="auto"/>
              <w:jc w:val="both"/>
            </w:pPr>
            <w:r>
              <w:t>donner une nouvelle couleur</w:t>
            </w:r>
          </w:p>
        </w:tc>
      </w:tr>
    </w:tbl>
    <w:p w:rsidR="00A132F8" w:rsidRDefault="009202EC"/>
    <w:sectPr w:rsidR="00A132F8" w:rsidSect="00494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EC" w:rsidRDefault="009202EC" w:rsidP="00494833">
      <w:pPr>
        <w:spacing w:after="0" w:line="240" w:lineRule="auto"/>
      </w:pPr>
      <w:r>
        <w:separator/>
      </w:r>
    </w:p>
  </w:endnote>
  <w:endnote w:type="continuationSeparator" w:id="0">
    <w:p w:rsidR="009202EC" w:rsidRDefault="009202EC" w:rsidP="0049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33" w:rsidRDefault="004948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33" w:rsidRDefault="00494833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398D9C49DE654F14800FEB7844E00D4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494833" w:rsidRDefault="004948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33" w:rsidRDefault="004948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EC" w:rsidRDefault="009202EC" w:rsidP="00494833">
      <w:pPr>
        <w:spacing w:after="0" w:line="240" w:lineRule="auto"/>
      </w:pPr>
      <w:r>
        <w:separator/>
      </w:r>
    </w:p>
  </w:footnote>
  <w:footnote w:type="continuationSeparator" w:id="0">
    <w:p w:rsidR="009202EC" w:rsidRDefault="009202EC" w:rsidP="0049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33" w:rsidRDefault="0049483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20251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33" w:rsidRDefault="0049483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20252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33" w:rsidRDefault="0049483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20250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33"/>
    <w:rsid w:val="00277CA0"/>
    <w:rsid w:val="00494833"/>
    <w:rsid w:val="005718A6"/>
    <w:rsid w:val="009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F6E81BC-D3C0-422D-A027-0960F27B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48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4833"/>
    <w:pPr>
      <w:ind w:left="720"/>
      <w:contextualSpacing/>
    </w:pPr>
  </w:style>
  <w:style w:type="table" w:styleId="Rcsostblzat">
    <w:name w:val="Table Grid"/>
    <w:basedOn w:val="Normltblzat"/>
    <w:uiPriority w:val="39"/>
    <w:rsid w:val="00494833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94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4833"/>
  </w:style>
  <w:style w:type="paragraph" w:styleId="llb">
    <w:name w:val="footer"/>
    <w:basedOn w:val="Norml"/>
    <w:link w:val="llbChar"/>
    <w:uiPriority w:val="99"/>
    <w:unhideWhenUsed/>
    <w:rsid w:val="00494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8D9C49DE654F14800FEB7844E00D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27F073-87E4-4205-8D72-A1C9F4F27E86}"/>
      </w:docPartPr>
      <w:docPartBody>
        <w:p w:rsidR="00000000" w:rsidRDefault="003A0343" w:rsidP="003A0343">
          <w:pPr>
            <w:pStyle w:val="398D9C49DE654F14800FEB7844E00D41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43"/>
    <w:rsid w:val="0025281B"/>
    <w:rsid w:val="003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A0343"/>
    <w:rPr>
      <w:color w:val="808080"/>
    </w:rPr>
  </w:style>
  <w:style w:type="paragraph" w:customStyle="1" w:styleId="398D9C49DE654F14800FEB7844E00D41">
    <w:name w:val="398D9C49DE654F14800FEB7844E00D41"/>
    <w:rsid w:val="003A0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290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2022-02-19T15:35:00Z</dcterms:created>
  <dcterms:modified xsi:type="dcterms:W3CDTF">2022-02-19T15:36:00Z</dcterms:modified>
</cp:coreProperties>
</file>