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B0" w:rsidRDefault="00C462B0" w:rsidP="00C462B0">
      <w:pPr>
        <w:rPr>
          <w:b/>
        </w:rPr>
      </w:pPr>
      <w:proofErr w:type="spellStart"/>
      <w:r w:rsidRPr="008138CA">
        <w:rPr>
          <w:b/>
        </w:rPr>
        <w:t>Transcription</w:t>
      </w:r>
      <w:proofErr w:type="spellEnd"/>
    </w:p>
    <w:p w:rsidR="00C462B0" w:rsidRPr="008138CA" w:rsidRDefault="00C462B0" w:rsidP="00C462B0">
      <w:pPr>
        <w:rPr>
          <w:b/>
        </w:rPr>
      </w:pPr>
    </w:p>
    <w:p w:rsidR="00C462B0" w:rsidRDefault="00C462B0" w:rsidP="00C462B0">
      <w:pPr>
        <w:jc w:val="both"/>
      </w:pPr>
      <w:r>
        <w:t xml:space="preserve">Les </w:t>
      </w:r>
      <w:proofErr w:type="spellStart"/>
      <w:proofErr w:type="gramStart"/>
      <w:r>
        <w:t>nymphéas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chef-d’</w:t>
      </w:r>
      <w:r>
        <w:rPr>
          <w:rFonts w:cstheme="minorHAnsi"/>
        </w:rPr>
        <w:t>œ</w:t>
      </w:r>
      <w:r>
        <w:t>uvre</w:t>
      </w:r>
      <w:proofErr w:type="spellEnd"/>
      <w:r>
        <w:t xml:space="preserve"> </w:t>
      </w:r>
      <w:proofErr w:type="spellStart"/>
      <w:r>
        <w:t>universel</w:t>
      </w:r>
      <w:proofErr w:type="spellEnd"/>
      <w:r>
        <w:t xml:space="preserve"> de Claude Monet.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de </w:t>
      </w:r>
      <w:proofErr w:type="spellStart"/>
      <w:r>
        <w:t>Giverny</w:t>
      </w:r>
      <w:proofErr w:type="spellEnd"/>
      <w:r>
        <w:t xml:space="preserve">, le </w:t>
      </w:r>
      <w:proofErr w:type="spellStart"/>
      <w:r>
        <w:t>peintre</w:t>
      </w:r>
      <w:proofErr w:type="spellEnd"/>
      <w:r>
        <w:t xml:space="preserve"> </w:t>
      </w:r>
      <w:proofErr w:type="spellStart"/>
      <w:r>
        <w:t>jardinier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palette</w:t>
      </w:r>
      <w:proofErr w:type="spellEnd"/>
      <w:r>
        <w:t xml:space="preserve"> de </w:t>
      </w:r>
      <w:proofErr w:type="spellStart"/>
      <w:r>
        <w:t>couleurs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reste-t-il </w:t>
      </w:r>
      <w:proofErr w:type="spellStart"/>
      <w:r>
        <w:t>aujourd’hui</w:t>
      </w:r>
      <w:proofErr w:type="spellEnd"/>
      <w:r>
        <w:t xml:space="preserve"> des </w:t>
      </w:r>
      <w:proofErr w:type="spellStart"/>
      <w:r>
        <w:t>tableaux</w:t>
      </w:r>
      <w:proofErr w:type="spellEnd"/>
      <w:r>
        <w:t xml:space="preserve"> de Claude Monet </w:t>
      </w:r>
      <w:r>
        <w:rPr>
          <w:rFonts w:cstheme="minorHAnsi"/>
        </w:rPr>
        <w:t>à</w:t>
      </w:r>
      <w:r>
        <w:t xml:space="preserve"> </w:t>
      </w:r>
      <w:proofErr w:type="spellStart"/>
      <w:proofErr w:type="gramStart"/>
      <w:r>
        <w:t>Giverny</w:t>
      </w:r>
      <w:proofErr w:type="spellEnd"/>
      <w:r>
        <w:t xml:space="preserve"> ?</w:t>
      </w:r>
      <w:proofErr w:type="gramEnd"/>
    </w:p>
    <w:p w:rsidR="00C462B0" w:rsidRDefault="00C462B0" w:rsidP="00C462B0">
      <w:pPr>
        <w:jc w:val="both"/>
      </w:pPr>
      <w:r>
        <w:t xml:space="preserve">La </w:t>
      </w:r>
      <w:proofErr w:type="spellStart"/>
      <w:r>
        <w:t>légende</w:t>
      </w:r>
      <w:proofErr w:type="spellEnd"/>
      <w:r>
        <w:t xml:space="preserve"> </w:t>
      </w:r>
      <w:proofErr w:type="spellStart"/>
      <w:r>
        <w:t>raconte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a </w:t>
      </w:r>
      <w:proofErr w:type="spellStart"/>
      <w:r>
        <w:t>commencé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train</w:t>
      </w:r>
      <w:proofErr w:type="spellEnd"/>
      <w:r>
        <w:t xml:space="preserve">. 1883, en </w:t>
      </w:r>
      <w:proofErr w:type="spellStart"/>
      <w:r>
        <w:t>passant</w:t>
      </w:r>
      <w:proofErr w:type="spellEnd"/>
      <w:r>
        <w:t xml:space="preserve"> </w:t>
      </w:r>
      <w:proofErr w:type="spellStart"/>
      <w:r>
        <w:t>pr</w:t>
      </w:r>
      <w:r>
        <w:rPr>
          <w:rFonts w:cstheme="minorHAnsi"/>
        </w:rPr>
        <w:t>è</w:t>
      </w:r>
      <w:r>
        <w:t>s</w:t>
      </w:r>
      <w:proofErr w:type="spellEnd"/>
      <w:r>
        <w:t xml:space="preserve"> de </w:t>
      </w:r>
      <w:proofErr w:type="spellStart"/>
      <w:r>
        <w:t>Giverny</w:t>
      </w:r>
      <w:proofErr w:type="spellEnd"/>
      <w:r>
        <w:t xml:space="preserve">, Claude Monet </w:t>
      </w:r>
      <w:proofErr w:type="spellStart"/>
      <w:r>
        <w:t>remarque</w:t>
      </w:r>
      <w:proofErr w:type="spellEnd"/>
      <w:r>
        <w:t xml:space="preserve"> un </w:t>
      </w:r>
      <w:proofErr w:type="spellStart"/>
      <w:r>
        <w:t>joli</w:t>
      </w:r>
      <w:proofErr w:type="spellEnd"/>
      <w:r>
        <w:t xml:space="preserve"> </w:t>
      </w:r>
      <w:proofErr w:type="spellStart"/>
      <w:r>
        <w:t>clos</w:t>
      </w:r>
      <w:proofErr w:type="spellEnd"/>
      <w:r>
        <w:t xml:space="preserve"> </w:t>
      </w:r>
      <w:proofErr w:type="spellStart"/>
      <w:r>
        <w:t>normand</w:t>
      </w:r>
      <w:proofErr w:type="spellEnd"/>
      <w:r>
        <w:t xml:space="preserve">. Il </w:t>
      </w:r>
      <w:proofErr w:type="spellStart"/>
      <w:r>
        <w:t>tombe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le </w:t>
      </w:r>
      <w:proofErr w:type="spellStart"/>
      <w:r>
        <w:t>charme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et de la </w:t>
      </w:r>
      <w:proofErr w:type="spellStart"/>
      <w:r>
        <w:t>lumi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singuli</w:t>
      </w:r>
      <w:r>
        <w:rPr>
          <w:rFonts w:cstheme="minorHAnsi"/>
        </w:rPr>
        <w:t>è</w:t>
      </w:r>
      <w:r>
        <w:t>re</w:t>
      </w:r>
      <w:proofErr w:type="spellEnd"/>
      <w:r>
        <w:t xml:space="preserve"> de </w:t>
      </w:r>
      <w:proofErr w:type="spellStart"/>
      <w:r>
        <w:t>Normandie</w:t>
      </w:r>
      <w:proofErr w:type="spellEnd"/>
      <w:r>
        <w:t>.</w:t>
      </w:r>
    </w:p>
    <w:p w:rsidR="00C462B0" w:rsidRDefault="00C462B0" w:rsidP="00C462B0">
      <w:pPr>
        <w:jc w:val="both"/>
      </w:pP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 un jardin,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l’origine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potager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Monet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 xml:space="preserve"> en </w:t>
      </w:r>
      <w:proofErr w:type="spellStart"/>
      <w:r>
        <w:t>paysage</w:t>
      </w:r>
      <w:proofErr w:type="spellEnd"/>
      <w:r>
        <w:t xml:space="preserve"> </w:t>
      </w:r>
      <w:proofErr w:type="spellStart"/>
      <w:proofErr w:type="gramStart"/>
      <w:r>
        <w:t>coloré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tulipes</w:t>
      </w:r>
      <w:proofErr w:type="spellEnd"/>
      <w:r>
        <w:t xml:space="preserve">, </w:t>
      </w:r>
      <w:proofErr w:type="spellStart"/>
      <w:r>
        <w:t>pivoines</w:t>
      </w:r>
      <w:proofErr w:type="spellEnd"/>
      <w:r>
        <w:t xml:space="preserve">, </w:t>
      </w:r>
      <w:proofErr w:type="spellStart"/>
      <w:r>
        <w:t>capucines</w:t>
      </w:r>
      <w:proofErr w:type="spellEnd"/>
      <w:r>
        <w:t xml:space="preserve">. Il fait </w:t>
      </w:r>
      <w:proofErr w:type="spellStart"/>
      <w:r>
        <w:t>planter</w:t>
      </w:r>
      <w:proofErr w:type="spellEnd"/>
      <w:r>
        <w:t xml:space="preserve"> des </w:t>
      </w:r>
      <w:proofErr w:type="spellStart"/>
      <w:r>
        <w:t>dizaines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esp</w:t>
      </w:r>
      <w:r>
        <w:rPr>
          <w:rFonts w:cstheme="minorHAnsi"/>
        </w:rPr>
        <w:t>è</w:t>
      </w:r>
      <w:r>
        <w:t>ces</w:t>
      </w:r>
      <w:proofErr w:type="spellEnd"/>
      <w:r>
        <w:t xml:space="preserve"> de </w:t>
      </w:r>
      <w:proofErr w:type="spellStart"/>
      <w:proofErr w:type="gramStart"/>
      <w:r>
        <w:t>fleurs</w:t>
      </w:r>
      <w:proofErr w:type="spellEnd"/>
      <w:r>
        <w:t xml:space="preserve"> :</w:t>
      </w:r>
      <w:proofErr w:type="gramEnd"/>
      <w:r>
        <w:t xml:space="preserve"> le </w:t>
      </w:r>
      <w:proofErr w:type="spellStart"/>
      <w:r>
        <w:t>peintre</w:t>
      </w:r>
      <w:proofErr w:type="spellEnd"/>
      <w:r>
        <w:t xml:space="preserve"> est </w:t>
      </w:r>
      <w:proofErr w:type="spellStart"/>
      <w:r>
        <w:t>aussi</w:t>
      </w:r>
      <w:proofErr w:type="spellEnd"/>
      <w:r>
        <w:t xml:space="preserve"> un </w:t>
      </w:r>
      <w:proofErr w:type="spellStart"/>
      <w:r>
        <w:t>jardinier</w:t>
      </w:r>
      <w:proofErr w:type="spellEnd"/>
      <w:r>
        <w:t>.</w:t>
      </w:r>
    </w:p>
    <w:p w:rsidR="00C462B0" w:rsidRDefault="00C462B0" w:rsidP="00C462B0">
      <w:pPr>
        <w:pStyle w:val="Listaszerbekezds"/>
        <w:numPr>
          <w:ilvl w:val="0"/>
          <w:numId w:val="1"/>
        </w:numPr>
        <w:jc w:val="both"/>
      </w:pPr>
      <w:r>
        <w:t xml:space="preserve">Il </w:t>
      </w:r>
      <w:proofErr w:type="spellStart"/>
      <w:r>
        <w:t>pensait</w:t>
      </w:r>
      <w:proofErr w:type="spellEnd"/>
      <w:r>
        <w:t xml:space="preserve"> jardin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arr</w:t>
      </w:r>
      <w:r>
        <w:rPr>
          <w:rFonts w:cstheme="minorHAnsi"/>
        </w:rPr>
        <w:t>ê</w:t>
      </w:r>
      <w:r>
        <w:t>t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arr</w:t>
      </w:r>
      <w:r>
        <w:rPr>
          <w:rFonts w:cstheme="minorHAnsi"/>
        </w:rPr>
        <w:t>ê</w:t>
      </w:r>
      <w:r>
        <w:t>t</w:t>
      </w:r>
      <w:proofErr w:type="spellEnd"/>
      <w:r>
        <w:t xml:space="preserve">,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il était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l’extérieur</w:t>
      </w:r>
      <w:proofErr w:type="spellEnd"/>
      <w:r>
        <w:t xml:space="preserve">, il </w:t>
      </w:r>
      <w:proofErr w:type="spellStart"/>
      <w:r>
        <w:t>envoyait</w:t>
      </w:r>
      <w:proofErr w:type="spellEnd"/>
      <w:r>
        <w:t xml:space="preserve"> des </w:t>
      </w:r>
      <w:proofErr w:type="spellStart"/>
      <w:r>
        <w:t>courriers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jardiniers</w:t>
      </w:r>
      <w:proofErr w:type="spellEnd"/>
      <w:r>
        <w:t>, „</w:t>
      </w:r>
      <w:proofErr w:type="spellStart"/>
      <w:r>
        <w:t>attention</w:t>
      </w:r>
      <w:proofErr w:type="spellEnd"/>
      <w:r>
        <w:t xml:space="preserve">, </w:t>
      </w:r>
      <w:r>
        <w:rPr>
          <w:rFonts w:cstheme="minorHAnsi"/>
        </w:rPr>
        <w:t>à</w:t>
      </w:r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époque</w:t>
      </w:r>
      <w:proofErr w:type="spellEnd"/>
      <w:r>
        <w:t xml:space="preserve">, 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ceci</w:t>
      </w:r>
      <w:proofErr w:type="spellEnd"/>
      <w:r>
        <w:t xml:space="preserve">, </w:t>
      </w:r>
      <w:proofErr w:type="spellStart"/>
      <w:r>
        <w:t>attention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pivoines</w:t>
      </w:r>
      <w:proofErr w:type="spellEnd"/>
      <w:r>
        <w:t xml:space="preserve">, il </w:t>
      </w:r>
      <w:proofErr w:type="spellStart"/>
      <w:r>
        <w:t>faut</w:t>
      </w:r>
      <w:proofErr w:type="spellEnd"/>
      <w:r>
        <w:t xml:space="preserve"> les </w:t>
      </w:r>
      <w:proofErr w:type="spellStart"/>
      <w:r>
        <w:t>couvrir</w:t>
      </w:r>
      <w:proofErr w:type="spellEnd"/>
      <w:r>
        <w:t xml:space="preserve">”,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voil</w:t>
      </w:r>
      <w:r>
        <w:rPr>
          <w:rFonts w:cstheme="minorHAnsi"/>
        </w:rPr>
        <w:t>à</w:t>
      </w:r>
      <w:proofErr w:type="spellEnd"/>
      <w:r>
        <w:t xml:space="preserve">, il était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arr</w:t>
      </w:r>
      <w:r>
        <w:rPr>
          <w:rFonts w:cstheme="minorHAnsi"/>
        </w:rPr>
        <w:t>ê</w:t>
      </w:r>
      <w:r>
        <w:t>t</w:t>
      </w:r>
      <w:proofErr w:type="spellEnd"/>
      <w:r>
        <w:t xml:space="preserve"> </w:t>
      </w:r>
      <w:proofErr w:type="spellStart"/>
      <w:r>
        <w:t>proche</w:t>
      </w:r>
      <w:proofErr w:type="spellEnd"/>
      <w:r>
        <w:t xml:space="preserve"> </w:t>
      </w:r>
      <w:proofErr w:type="gramStart"/>
      <w:r>
        <w:t>au</w:t>
      </w:r>
      <w:proofErr w:type="gramEnd"/>
      <w:r>
        <w:t xml:space="preserve"> plus </w:t>
      </w:r>
      <w:proofErr w:type="spellStart"/>
      <w:r>
        <w:t>pr</w:t>
      </w:r>
      <w:r>
        <w:rPr>
          <w:rFonts w:cstheme="minorHAnsi"/>
        </w:rPr>
        <w:t>è</w:t>
      </w:r>
      <w:r>
        <w:t>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jardin.</w:t>
      </w:r>
    </w:p>
    <w:p w:rsidR="00C462B0" w:rsidRDefault="00C462B0" w:rsidP="00C462B0">
      <w:pPr>
        <w:jc w:val="both"/>
      </w:pPr>
      <w:r>
        <w:rPr>
          <w:rFonts w:cstheme="minorHAnsi"/>
        </w:rPr>
        <w:t>À</w:t>
      </w:r>
      <w:r>
        <w:t xml:space="preserve"> </w:t>
      </w:r>
      <w:proofErr w:type="spellStart"/>
      <w:proofErr w:type="gramStart"/>
      <w:r>
        <w:t>l</w:t>
      </w:r>
      <w:proofErr w:type="gramEnd"/>
      <w:r>
        <w:t>’exposition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t xml:space="preserve"> de 1889, il </w:t>
      </w:r>
      <w:proofErr w:type="spellStart"/>
      <w:r>
        <w:t>découvre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plante</w:t>
      </w:r>
      <w:proofErr w:type="spellEnd"/>
      <w:r>
        <w:t xml:space="preserve"> : le </w:t>
      </w:r>
      <w:proofErr w:type="spellStart"/>
      <w:r>
        <w:t>nymphéa</w:t>
      </w:r>
      <w:proofErr w:type="spellEnd"/>
      <w:r>
        <w:t xml:space="preserve"> </w:t>
      </w:r>
      <w:proofErr w:type="spellStart"/>
      <w:r>
        <w:t>coloré</w:t>
      </w:r>
      <w:proofErr w:type="spellEnd"/>
      <w:r>
        <w:t xml:space="preserve">. </w:t>
      </w:r>
      <w:proofErr w:type="spellStart"/>
      <w:r>
        <w:t>Sous</w:t>
      </w:r>
      <w:proofErr w:type="spellEnd"/>
      <w:r>
        <w:t xml:space="preserve"> le </w:t>
      </w:r>
      <w:proofErr w:type="spellStart"/>
      <w:r>
        <w:t>charme</w:t>
      </w:r>
      <w:proofErr w:type="spellEnd"/>
      <w:r>
        <w:t xml:space="preserve">, il se </w:t>
      </w:r>
      <w:proofErr w:type="spellStart"/>
      <w:r>
        <w:t>lance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</w:t>
      </w:r>
      <w:proofErr w:type="spellStart"/>
      <w:proofErr w:type="gramStart"/>
      <w:r>
        <w:t>fou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détourner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rivi</w:t>
      </w:r>
      <w:r>
        <w:rPr>
          <w:rFonts w:cstheme="minorHAnsi"/>
        </w:rPr>
        <w:t>è</w:t>
      </w:r>
      <w:r>
        <w:t>re</w:t>
      </w:r>
      <w:proofErr w:type="spellEnd"/>
      <w:r>
        <w:t xml:space="preserve"> pour </w:t>
      </w:r>
      <w:proofErr w:type="spellStart"/>
      <w:r>
        <w:t>transformer</w:t>
      </w:r>
      <w:proofErr w:type="spellEnd"/>
      <w:r>
        <w:t xml:space="preserve"> le </w:t>
      </w:r>
      <w:proofErr w:type="spellStart"/>
      <w:r>
        <w:t>marais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 en </w:t>
      </w:r>
      <w:proofErr w:type="spellStart"/>
      <w:r>
        <w:t>bassin</w:t>
      </w:r>
      <w:proofErr w:type="spellEnd"/>
      <w:r>
        <w:t xml:space="preserve">. Un </w:t>
      </w:r>
      <w:proofErr w:type="spellStart"/>
      <w:r>
        <w:t>écrin</w:t>
      </w:r>
      <w:proofErr w:type="spellEnd"/>
      <w:r>
        <w:t xml:space="preserve"> pour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passion</w:t>
      </w:r>
      <w:proofErr w:type="spellEnd"/>
      <w:r>
        <w:t>.</w:t>
      </w:r>
    </w:p>
    <w:p w:rsidR="00C462B0" w:rsidRDefault="00C462B0" w:rsidP="00C462B0">
      <w:pPr>
        <w:pStyle w:val="Listaszerbekezds"/>
        <w:numPr>
          <w:ilvl w:val="0"/>
          <w:numId w:val="1"/>
        </w:numPr>
        <w:jc w:val="both"/>
      </w:pP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accompagné</w:t>
      </w:r>
      <w:proofErr w:type="spellEnd"/>
      <w:r>
        <w:t xml:space="preserve">, Monet </w:t>
      </w:r>
      <w:proofErr w:type="spellStart"/>
      <w:r>
        <w:t>venait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. Monet </w:t>
      </w:r>
      <w:proofErr w:type="spellStart"/>
      <w:r>
        <w:t>venait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, </w:t>
      </w:r>
      <w:proofErr w:type="spellStart"/>
      <w:r>
        <w:t>prendre</w:t>
      </w:r>
      <w:proofErr w:type="spellEnd"/>
      <w:r>
        <w:t xml:space="preserve"> des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le </w:t>
      </w:r>
      <w:proofErr w:type="spellStart"/>
      <w:r>
        <w:t>reflet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saule</w:t>
      </w:r>
      <w:proofErr w:type="spellEnd"/>
      <w:r>
        <w:t xml:space="preserve"> </w:t>
      </w:r>
      <w:proofErr w:type="spellStart"/>
      <w:r>
        <w:t>pleureur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surface</w:t>
      </w:r>
      <w:proofErr w:type="spellEnd"/>
      <w:r>
        <w:t xml:space="preserve"> de </w:t>
      </w:r>
      <w:proofErr w:type="spellStart"/>
      <w:r>
        <w:t>l’eau</w:t>
      </w:r>
      <w:proofErr w:type="spellEnd"/>
      <w:r>
        <w:t xml:space="preserve">, </w:t>
      </w:r>
      <w:proofErr w:type="gramStart"/>
      <w:r>
        <w:t>la</w:t>
      </w:r>
      <w:proofErr w:type="gramEnd"/>
      <w:r>
        <w:t xml:space="preserve"> </w:t>
      </w:r>
      <w:proofErr w:type="spellStart"/>
      <w:r>
        <w:t>mani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coup</w:t>
      </w:r>
      <w:proofErr w:type="spellEnd"/>
      <w:r>
        <w:t xml:space="preserve">, </w:t>
      </w:r>
      <w:r>
        <w:rPr>
          <w:rFonts w:cstheme="minorHAnsi"/>
        </w:rPr>
        <w:t>à</w:t>
      </w:r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brise</w:t>
      </w:r>
      <w:proofErr w:type="spellEnd"/>
      <w:r>
        <w:t xml:space="preserve">, </w:t>
      </w:r>
      <w:proofErr w:type="spellStart"/>
      <w:r>
        <w:t>l’eau</w:t>
      </w:r>
      <w:proofErr w:type="spellEnd"/>
      <w:r>
        <w:t xml:space="preserve"> </w:t>
      </w:r>
      <w:proofErr w:type="spellStart"/>
      <w:r>
        <w:t>frémit</w:t>
      </w:r>
      <w:proofErr w:type="spellEnd"/>
      <w:r>
        <w:t xml:space="preserve"> et comment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induit</w:t>
      </w:r>
      <w:proofErr w:type="spellEnd"/>
      <w:r>
        <w:t xml:space="preserve"> les </w:t>
      </w:r>
      <w:proofErr w:type="spellStart"/>
      <w:r>
        <w:t>touches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peinture</w:t>
      </w:r>
      <w:proofErr w:type="spellEnd"/>
      <w:r>
        <w:t>.</w:t>
      </w:r>
    </w:p>
    <w:p w:rsidR="00C462B0" w:rsidRDefault="00C462B0" w:rsidP="00C462B0">
      <w:pPr>
        <w:jc w:val="both"/>
      </w:pPr>
      <w:r>
        <w:t xml:space="preserve">Au </w:t>
      </w:r>
      <w:proofErr w:type="spellStart"/>
      <w:r>
        <w:t>total</w:t>
      </w:r>
      <w:proofErr w:type="spellEnd"/>
      <w:r>
        <w:t xml:space="preserve">, </w:t>
      </w:r>
      <w:proofErr w:type="spellStart"/>
      <w:r>
        <w:t>pr</w:t>
      </w:r>
      <w:r>
        <w:rPr>
          <w:rFonts w:cstheme="minorHAnsi"/>
        </w:rPr>
        <w:t>è</w:t>
      </w:r>
      <w:r>
        <w:t>s</w:t>
      </w:r>
      <w:proofErr w:type="spellEnd"/>
      <w:r>
        <w:t xml:space="preserve"> de 300 </w:t>
      </w:r>
      <w:proofErr w:type="spellStart"/>
      <w:r>
        <w:t>tableaux</w:t>
      </w:r>
      <w:proofErr w:type="spellEnd"/>
      <w:r>
        <w:t xml:space="preserve"> de </w:t>
      </w:r>
      <w:proofErr w:type="spellStart"/>
      <w:r>
        <w:t>nymphéas</w:t>
      </w:r>
      <w:proofErr w:type="spellEnd"/>
      <w:r>
        <w:t xml:space="preserve"> </w:t>
      </w:r>
      <w:proofErr w:type="spellStart"/>
      <w:r>
        <w:t>peints</w:t>
      </w:r>
      <w:proofErr w:type="spellEnd"/>
      <w:r>
        <w:t xml:space="preserve"> en 30 </w:t>
      </w: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l’</w:t>
      </w:r>
      <w:r>
        <w:rPr>
          <w:rFonts w:cstheme="minorHAnsi"/>
        </w:rPr>
        <w:t>œ</w:t>
      </w:r>
      <w:r>
        <w:t>uvre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vie.</w:t>
      </w:r>
    </w:p>
    <w:p w:rsidR="00C462B0" w:rsidRDefault="00C462B0" w:rsidP="00C462B0">
      <w:pPr>
        <w:jc w:val="both"/>
      </w:pPr>
      <w:bookmarkStart w:id="0" w:name="_GoBack"/>
      <w:bookmarkEnd w:id="0"/>
      <w:r>
        <w:t xml:space="preserve">Philippe </w:t>
      </w:r>
      <w:proofErr w:type="spellStart"/>
      <w:r>
        <w:t>Piguet</w:t>
      </w:r>
      <w:proofErr w:type="spellEnd"/>
      <w:r>
        <w:t xml:space="preserve"> est un des </w:t>
      </w:r>
      <w:proofErr w:type="spellStart"/>
      <w:r>
        <w:t>spécialistes</w:t>
      </w:r>
      <w:proofErr w:type="spellEnd"/>
      <w:r>
        <w:t xml:space="preserve"> de Monet,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un </w:t>
      </w:r>
      <w:proofErr w:type="spellStart"/>
      <w:r>
        <w:t>descendant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. Pour </w:t>
      </w:r>
      <w:proofErr w:type="spellStart"/>
      <w:r>
        <w:t>lui</w:t>
      </w:r>
      <w:proofErr w:type="spellEnd"/>
      <w:r>
        <w:t xml:space="preserve">, le </w:t>
      </w:r>
      <w:proofErr w:type="spellStart"/>
      <w:r>
        <w:t>peintre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imprimé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marque</w:t>
      </w:r>
      <w:proofErr w:type="spellEnd"/>
      <w:r>
        <w:t xml:space="preserve"> du jardin </w:t>
      </w:r>
      <w:proofErr w:type="spellStart"/>
      <w:r>
        <w:t>jusque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maison</w:t>
      </w:r>
      <w:proofErr w:type="spellEnd"/>
      <w:r>
        <w:t>.</w:t>
      </w:r>
    </w:p>
    <w:p w:rsidR="00C462B0" w:rsidRDefault="00C462B0" w:rsidP="00C462B0">
      <w:pPr>
        <w:pStyle w:val="Listaszerbekezds"/>
        <w:numPr>
          <w:ilvl w:val="0"/>
          <w:numId w:val="1"/>
        </w:numPr>
        <w:jc w:val="both"/>
      </w:pPr>
      <w:r>
        <w:t xml:space="preserve">Monet est le </w:t>
      </w:r>
      <w:proofErr w:type="spellStart"/>
      <w:r>
        <w:t>peintre</w:t>
      </w:r>
      <w:proofErr w:type="spellEnd"/>
      <w:r>
        <w:t xml:space="preserve"> de la </w:t>
      </w:r>
      <w:proofErr w:type="spellStart"/>
      <w:r>
        <w:t>lumi</w:t>
      </w:r>
      <w:r>
        <w:rPr>
          <w:rFonts w:cstheme="minorHAnsi"/>
        </w:rPr>
        <w:t>è</w:t>
      </w:r>
      <w:r>
        <w:t>re</w:t>
      </w:r>
      <w:proofErr w:type="spellEnd"/>
      <w:r>
        <w:t xml:space="preserve">  et de </w:t>
      </w:r>
      <w:proofErr w:type="gramStart"/>
      <w:r>
        <w:t>la</w:t>
      </w:r>
      <w:proofErr w:type="gramEnd"/>
      <w:r>
        <w:t xml:space="preserve"> couleur.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en est le </w:t>
      </w:r>
      <w:proofErr w:type="spellStart"/>
      <w:r>
        <w:t>reflet</w:t>
      </w:r>
      <w:proofErr w:type="spellEnd"/>
      <w:r>
        <w:t xml:space="preserve">. </w:t>
      </w:r>
      <w:proofErr w:type="gramStart"/>
      <w:r>
        <w:t>La</w:t>
      </w:r>
      <w:proofErr w:type="gramEnd"/>
      <w:r>
        <w:t xml:space="preserve"> </w:t>
      </w:r>
      <w:proofErr w:type="spellStart"/>
      <w:r>
        <w:t>fa</w:t>
      </w:r>
      <w:r>
        <w:rPr>
          <w:rFonts w:cstheme="minorHAnsi"/>
        </w:rPr>
        <w:t>ç</w:t>
      </w:r>
      <w:r>
        <w:t>ade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, les </w:t>
      </w:r>
      <w:proofErr w:type="spellStart"/>
      <w:r>
        <w:t>volets</w:t>
      </w:r>
      <w:proofErr w:type="spellEnd"/>
      <w:r>
        <w:t xml:space="preserve"> </w:t>
      </w:r>
      <w:proofErr w:type="spellStart"/>
      <w:r>
        <w:t>verts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gris</w:t>
      </w:r>
      <w:proofErr w:type="spellEnd"/>
      <w:r>
        <w:t xml:space="preserve"> au </w:t>
      </w:r>
      <w:proofErr w:type="spellStart"/>
      <w:r>
        <w:t>départ</w:t>
      </w:r>
      <w:proofErr w:type="spellEnd"/>
      <w:r>
        <w:t xml:space="preserve">, il fait </w:t>
      </w:r>
      <w:proofErr w:type="spellStart"/>
      <w:r>
        <w:t>tout</w:t>
      </w:r>
      <w:proofErr w:type="spellEnd"/>
      <w:r>
        <w:t xml:space="preserve"> pour la </w:t>
      </w:r>
      <w:proofErr w:type="spellStart"/>
      <w:r>
        <w:t>peinture</w:t>
      </w:r>
      <w:proofErr w:type="spellEnd"/>
      <w:r>
        <w:t xml:space="preserve"> et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l’intérieur</w:t>
      </w:r>
      <w:proofErr w:type="spellEnd"/>
      <w:r>
        <w:t>.</w:t>
      </w:r>
    </w:p>
    <w:p w:rsidR="00C462B0" w:rsidRDefault="00C462B0" w:rsidP="00C462B0">
      <w:pPr>
        <w:jc w:val="both"/>
      </w:pPr>
      <w:proofErr w:type="spellStart"/>
      <w:r>
        <w:t>Une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 de </w:t>
      </w:r>
      <w:proofErr w:type="spellStart"/>
      <w:r>
        <w:t>fa</w:t>
      </w:r>
      <w:r>
        <w:rPr>
          <w:rFonts w:cstheme="minorHAnsi"/>
        </w:rPr>
        <w:t>ï</w:t>
      </w:r>
      <w:r>
        <w:t>ance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 et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salle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manger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jaune</w:t>
      </w:r>
      <w:proofErr w:type="spellEnd"/>
      <w:r>
        <w:t xml:space="preserve"> </w:t>
      </w:r>
      <w:proofErr w:type="spellStart"/>
      <w:r>
        <w:t>éclatant</w:t>
      </w:r>
      <w:proofErr w:type="spellEnd"/>
      <w:r>
        <w:t>.</w:t>
      </w:r>
    </w:p>
    <w:p w:rsidR="00C462B0" w:rsidRDefault="00C462B0" w:rsidP="00C462B0">
      <w:pPr>
        <w:pStyle w:val="Listaszerbekezds"/>
        <w:numPr>
          <w:ilvl w:val="0"/>
          <w:numId w:val="1"/>
        </w:numPr>
        <w:jc w:val="both"/>
      </w:pPr>
      <w:proofErr w:type="spellStart"/>
      <w:r>
        <w:t>Voil</w:t>
      </w:r>
      <w:r>
        <w:rPr>
          <w:rFonts w:cstheme="minorHAnsi"/>
        </w:rPr>
        <w:t>à</w:t>
      </w:r>
      <w:proofErr w:type="spellEnd"/>
      <w:r>
        <w:t xml:space="preserve">,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</w:t>
      </w:r>
      <w:proofErr w:type="spellStart"/>
      <w:r>
        <w:t>c’</w:t>
      </w:r>
      <w:proofErr w:type="gramStart"/>
      <w:r>
        <w:t>est</w:t>
      </w:r>
      <w:proofErr w:type="spellEnd"/>
      <w:proofErr w:type="gramEnd"/>
      <w:r>
        <w:t xml:space="preserve"> la </w:t>
      </w:r>
      <w:proofErr w:type="spellStart"/>
      <w:r>
        <w:t>salle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manger</w:t>
      </w:r>
      <w:proofErr w:type="spellEnd"/>
      <w:r>
        <w:t xml:space="preserve"> de Claude Monet. </w:t>
      </w:r>
      <w:proofErr w:type="spellStart"/>
      <w:r>
        <w:t>Elle</w:t>
      </w:r>
      <w:proofErr w:type="spellEnd"/>
      <w:r>
        <w:t xml:space="preserve"> est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est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l’a</w:t>
      </w:r>
      <w:proofErr w:type="spellEnd"/>
      <w:r>
        <w:t xml:space="preserve"> </w:t>
      </w:r>
      <w:proofErr w:type="spellStart"/>
      <w:r>
        <w:t>voulue</w:t>
      </w:r>
      <w:proofErr w:type="spellEnd"/>
      <w:r>
        <w:t>.</w:t>
      </w:r>
    </w:p>
    <w:p w:rsidR="00C462B0" w:rsidRDefault="00C462B0" w:rsidP="00C462B0">
      <w:pPr>
        <w:jc w:val="both"/>
      </w:pPr>
      <w:proofErr w:type="spellStart"/>
      <w:r>
        <w:t>Aujourd’hui</w:t>
      </w:r>
      <w:proofErr w:type="spellEnd"/>
      <w:r>
        <w:t xml:space="preserve">, il </w:t>
      </w:r>
      <w:proofErr w:type="spellStart"/>
      <w:r>
        <w:t>faut</w:t>
      </w:r>
      <w:proofErr w:type="spellEnd"/>
      <w:r>
        <w:t xml:space="preserve"> se </w:t>
      </w:r>
      <w:proofErr w:type="spellStart"/>
      <w:r>
        <w:t>faufiler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les </w:t>
      </w:r>
      <w:proofErr w:type="spellStart"/>
      <w:r>
        <w:t>curieux</w:t>
      </w:r>
      <w:proofErr w:type="spellEnd"/>
      <w:r>
        <w:t xml:space="preserve"> pour </w:t>
      </w:r>
      <w:proofErr w:type="spellStart"/>
      <w:r>
        <w:t>découvrir</w:t>
      </w:r>
      <w:proofErr w:type="spellEnd"/>
      <w:r>
        <w:t xml:space="preserve"> </w:t>
      </w:r>
      <w:proofErr w:type="spellStart"/>
      <w:r>
        <w:t>l’intimité</w:t>
      </w:r>
      <w:proofErr w:type="spellEnd"/>
      <w:r>
        <w:t xml:space="preserve"> de Monet. 700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visiteurs</w:t>
      </w:r>
      <w:proofErr w:type="spellEnd"/>
      <w:r>
        <w:t xml:space="preserve"> par an, </w:t>
      </w:r>
      <w:proofErr w:type="spellStart"/>
      <w:r>
        <w:t>venus</w:t>
      </w:r>
      <w:proofErr w:type="spellEnd"/>
      <w:r>
        <w:t xml:space="preserve"> des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coins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 pour </w:t>
      </w:r>
      <w:proofErr w:type="spellStart"/>
      <w:r>
        <w:t>admirer</w:t>
      </w:r>
      <w:proofErr w:type="spellEnd"/>
      <w:r>
        <w:t xml:space="preserve"> le </w:t>
      </w:r>
      <w:proofErr w:type="spellStart"/>
      <w:r>
        <w:t>salon-atelier</w:t>
      </w:r>
      <w:proofErr w:type="spellEnd"/>
      <w:r>
        <w:t xml:space="preserve">. </w:t>
      </w:r>
      <w:proofErr w:type="spellStart"/>
      <w:r>
        <w:t>L</w:t>
      </w:r>
      <w:r>
        <w:rPr>
          <w:rFonts w:cstheme="minorHAnsi"/>
        </w:rPr>
        <w:t>à</w:t>
      </w:r>
      <w:r>
        <w:t>-m</w:t>
      </w:r>
      <w:r>
        <w:rPr>
          <w:rFonts w:cstheme="minorHAnsi"/>
        </w:rPr>
        <w:t>ê</w:t>
      </w:r>
      <w:r>
        <w:t>me</w:t>
      </w:r>
      <w:proofErr w:type="spellEnd"/>
      <w:r>
        <w:t xml:space="preserve">,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croisées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personnalités</w:t>
      </w:r>
      <w:proofErr w:type="spellEnd"/>
      <w:r>
        <w:t xml:space="preserve"> les plus </w:t>
      </w:r>
      <w:proofErr w:type="spellStart"/>
      <w:r>
        <w:t>influentes</w:t>
      </w:r>
      <w:proofErr w:type="spellEnd"/>
      <w:r>
        <w:t xml:space="preserve"> du </w:t>
      </w:r>
      <w:proofErr w:type="spellStart"/>
      <w:r>
        <w:t>XIX</w:t>
      </w:r>
      <w:r w:rsidRPr="00AD114D">
        <w:rPr>
          <w:vertAlign w:val="superscript"/>
        </w:rPr>
        <w:t>e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è</w:t>
      </w:r>
      <w:r>
        <w:t>cle</w:t>
      </w:r>
      <w:proofErr w:type="spellEnd"/>
      <w:r>
        <w:t xml:space="preserve">. De Renoir </w:t>
      </w:r>
      <w:r>
        <w:rPr>
          <w:rFonts w:cstheme="minorHAnsi"/>
        </w:rPr>
        <w:t>à</w:t>
      </w:r>
      <w:r>
        <w:t xml:space="preserve"> Rodin, en </w:t>
      </w:r>
      <w:proofErr w:type="spellStart"/>
      <w:r>
        <w:t>passant</w:t>
      </w:r>
      <w:proofErr w:type="spellEnd"/>
      <w:r>
        <w:t xml:space="preserve"> par Cézanne </w:t>
      </w:r>
      <w:proofErr w:type="spellStart"/>
      <w:r>
        <w:t>ou</w:t>
      </w:r>
      <w:proofErr w:type="spellEnd"/>
      <w:r>
        <w:t xml:space="preserve"> Picasso.</w:t>
      </w:r>
    </w:p>
    <w:p w:rsidR="00C462B0" w:rsidRDefault="00C462B0" w:rsidP="00C462B0">
      <w:pPr>
        <w:jc w:val="both"/>
      </w:pPr>
      <w:proofErr w:type="spellStart"/>
      <w:r>
        <w:t>Aujourd’hui</w:t>
      </w:r>
      <w:proofErr w:type="spellEnd"/>
      <w:r>
        <w:t xml:space="preserve">, les </w:t>
      </w:r>
      <w:proofErr w:type="spellStart"/>
      <w:r>
        <w:t>tableaux</w:t>
      </w:r>
      <w:proofErr w:type="spellEnd"/>
      <w:r>
        <w:t xml:space="preserve"> ont </w:t>
      </w:r>
      <w:proofErr w:type="spellStart"/>
      <w:r>
        <w:t>quitté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il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l’</w:t>
      </w:r>
      <w:proofErr w:type="gramStart"/>
      <w:r>
        <w:t>essentiel</w:t>
      </w:r>
      <w:proofErr w:type="spellEnd"/>
      <w:r>
        <w:t xml:space="preserve"> :</w:t>
      </w:r>
      <w:proofErr w:type="gramEnd"/>
      <w:r>
        <w:t xml:space="preserve"> les </w:t>
      </w:r>
      <w:proofErr w:type="spellStart"/>
      <w:r>
        <w:t>paysages</w:t>
      </w:r>
      <w:proofErr w:type="spellEnd"/>
      <w:r>
        <w:t xml:space="preserve"> de </w:t>
      </w:r>
      <w:proofErr w:type="spellStart"/>
      <w:r>
        <w:t>couleurs</w:t>
      </w:r>
      <w:proofErr w:type="spellEnd"/>
      <w:r>
        <w:t xml:space="preserve">, </w:t>
      </w:r>
      <w:proofErr w:type="spellStart"/>
      <w:r>
        <w:t>imaginés</w:t>
      </w:r>
      <w:proofErr w:type="spellEnd"/>
      <w:r>
        <w:t xml:space="preserve"> par </w:t>
      </w:r>
      <w:proofErr w:type="spellStart"/>
      <w:r>
        <w:t>l’impressionniste</w:t>
      </w:r>
      <w:proofErr w:type="spellEnd"/>
      <w:r>
        <w:t>.</w:t>
      </w:r>
    </w:p>
    <w:p w:rsidR="008139C8" w:rsidRDefault="008139C8"/>
    <w:sectPr w:rsidR="008139C8" w:rsidSect="00C462B0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CC" w:rsidRDefault="00B635CC" w:rsidP="00C462B0">
      <w:pPr>
        <w:spacing w:after="0" w:line="240" w:lineRule="auto"/>
      </w:pPr>
      <w:r>
        <w:separator/>
      </w:r>
    </w:p>
  </w:endnote>
  <w:endnote w:type="continuationSeparator" w:id="0">
    <w:p w:rsidR="00B635CC" w:rsidRDefault="00B635CC" w:rsidP="00C4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B0" w:rsidRDefault="00C462B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374324633574C2BBBB49F460234ED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C462B0" w:rsidRDefault="00C462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CC" w:rsidRDefault="00B635CC" w:rsidP="00C462B0">
      <w:pPr>
        <w:spacing w:after="0" w:line="240" w:lineRule="auto"/>
      </w:pPr>
      <w:r>
        <w:separator/>
      </w:r>
    </w:p>
  </w:footnote>
  <w:footnote w:type="continuationSeparator" w:id="0">
    <w:p w:rsidR="00B635CC" w:rsidRDefault="00B635CC" w:rsidP="00C4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A68"/>
    <w:multiLevelType w:val="hybridMultilevel"/>
    <w:tmpl w:val="0FDEF416"/>
    <w:lvl w:ilvl="0" w:tplc="1DE41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0"/>
    <w:rsid w:val="008139C8"/>
    <w:rsid w:val="00B635CC"/>
    <w:rsid w:val="00C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B175-ECC8-4774-9898-0ED43A5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2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6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4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2B0"/>
  </w:style>
  <w:style w:type="paragraph" w:styleId="llb">
    <w:name w:val="footer"/>
    <w:basedOn w:val="Norml"/>
    <w:link w:val="llbChar"/>
    <w:uiPriority w:val="99"/>
    <w:unhideWhenUsed/>
    <w:rsid w:val="00C4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4324633574C2BBBB49F460234E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F08DD5-3FC9-444F-81A6-A69AD893A830}"/>
      </w:docPartPr>
      <w:docPartBody>
        <w:p w:rsidR="00000000" w:rsidRDefault="008006D1" w:rsidP="008006D1">
          <w:pPr>
            <w:pStyle w:val="D374324633574C2BBBB49F460234ED0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D1"/>
    <w:rsid w:val="007D16A2"/>
    <w:rsid w:val="008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006D1"/>
    <w:rPr>
      <w:color w:val="808080"/>
    </w:rPr>
  </w:style>
  <w:style w:type="paragraph" w:customStyle="1" w:styleId="D374324633574C2BBBB49F460234ED02">
    <w:name w:val="D374324633574C2BBBB49F460234ED02"/>
    <w:rsid w:val="00800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2019-05-22T16:35:00Z</dcterms:created>
  <dcterms:modified xsi:type="dcterms:W3CDTF">2019-05-22T16:37:00Z</dcterms:modified>
</cp:coreProperties>
</file>