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61B6B" w14:textId="60305F81" w:rsidR="00784629" w:rsidRDefault="25DACFD9" w:rsidP="25DACFD9">
      <w:pPr>
        <w:rPr>
          <w:b/>
          <w:bCs/>
        </w:rPr>
      </w:pPr>
      <w:bookmarkStart w:id="0" w:name="_GoBack"/>
      <w:bookmarkEnd w:id="0"/>
      <w:r w:rsidRPr="25DACFD9">
        <w:rPr>
          <w:b/>
          <w:bCs/>
        </w:rPr>
        <w:t xml:space="preserve"> La tendance du manger vite et bien</w:t>
      </w:r>
    </w:p>
    <w:p w14:paraId="2E39A773" w14:textId="77777777" w:rsidR="00BD3504" w:rsidRPr="00230FA7" w:rsidRDefault="00BD3504" w:rsidP="25DACFD9">
      <w:pPr>
        <w:rPr>
          <w:b/>
          <w:bCs/>
        </w:rPr>
      </w:pPr>
    </w:p>
    <w:p w14:paraId="1879F312" w14:textId="54933447" w:rsidR="00C42415" w:rsidRDefault="00C42415" w:rsidP="00230FA7">
      <w:pPr>
        <w:jc w:val="both"/>
        <w:rPr>
          <w:b/>
        </w:rPr>
      </w:pPr>
      <w:r w:rsidRPr="00F0340C">
        <w:rPr>
          <w:b/>
        </w:rPr>
        <w:t>mise en route</w:t>
      </w:r>
      <w:r w:rsidR="00C9060C">
        <w:rPr>
          <w:b/>
        </w:rPr>
        <w:t xml:space="preserve"> </w:t>
      </w:r>
      <w:r w:rsidR="00A262DC">
        <w:rPr>
          <w:b/>
        </w:rPr>
        <w:t xml:space="preserve">– remue-méninges </w:t>
      </w:r>
    </w:p>
    <w:p w14:paraId="2B780405" w14:textId="6C3B178C" w:rsidR="00A262DC" w:rsidRDefault="00A262DC" w:rsidP="00230FA7">
      <w:pPr>
        <w:jc w:val="both"/>
      </w:pPr>
      <w:r>
        <w:t xml:space="preserve">Vous </w:t>
      </w:r>
      <w:r w:rsidR="000E75AF">
        <w:rPr>
          <w:rFonts w:cstheme="minorHAnsi"/>
        </w:rPr>
        <w:t>ê</w:t>
      </w:r>
      <w:r>
        <w:t>tes en ville et vous voulez manger quelque chose de</w:t>
      </w:r>
      <w:r w:rsidR="00EF4D9B">
        <w:t xml:space="preserve"> simple et</w:t>
      </w:r>
      <w:r>
        <w:t xml:space="preserve"> rapide. Quelles sont les possibilités ? Quel est votre choix ? Pourquoi ? Quels en sont les ingrédients ?</w:t>
      </w:r>
    </w:p>
    <w:p w14:paraId="2EB6C523" w14:textId="1A74D8B3" w:rsidR="00A262DC" w:rsidRDefault="00A262DC" w:rsidP="00230FA7">
      <w:pPr>
        <w:jc w:val="both"/>
      </w:pPr>
      <w:r>
        <w:t>Affichez tout au tableau.</w:t>
      </w:r>
    </w:p>
    <w:p w14:paraId="129D97C1" w14:textId="101209B1" w:rsidR="00B2430B" w:rsidRDefault="00BC21D8" w:rsidP="00B2430B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val="hu-HU" w:eastAsia="hu-H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8F5C6E" wp14:editId="4099B50D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1628775" cy="923925"/>
                <wp:effectExtent l="0" t="0" r="28575" b="28575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75AED" id="Lekerekített téglalap 2" o:spid="_x0000_s1026" style="position:absolute;margin-left:0;margin-top:5.25pt;width:128.25pt;height:72.75pt;z-index: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36"/>
          <w:szCs w:val="36"/>
          <w:lang w:val="hu-HU" w:eastAsia="hu-H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9E15A0" wp14:editId="146BE5E9">
                <wp:simplePos x="0" y="0"/>
                <wp:positionH relativeFrom="column">
                  <wp:posOffset>3996055</wp:posOffset>
                </wp:positionH>
                <wp:positionV relativeFrom="paragraph">
                  <wp:posOffset>76200</wp:posOffset>
                </wp:positionV>
                <wp:extent cx="1600200" cy="914400"/>
                <wp:effectExtent l="0" t="0" r="19050" b="1905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C4010" id="Lekerekített téglalap 3" o:spid="_x0000_s1026" style="position:absolute;margin-left:314.65pt;margin-top:6pt;width:126pt;height:1in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noProof/>
          <w:sz w:val="36"/>
          <w:szCs w:val="36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6DA87" wp14:editId="10D5E069">
                <wp:simplePos x="0" y="0"/>
                <wp:positionH relativeFrom="column">
                  <wp:posOffset>-33020</wp:posOffset>
                </wp:positionH>
                <wp:positionV relativeFrom="paragraph">
                  <wp:posOffset>57150</wp:posOffset>
                </wp:positionV>
                <wp:extent cx="1762125" cy="942975"/>
                <wp:effectExtent l="0" t="0" r="28575" b="28575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42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02135" id="Lekerekített téglalap 1" o:spid="_x0000_s1026" style="position:absolute;margin-left:-2.6pt;margin-top:4.5pt;width:138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42D386E1" w14:textId="6648FBFA" w:rsidR="00B2430B" w:rsidRDefault="00B2430B" w:rsidP="00B2430B">
      <w:pPr>
        <w:rPr>
          <w:rFonts w:cstheme="minorHAnsi"/>
          <w:sz w:val="36"/>
          <w:szCs w:val="36"/>
        </w:rPr>
      </w:pPr>
    </w:p>
    <w:p w14:paraId="643999CD" w14:textId="7F47326F" w:rsidR="00B2430B" w:rsidRPr="00F0340C" w:rsidRDefault="00B2430B" w:rsidP="00230FA7">
      <w:pPr>
        <w:jc w:val="both"/>
        <w:rPr>
          <w:b/>
        </w:rPr>
      </w:pPr>
    </w:p>
    <w:p w14:paraId="08E02CFE" w14:textId="2ED88983" w:rsidR="00BC21D8" w:rsidRDefault="00BC21D8" w:rsidP="00230FA7">
      <w:pPr>
        <w:jc w:val="both"/>
        <w:rPr>
          <w:b/>
        </w:rPr>
      </w:pPr>
      <w:r>
        <w:rPr>
          <w:rFonts w:cstheme="minorHAnsi"/>
          <w:noProof/>
          <w:sz w:val="36"/>
          <w:szCs w:val="36"/>
          <w:lang w:val="hu-HU" w:eastAsia="hu-H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DE49E8" wp14:editId="6C5CCCD9">
                <wp:simplePos x="0" y="0"/>
                <wp:positionH relativeFrom="column">
                  <wp:posOffset>2905125</wp:posOffset>
                </wp:positionH>
                <wp:positionV relativeFrom="paragraph">
                  <wp:posOffset>85090</wp:posOffset>
                </wp:positionV>
                <wp:extent cx="1628775" cy="923925"/>
                <wp:effectExtent l="0" t="0" r="28575" b="28575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DD73F" id="Lekerekített téglalap 4" o:spid="_x0000_s1026" style="position:absolute;margin-left:228.75pt;margin-top:6.7pt;width:128.25pt;height:72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noProof/>
          <w:sz w:val="36"/>
          <w:szCs w:val="36"/>
          <w:lang w:val="hu-HU" w:eastAsia="hu-H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9CA614" wp14:editId="442040CE">
                <wp:simplePos x="0" y="0"/>
                <wp:positionH relativeFrom="column">
                  <wp:posOffset>1019175</wp:posOffset>
                </wp:positionH>
                <wp:positionV relativeFrom="paragraph">
                  <wp:posOffset>75565</wp:posOffset>
                </wp:positionV>
                <wp:extent cx="1628775" cy="923925"/>
                <wp:effectExtent l="0" t="0" r="28575" b="28575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43F29" id="Lekerekített téglalap 5" o:spid="_x0000_s1026" style="position:absolute;margin-left:80.25pt;margin-top:5.95pt;width:128.25pt;height:72.7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" fillcolor="white [3212]" strokecolor="#1f3763 [1604]" strokeweight="1pt">
                <v:stroke joinstyle="miter"/>
              </v:roundrect>
            </w:pict>
          </mc:Fallback>
        </mc:AlternateContent>
      </w:r>
    </w:p>
    <w:p w14:paraId="70F2DD34" w14:textId="0E9D6F12" w:rsidR="00BC21D8" w:rsidRPr="00F0340C" w:rsidRDefault="00BC21D8" w:rsidP="00230FA7">
      <w:pPr>
        <w:jc w:val="both"/>
        <w:rPr>
          <w:b/>
        </w:rPr>
      </w:pPr>
    </w:p>
    <w:p w14:paraId="265BCD0C" w14:textId="3AE46F46" w:rsidR="00BC21D8" w:rsidRDefault="00BC21D8" w:rsidP="00230FA7">
      <w:pPr>
        <w:jc w:val="both"/>
        <w:rPr>
          <w:b/>
        </w:rPr>
      </w:pPr>
    </w:p>
    <w:p w14:paraId="0AB7EAD9" w14:textId="09B3AD6C" w:rsidR="00BC21D8" w:rsidRDefault="00BC21D8" w:rsidP="00230FA7">
      <w:pPr>
        <w:jc w:val="both"/>
        <w:rPr>
          <w:b/>
        </w:rPr>
      </w:pPr>
    </w:p>
    <w:p w14:paraId="45CC646E" w14:textId="77777777" w:rsidR="00BC21D8" w:rsidRDefault="00BC21D8" w:rsidP="00230FA7">
      <w:pPr>
        <w:jc w:val="both"/>
        <w:rPr>
          <w:b/>
        </w:rPr>
      </w:pPr>
    </w:p>
    <w:p w14:paraId="2EDDAB0A" w14:textId="1C72499F" w:rsidR="00C42415" w:rsidRPr="00F0340C" w:rsidRDefault="00F0340C" w:rsidP="00230FA7">
      <w:pPr>
        <w:jc w:val="both"/>
        <w:rPr>
          <w:b/>
        </w:rPr>
      </w:pPr>
      <w:r>
        <w:rPr>
          <w:b/>
        </w:rPr>
        <w:t>Regardez le reportage sans le son et choisissez le bon titre</w:t>
      </w:r>
      <w:r w:rsidR="00B32280">
        <w:rPr>
          <w:b/>
        </w:rPr>
        <w:t xml:space="preserve"> ou proposez</w:t>
      </w:r>
      <w:r w:rsidR="00276895">
        <w:rPr>
          <w:b/>
        </w:rPr>
        <w:t>-en un autre.</w:t>
      </w:r>
    </w:p>
    <w:p w14:paraId="5881F3E9" w14:textId="466BAF0A" w:rsidR="00B2430B" w:rsidRDefault="00D725D1" w:rsidP="00B2430B">
      <w:pPr>
        <w:jc w:val="center"/>
      </w:pPr>
      <w:r w:rsidRPr="00D725D1">
        <w:t>Le sandwich toujours au top !</w:t>
      </w:r>
    </w:p>
    <w:p w14:paraId="7CFB0E97" w14:textId="7082E791" w:rsidR="00D725D1" w:rsidRDefault="00D725D1" w:rsidP="00B2430B">
      <w:pPr>
        <w:jc w:val="center"/>
      </w:pPr>
      <w:r>
        <w:t>Le snacking, une nouvelle formule</w:t>
      </w:r>
    </w:p>
    <w:p w14:paraId="1C793214" w14:textId="725F83F4" w:rsidR="00D725D1" w:rsidRDefault="00D725D1" w:rsidP="00B2430B">
      <w:pPr>
        <w:jc w:val="center"/>
      </w:pPr>
      <w:r>
        <w:t>Le manger végan séduit</w:t>
      </w:r>
    </w:p>
    <w:p w14:paraId="0A72D4EF" w14:textId="321087B8" w:rsidR="00D725D1" w:rsidRPr="00D725D1" w:rsidRDefault="00D725D1" w:rsidP="00B2430B">
      <w:pPr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73EB66FA" w14:textId="4FE92CE6" w:rsidR="00B2430B" w:rsidRDefault="00C17706" w:rsidP="00230FA7">
      <w:pPr>
        <w:jc w:val="both"/>
        <w:rPr>
          <w:b/>
        </w:rPr>
      </w:pPr>
      <w:r>
        <w:rPr>
          <w:b/>
        </w:rPr>
        <w:t xml:space="preserve"> </w:t>
      </w:r>
    </w:p>
    <w:p w14:paraId="24721E94" w14:textId="6CCCCFC4" w:rsidR="00C42415" w:rsidRDefault="00CA2555" w:rsidP="00230FA7">
      <w:pPr>
        <w:jc w:val="both"/>
      </w:pPr>
      <w:r>
        <w:rPr>
          <w:b/>
        </w:rPr>
        <w:t>Regardez le reportage une première fois</w:t>
      </w:r>
      <w:r w:rsidR="00C07E12">
        <w:rPr>
          <w:b/>
        </w:rPr>
        <w:t xml:space="preserve"> et éliminez les éléments que vous n’avez</w:t>
      </w:r>
      <w:r w:rsidR="00E11AAA">
        <w:rPr>
          <w:b/>
        </w:rPr>
        <w:t xml:space="preserve"> pas vus. Au deuxième visionnage mettez le reste dans l’ordre.</w:t>
      </w:r>
    </w:p>
    <w:p w14:paraId="2CD90374" w14:textId="37121A87" w:rsidR="00C9060C" w:rsidRPr="00C50F90" w:rsidRDefault="00C9060C" w:rsidP="00C9060C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BB1700">
        <w:rPr>
          <w:rFonts w:cstheme="minorHAnsi"/>
        </w:rPr>
        <w:t xml:space="preserve"> </w:t>
      </w:r>
      <w:r w:rsidR="00046E42">
        <w:rPr>
          <w:rFonts w:cstheme="minorHAnsi"/>
        </w:rPr>
        <w:t>poivrons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  <w:sz w:val="36"/>
          <w:szCs w:val="36"/>
        </w:rPr>
        <w:t xml:space="preserve"> </w:t>
      </w:r>
      <w:r w:rsidR="00A9103F">
        <w:rPr>
          <w:rFonts w:cstheme="minorHAnsi"/>
        </w:rPr>
        <w:t>beurre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</w:rPr>
        <w:t xml:space="preserve"> saucisse</w:t>
      </w:r>
      <w:r w:rsidR="00A9103F">
        <w:rPr>
          <w:rFonts w:cstheme="minorHAnsi"/>
          <w:sz w:val="36"/>
          <w:szCs w:val="36"/>
        </w:rPr>
        <w:tab/>
      </w:r>
      <w:r w:rsidR="00A9103F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  <w:sz w:val="36"/>
          <w:szCs w:val="36"/>
        </w:rPr>
        <w:t xml:space="preserve"> </w:t>
      </w:r>
      <w:r w:rsidR="00A9103F">
        <w:rPr>
          <w:rFonts w:cstheme="minorHAnsi"/>
        </w:rPr>
        <w:t>saumon</w:t>
      </w:r>
    </w:p>
    <w:p w14:paraId="1C66414D" w14:textId="5F425428" w:rsidR="00C9060C" w:rsidRPr="00C50F90" w:rsidRDefault="00C9060C" w:rsidP="00C9060C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  <w:sz w:val="36"/>
          <w:szCs w:val="36"/>
        </w:rPr>
        <w:t xml:space="preserve"> </w:t>
      </w:r>
      <w:r w:rsidR="00A9103F">
        <w:rPr>
          <w:rFonts w:cstheme="minorHAnsi"/>
        </w:rPr>
        <w:t>pain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A9103F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BB1700">
        <w:rPr>
          <w:rFonts w:cstheme="minorHAnsi"/>
        </w:rPr>
        <w:t xml:space="preserve"> tomate</w:t>
      </w:r>
      <w:r w:rsidR="00046E42">
        <w:rPr>
          <w:rFonts w:cstheme="minorHAnsi"/>
        </w:rPr>
        <w:t xml:space="preserve">s </w:t>
      </w:r>
      <w:r w:rsidR="00046E42">
        <w:rPr>
          <w:rFonts w:cstheme="minorHAnsi"/>
        </w:rPr>
        <w:tab/>
      </w:r>
      <w:r w:rsidR="00BB1700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0F472C">
        <w:rPr>
          <w:rFonts w:cstheme="minorHAnsi"/>
        </w:rPr>
        <w:t xml:space="preserve"> </w:t>
      </w:r>
      <w:r w:rsidR="00A9103F">
        <w:rPr>
          <w:rFonts w:cstheme="minorHAnsi"/>
        </w:rPr>
        <w:t>chou</w:t>
      </w:r>
      <w:r w:rsidR="00A9103F">
        <w:rPr>
          <w:rFonts w:cstheme="minorHAnsi"/>
          <w:sz w:val="36"/>
          <w:szCs w:val="36"/>
        </w:rPr>
        <w:tab/>
      </w:r>
      <w:r w:rsidR="000F472C">
        <w:rPr>
          <w:rFonts w:cstheme="minorHAnsi"/>
          <w:sz w:val="36"/>
          <w:szCs w:val="36"/>
        </w:rPr>
        <w:tab/>
      </w:r>
      <w:r w:rsidR="00A9103F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  <w:sz w:val="36"/>
          <w:szCs w:val="36"/>
        </w:rPr>
        <w:t xml:space="preserve"> </w:t>
      </w:r>
      <w:r w:rsidR="000F472C">
        <w:rPr>
          <w:rFonts w:cstheme="minorHAnsi"/>
        </w:rPr>
        <w:t>salade</w:t>
      </w:r>
    </w:p>
    <w:p w14:paraId="19E3D761" w14:textId="27603509" w:rsidR="00C9060C" w:rsidRPr="00C50F90" w:rsidRDefault="00C9060C" w:rsidP="00C9060C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  <w:sz w:val="36"/>
          <w:szCs w:val="36"/>
        </w:rPr>
        <w:t xml:space="preserve"> </w:t>
      </w:r>
      <w:r w:rsidR="00A9103F">
        <w:rPr>
          <w:rFonts w:cstheme="minorHAnsi"/>
        </w:rPr>
        <w:t>beurre</w:t>
      </w:r>
      <w:r w:rsidR="00A9103F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  <w:sz w:val="36"/>
          <w:szCs w:val="36"/>
        </w:rPr>
        <w:t xml:space="preserve"> </w:t>
      </w:r>
      <w:r w:rsidR="00A9103F">
        <w:rPr>
          <w:rFonts w:cstheme="minorHAnsi"/>
        </w:rPr>
        <w:t>jambon</w:t>
      </w:r>
      <w:r w:rsidR="00A9103F">
        <w:rPr>
          <w:rFonts w:cstheme="minorHAnsi"/>
          <w:sz w:val="36"/>
          <w:szCs w:val="36"/>
        </w:rPr>
        <w:tab/>
      </w:r>
      <w:r w:rsidR="00A9103F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0F472C">
        <w:rPr>
          <w:rFonts w:cstheme="minorHAnsi"/>
        </w:rPr>
        <w:t xml:space="preserve"> frites</w:t>
      </w:r>
      <w:r w:rsidR="000F472C">
        <w:rPr>
          <w:rFonts w:cstheme="minorHAnsi"/>
          <w:sz w:val="36"/>
          <w:szCs w:val="36"/>
        </w:rPr>
        <w:tab/>
      </w:r>
      <w:r w:rsidR="000F472C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</w:rPr>
        <w:t xml:space="preserve"> </w:t>
      </w:r>
      <w:r w:rsidR="005B46CF">
        <w:rPr>
          <w:rFonts w:cstheme="minorHAnsi"/>
        </w:rPr>
        <w:t>fèves</w:t>
      </w:r>
    </w:p>
    <w:p w14:paraId="54CA64C0" w14:textId="236D7FE4" w:rsidR="00C9060C" w:rsidRPr="00A9103F" w:rsidRDefault="00C9060C" w:rsidP="00C9060C">
      <w:r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  <w:sz w:val="36"/>
          <w:szCs w:val="36"/>
        </w:rPr>
        <w:t xml:space="preserve"> </w:t>
      </w:r>
      <w:r w:rsidR="00A9103F">
        <w:rPr>
          <w:rFonts w:cstheme="minorHAnsi"/>
        </w:rPr>
        <w:t>avocat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  <w:sz w:val="36"/>
          <w:szCs w:val="36"/>
        </w:rPr>
        <w:t xml:space="preserve"> </w:t>
      </w:r>
      <w:r w:rsidR="00A9103F">
        <w:rPr>
          <w:rFonts w:cstheme="minorHAnsi"/>
        </w:rPr>
        <w:t>fruits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0F472C">
        <w:rPr>
          <w:rFonts w:cstheme="minorHAnsi"/>
          <w:sz w:val="36"/>
          <w:szCs w:val="36"/>
        </w:rPr>
        <w:t xml:space="preserve"> </w:t>
      </w:r>
      <w:r w:rsidR="00A9103F">
        <w:rPr>
          <w:rFonts w:cstheme="minorHAnsi"/>
        </w:rPr>
        <w:t>cornichons</w:t>
      </w:r>
      <w:r w:rsidR="00A9103F">
        <w:rPr>
          <w:rFonts w:cstheme="minorHAnsi"/>
          <w:sz w:val="36"/>
          <w:szCs w:val="36"/>
        </w:rPr>
        <w:tab/>
      </w:r>
      <w:r w:rsidR="00A9103F"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  <w:sz w:val="36"/>
          <w:szCs w:val="36"/>
        </w:rPr>
        <w:t xml:space="preserve"> </w:t>
      </w:r>
      <w:r w:rsidR="00A9103F">
        <w:rPr>
          <w:rFonts w:cstheme="minorHAnsi"/>
        </w:rPr>
        <w:t>fromage</w:t>
      </w:r>
    </w:p>
    <w:p w14:paraId="738802A6" w14:textId="3E77E720" w:rsidR="00C9060C" w:rsidRPr="00C50F90" w:rsidRDefault="00DC67AC" w:rsidP="00C9060C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 </w:t>
      </w:r>
      <w:r w:rsidR="00C9060C"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</w:rPr>
        <w:t xml:space="preserve"> riz</w:t>
      </w:r>
      <w:r w:rsidR="00C9060C">
        <w:rPr>
          <w:rFonts w:cstheme="minorHAnsi"/>
          <w:sz w:val="36"/>
          <w:szCs w:val="36"/>
        </w:rPr>
        <w:tab/>
      </w:r>
      <w:r w:rsidR="00C9060C">
        <w:rPr>
          <w:rFonts w:cstheme="minorHAnsi"/>
          <w:sz w:val="36"/>
          <w:szCs w:val="36"/>
        </w:rPr>
        <w:tab/>
      </w:r>
      <w:r w:rsidR="00C9060C">
        <w:rPr>
          <w:rFonts w:cstheme="minorHAnsi"/>
          <w:sz w:val="36"/>
          <w:szCs w:val="36"/>
        </w:rPr>
        <w:tab/>
      </w:r>
      <w:r w:rsidR="00C9060C"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  <w:sz w:val="36"/>
          <w:szCs w:val="36"/>
        </w:rPr>
        <w:t xml:space="preserve"> </w:t>
      </w:r>
      <w:r w:rsidR="00A9103F">
        <w:rPr>
          <w:rFonts w:cstheme="minorHAnsi"/>
        </w:rPr>
        <w:t>mangue</w:t>
      </w:r>
      <w:r w:rsidR="00A9103F">
        <w:rPr>
          <w:rFonts w:cstheme="minorHAnsi"/>
          <w:sz w:val="36"/>
          <w:szCs w:val="36"/>
        </w:rPr>
        <w:tab/>
      </w:r>
      <w:r w:rsidR="00A9103F">
        <w:rPr>
          <w:rFonts w:cstheme="minorHAnsi"/>
          <w:sz w:val="36"/>
          <w:szCs w:val="36"/>
        </w:rPr>
        <w:tab/>
      </w:r>
      <w:r w:rsidR="00C9060C" w:rsidRPr="00C50F90">
        <w:rPr>
          <w:rFonts w:cstheme="minorHAnsi"/>
          <w:sz w:val="36"/>
          <w:szCs w:val="36"/>
        </w:rPr>
        <w:t>□</w:t>
      </w:r>
      <w:r w:rsidR="00A9103F">
        <w:rPr>
          <w:rFonts w:cstheme="minorHAnsi"/>
          <w:sz w:val="36"/>
          <w:szCs w:val="36"/>
        </w:rPr>
        <w:t xml:space="preserve"> </w:t>
      </w:r>
      <w:r w:rsidR="00A9103F">
        <w:rPr>
          <w:rFonts w:cstheme="minorHAnsi"/>
        </w:rPr>
        <w:t>carottes</w:t>
      </w:r>
      <w:r w:rsidR="00C9060C">
        <w:rPr>
          <w:rFonts w:cstheme="minorHAnsi"/>
          <w:sz w:val="36"/>
          <w:szCs w:val="36"/>
        </w:rPr>
        <w:tab/>
      </w:r>
      <w:r w:rsidR="00C9060C">
        <w:rPr>
          <w:rFonts w:cstheme="minorHAnsi"/>
          <w:sz w:val="36"/>
          <w:szCs w:val="36"/>
        </w:rPr>
        <w:tab/>
      </w:r>
      <w:r w:rsidR="00C9060C" w:rsidRPr="00C50F90">
        <w:rPr>
          <w:rFonts w:cstheme="minorHAnsi"/>
          <w:sz w:val="36"/>
          <w:szCs w:val="36"/>
        </w:rPr>
        <w:t>□</w:t>
      </w:r>
      <w:r w:rsidR="000F472C">
        <w:rPr>
          <w:rFonts w:cstheme="minorHAnsi"/>
        </w:rPr>
        <w:t xml:space="preserve"> mayonnaise</w:t>
      </w:r>
    </w:p>
    <w:p w14:paraId="40F2234B" w14:textId="77777777" w:rsidR="00C9060C" w:rsidRDefault="00C9060C" w:rsidP="00230FA7">
      <w:pPr>
        <w:jc w:val="both"/>
      </w:pPr>
    </w:p>
    <w:p w14:paraId="0CAA4C0A" w14:textId="3BCD740B" w:rsidR="00C42415" w:rsidRDefault="00CE33DD" w:rsidP="00230FA7">
      <w:pPr>
        <w:jc w:val="both"/>
        <w:rPr>
          <w:b/>
        </w:rPr>
      </w:pPr>
      <w:r>
        <w:rPr>
          <w:b/>
        </w:rPr>
        <w:t>Regardez le reportage et choisissez le bon résumé. Soulignez les éléments faux. En cas de doute, discutez.</w:t>
      </w:r>
    </w:p>
    <w:p w14:paraId="2065EA39" w14:textId="35F8372F" w:rsidR="00DC67AC" w:rsidRDefault="00DC67AC" w:rsidP="00230FA7">
      <w:pPr>
        <w:jc w:val="both"/>
        <w:rPr>
          <w:b/>
        </w:rPr>
      </w:pPr>
      <w:r>
        <w:t>Manger vite et bien est une exigence qui existe depuis longtemps dans une société o</w:t>
      </w:r>
      <w:r>
        <w:rPr>
          <w:rFonts w:cstheme="minorHAnsi"/>
        </w:rPr>
        <w:t>ù</w:t>
      </w:r>
      <w:r>
        <w:t xml:space="preserve"> souvent on n’a pas beaucoup de temps pour le repas de midi. Malheureusement, manger vite, </w:t>
      </w:r>
      <w:r>
        <w:rPr>
          <w:rFonts w:cstheme="minorHAnsi"/>
        </w:rPr>
        <w:t>ç</w:t>
      </w:r>
      <w:r>
        <w:t>a veut dire forcément manger des aliments de mauvaise qualité. M</w:t>
      </w:r>
      <w:r>
        <w:rPr>
          <w:rFonts w:cstheme="minorHAnsi"/>
        </w:rPr>
        <w:t>ê</w:t>
      </w:r>
      <w:r>
        <w:t xml:space="preserve">me si on essaie de varier son alimentation, ne pas y consacrer suffisamment de temps nuit gravement </w:t>
      </w:r>
      <w:r>
        <w:rPr>
          <w:rFonts w:cstheme="minorHAnsi"/>
        </w:rPr>
        <w:t>à</w:t>
      </w:r>
      <w:r>
        <w:t xml:space="preserve"> la santé.</w:t>
      </w:r>
    </w:p>
    <w:p w14:paraId="3F6C569C" w14:textId="634EEF0D" w:rsidR="00D105C0" w:rsidRDefault="00D105C0" w:rsidP="00230FA7">
      <w:pPr>
        <w:jc w:val="both"/>
      </w:pPr>
      <w:r>
        <w:t>Le snacking est une nouvelle formule du manger vite. Gr</w:t>
      </w:r>
      <w:r w:rsidR="00CE33DD">
        <w:rPr>
          <w:rFonts w:cstheme="minorHAnsi"/>
        </w:rPr>
        <w:t>â</w:t>
      </w:r>
      <w:r>
        <w:t>ce aux ingrédients frais et de qualité, ce nouveau mode de restauration gagne du terrain. Les nouvelles générations sont de plus en plus exigeant</w:t>
      </w:r>
      <w:r w:rsidR="006708B1">
        <w:t>e</w:t>
      </w:r>
      <w:r>
        <w:t xml:space="preserve">s par rapport </w:t>
      </w:r>
      <w:r w:rsidR="00CE33DD">
        <w:rPr>
          <w:rFonts w:cstheme="minorHAnsi"/>
        </w:rPr>
        <w:t>à</w:t>
      </w:r>
      <w:r>
        <w:t xml:space="preserve"> leur alimentation. </w:t>
      </w:r>
      <w:r w:rsidR="00CE33DD">
        <w:rPr>
          <w:rFonts w:cstheme="minorHAnsi"/>
        </w:rPr>
        <w:t>À</w:t>
      </w:r>
      <w:r>
        <w:t xml:space="preserve"> c</w:t>
      </w:r>
      <w:r w:rsidR="00CE33DD">
        <w:rPr>
          <w:rFonts w:cstheme="minorHAnsi"/>
        </w:rPr>
        <w:t>ô</w:t>
      </w:r>
      <w:r>
        <w:t>té des offres traditionnelles, de nouvelles</w:t>
      </w:r>
      <w:r w:rsidR="006708B1">
        <w:t xml:space="preserve"> alternatives apparaissent aussi, pr</w:t>
      </w:r>
      <w:r w:rsidR="00CE33DD">
        <w:rPr>
          <w:rFonts w:cstheme="minorHAnsi"/>
        </w:rPr>
        <w:t>ê</w:t>
      </w:r>
      <w:r w:rsidR="006708B1">
        <w:t xml:space="preserve">tes </w:t>
      </w:r>
      <w:r w:rsidR="00CE33DD">
        <w:rPr>
          <w:rFonts w:cstheme="minorHAnsi"/>
        </w:rPr>
        <w:t>à</w:t>
      </w:r>
      <w:r w:rsidR="006708B1">
        <w:t xml:space="preserve"> satisfaire </w:t>
      </w:r>
      <w:r w:rsidR="00CE33DD">
        <w:rPr>
          <w:rFonts w:cstheme="minorHAnsi"/>
        </w:rPr>
        <w:t>à</w:t>
      </w:r>
      <w:r w:rsidR="006708B1">
        <w:t xml:space="preserve"> tous les go</w:t>
      </w:r>
      <w:r w:rsidR="00CE33DD">
        <w:rPr>
          <w:rFonts w:cstheme="minorHAnsi"/>
        </w:rPr>
        <w:t>û</w:t>
      </w:r>
      <w:r w:rsidR="006708B1">
        <w:t xml:space="preserve">ts. </w:t>
      </w:r>
    </w:p>
    <w:p w14:paraId="74B89F28" w14:textId="77777777" w:rsidR="002506E3" w:rsidRDefault="002506E3" w:rsidP="00230FA7">
      <w:pPr>
        <w:jc w:val="both"/>
      </w:pPr>
    </w:p>
    <w:p w14:paraId="0E69DF2B" w14:textId="7647E17C" w:rsidR="00DC67AC" w:rsidRDefault="00DC67AC" w:rsidP="00230FA7">
      <w:pPr>
        <w:jc w:val="both"/>
      </w:pPr>
      <w:r>
        <w:t>Manger sain est possible m</w:t>
      </w:r>
      <w:r>
        <w:rPr>
          <w:rFonts w:cstheme="minorHAnsi"/>
        </w:rPr>
        <w:t>ê</w:t>
      </w:r>
      <w:r>
        <w:t>me en ayant tr</w:t>
      </w:r>
      <w:r w:rsidR="00D37A07">
        <w:rPr>
          <w:rFonts w:cstheme="minorHAnsi"/>
        </w:rPr>
        <w:t>è</w:t>
      </w:r>
      <w:r>
        <w:t>s peu de temps</w:t>
      </w:r>
      <w:r w:rsidR="00D37A07">
        <w:t>. Que l’on mange le sandwich traditionnel ou des plats plus tendance, c’est possible si l’on choisit des ingrédients de qualité, de provenance contr</w:t>
      </w:r>
      <w:r w:rsidR="00D37A07">
        <w:rPr>
          <w:rFonts w:cstheme="minorHAnsi"/>
        </w:rPr>
        <w:t>ô</w:t>
      </w:r>
      <w:r w:rsidR="00D37A07">
        <w:t>lée et bons pour la santé. Les restaurateurs inventent constamment de nouvelles formules, mais celles-l</w:t>
      </w:r>
      <w:r w:rsidR="00D37A07">
        <w:rPr>
          <w:rFonts w:cstheme="minorHAnsi"/>
        </w:rPr>
        <w:t>à restent très souvent trop chères pour beaucoup de gens.</w:t>
      </w:r>
    </w:p>
    <w:p w14:paraId="0924FF04" w14:textId="77777777" w:rsidR="006708B1" w:rsidRPr="000C586A" w:rsidRDefault="006708B1" w:rsidP="00230FA7">
      <w:pPr>
        <w:jc w:val="both"/>
        <w:rPr>
          <w:b/>
        </w:rPr>
      </w:pPr>
    </w:p>
    <w:p w14:paraId="4DFB805F" w14:textId="0DFB8FC5" w:rsidR="00C42415" w:rsidRPr="000C586A" w:rsidRDefault="00EC3F4A" w:rsidP="00230FA7">
      <w:pPr>
        <w:jc w:val="both"/>
        <w:rPr>
          <w:b/>
        </w:rPr>
      </w:pPr>
      <w:r>
        <w:rPr>
          <w:b/>
        </w:rPr>
        <w:t>Regardez le reportage et mettez</w:t>
      </w:r>
      <w:r w:rsidR="00C42415" w:rsidRPr="000C586A">
        <w:rPr>
          <w:b/>
        </w:rPr>
        <w:t xml:space="preserve"> </w:t>
      </w:r>
      <w:r>
        <w:rPr>
          <w:b/>
        </w:rPr>
        <w:t>ses idées dans</w:t>
      </w:r>
      <w:r w:rsidR="00C42415" w:rsidRPr="000C586A">
        <w:rPr>
          <w:b/>
        </w:rPr>
        <w:t xml:space="preserve"> l’ordre</w:t>
      </w:r>
      <w:r>
        <w:rPr>
          <w:b/>
        </w:rPr>
        <w:t>.</w:t>
      </w:r>
    </w:p>
    <w:p w14:paraId="36C1A115" w14:textId="30DB5E5F" w:rsidR="00C9060C" w:rsidRDefault="00C9060C" w:rsidP="00C9060C">
      <w:pPr>
        <w:pStyle w:val="Listaszerbekezds"/>
        <w:numPr>
          <w:ilvl w:val="0"/>
          <w:numId w:val="4"/>
        </w:numPr>
      </w:pPr>
      <w:r>
        <w:t>.../</w:t>
      </w:r>
      <w:r w:rsidR="00384004">
        <w:t xml:space="preserve"> </w:t>
      </w:r>
      <w:r w:rsidR="00C349D9">
        <w:t xml:space="preserve">Mais de nouvelles </w:t>
      </w:r>
      <w:r w:rsidR="00D12970">
        <w:t>formules</w:t>
      </w:r>
      <w:r w:rsidR="00C349D9">
        <w:t xml:space="preserve"> plus innovantes apparaissent également.</w:t>
      </w:r>
    </w:p>
    <w:p w14:paraId="3D4D732D" w14:textId="52C6D673" w:rsidR="00C9060C" w:rsidRDefault="00C9060C" w:rsidP="00C9060C">
      <w:pPr>
        <w:pStyle w:val="Listaszerbekezds"/>
        <w:numPr>
          <w:ilvl w:val="0"/>
          <w:numId w:val="4"/>
        </w:numPr>
      </w:pPr>
      <w:r>
        <w:t>.../</w:t>
      </w:r>
      <w:r w:rsidR="006A737A">
        <w:t xml:space="preserve"> La clé de la réussite</w:t>
      </w:r>
      <w:r w:rsidR="005005AD">
        <w:t xml:space="preserve"> sont les ingrédients de bonne qualité.</w:t>
      </w:r>
    </w:p>
    <w:p w14:paraId="5F48694D" w14:textId="3D35D39E" w:rsidR="00C9060C" w:rsidRDefault="00C9060C" w:rsidP="00C9060C">
      <w:pPr>
        <w:pStyle w:val="Listaszerbekezds"/>
        <w:numPr>
          <w:ilvl w:val="0"/>
          <w:numId w:val="4"/>
        </w:numPr>
      </w:pPr>
      <w:r>
        <w:t>.../</w:t>
      </w:r>
      <w:r w:rsidR="00C349D9">
        <w:t xml:space="preserve"> Un plat d’origine hawa</w:t>
      </w:r>
      <w:r w:rsidR="00C349D9">
        <w:rPr>
          <w:rFonts w:cstheme="minorHAnsi"/>
        </w:rPr>
        <w:t>ï</w:t>
      </w:r>
      <w:r w:rsidR="00C349D9">
        <w:t>enne est de plus en plus populaire parmi les jeunes.</w:t>
      </w:r>
    </w:p>
    <w:p w14:paraId="77FC94A6" w14:textId="0B36A988" w:rsidR="00C9060C" w:rsidRDefault="00C9060C" w:rsidP="00C9060C">
      <w:pPr>
        <w:pStyle w:val="Listaszerbekezds"/>
        <w:numPr>
          <w:ilvl w:val="0"/>
          <w:numId w:val="4"/>
        </w:numPr>
      </w:pPr>
      <w:r>
        <w:t>.../</w:t>
      </w:r>
      <w:r w:rsidR="002D13E6">
        <w:t xml:space="preserve"> La nouvelle formule de manger vite et bien</w:t>
      </w:r>
      <w:r w:rsidR="006A737A">
        <w:t xml:space="preserve"> est le snacking.</w:t>
      </w:r>
    </w:p>
    <w:p w14:paraId="2FDF90CD" w14:textId="7F933E86" w:rsidR="00C9060C" w:rsidRDefault="00C9060C" w:rsidP="00C9060C">
      <w:pPr>
        <w:pStyle w:val="Listaszerbekezds"/>
        <w:numPr>
          <w:ilvl w:val="0"/>
          <w:numId w:val="4"/>
        </w:numPr>
      </w:pPr>
      <w:r>
        <w:t>.../</w:t>
      </w:r>
      <w:r w:rsidR="00C349D9">
        <w:t xml:space="preserve"> En effet, la jeune génération fait de plus en plus attention </w:t>
      </w:r>
      <w:r w:rsidR="00C349D9">
        <w:rPr>
          <w:rFonts w:cstheme="minorHAnsi"/>
        </w:rPr>
        <w:t>à</w:t>
      </w:r>
      <w:r w:rsidR="00C349D9">
        <w:t xml:space="preserve"> ce qu’elle mange.</w:t>
      </w:r>
    </w:p>
    <w:p w14:paraId="2EC2E2EA" w14:textId="1C6FFF6E" w:rsidR="00C9060C" w:rsidRDefault="00C9060C" w:rsidP="00C9060C">
      <w:pPr>
        <w:pStyle w:val="Listaszerbekezds"/>
        <w:numPr>
          <w:ilvl w:val="0"/>
          <w:numId w:val="4"/>
        </w:numPr>
      </w:pPr>
      <w:r>
        <w:t>.../</w:t>
      </w:r>
      <w:r w:rsidR="001874C8">
        <w:t xml:space="preserve"> </w:t>
      </w:r>
      <w:r w:rsidR="00850A0F">
        <w:t>Le grand classique reste le sandwich jambon beurre</w:t>
      </w:r>
      <w:r w:rsidR="00384004">
        <w:t>.</w:t>
      </w:r>
    </w:p>
    <w:p w14:paraId="65488C2B" w14:textId="77777777" w:rsidR="00703726" w:rsidRDefault="00703726" w:rsidP="00230FA7">
      <w:pPr>
        <w:jc w:val="both"/>
        <w:rPr>
          <w:b/>
        </w:rPr>
      </w:pPr>
    </w:p>
    <w:p w14:paraId="6C664247" w14:textId="65C167F2" w:rsidR="00C42415" w:rsidRPr="000C586A" w:rsidRDefault="00CE733D" w:rsidP="00230FA7">
      <w:pPr>
        <w:jc w:val="both"/>
        <w:rPr>
          <w:b/>
        </w:rPr>
      </w:pPr>
      <w:r>
        <w:rPr>
          <w:b/>
        </w:rPr>
        <w:t>Regardez le reportage et dites si les affirmations suivantes sont vraies</w:t>
      </w:r>
      <w:r w:rsidR="00A9417F">
        <w:rPr>
          <w:b/>
        </w:rPr>
        <w:t>, fausses ou non données. Corrigez les éléments faux.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6"/>
        <w:gridCol w:w="6948"/>
        <w:gridCol w:w="548"/>
        <w:gridCol w:w="600"/>
        <w:gridCol w:w="420"/>
      </w:tblGrid>
      <w:tr w:rsidR="00C9060C" w14:paraId="7F32DD7A" w14:textId="77777777" w:rsidTr="00D50136">
        <w:tc>
          <w:tcPr>
            <w:tcW w:w="546" w:type="dxa"/>
          </w:tcPr>
          <w:p w14:paraId="694B1B43" w14:textId="77777777" w:rsidR="00C9060C" w:rsidRDefault="00C9060C" w:rsidP="00D50136">
            <w:pPr>
              <w:jc w:val="both"/>
            </w:pPr>
          </w:p>
        </w:tc>
        <w:tc>
          <w:tcPr>
            <w:tcW w:w="6948" w:type="dxa"/>
          </w:tcPr>
          <w:p w14:paraId="0161D92C" w14:textId="77777777" w:rsidR="00C9060C" w:rsidRDefault="00C9060C" w:rsidP="00D50136">
            <w:pPr>
              <w:jc w:val="both"/>
            </w:pPr>
          </w:p>
        </w:tc>
        <w:tc>
          <w:tcPr>
            <w:tcW w:w="548" w:type="dxa"/>
          </w:tcPr>
          <w:p w14:paraId="21D51BD1" w14:textId="77777777" w:rsidR="00C9060C" w:rsidRDefault="00C9060C" w:rsidP="00D50136">
            <w:pPr>
              <w:jc w:val="both"/>
            </w:pPr>
            <w:r>
              <w:t>vrai</w:t>
            </w:r>
          </w:p>
        </w:tc>
        <w:tc>
          <w:tcPr>
            <w:tcW w:w="600" w:type="dxa"/>
          </w:tcPr>
          <w:p w14:paraId="0798E890" w14:textId="77777777" w:rsidR="00C9060C" w:rsidRDefault="00C9060C" w:rsidP="00D50136">
            <w:pPr>
              <w:jc w:val="both"/>
            </w:pPr>
            <w:r>
              <w:t>faux</w:t>
            </w:r>
          </w:p>
        </w:tc>
        <w:tc>
          <w:tcPr>
            <w:tcW w:w="420" w:type="dxa"/>
          </w:tcPr>
          <w:p w14:paraId="101E8DCE" w14:textId="77777777" w:rsidR="00C9060C" w:rsidRDefault="00C9060C" w:rsidP="00D50136">
            <w:pPr>
              <w:jc w:val="both"/>
            </w:pPr>
            <w:r>
              <w:t xml:space="preserve"> ?</w:t>
            </w:r>
          </w:p>
        </w:tc>
      </w:tr>
      <w:tr w:rsidR="00C9060C" w14:paraId="5EA32B91" w14:textId="77777777" w:rsidTr="00D50136">
        <w:tc>
          <w:tcPr>
            <w:tcW w:w="546" w:type="dxa"/>
          </w:tcPr>
          <w:p w14:paraId="5D679E5F" w14:textId="77777777" w:rsidR="00C9060C" w:rsidRDefault="00C9060C" w:rsidP="00D50136">
            <w:pPr>
              <w:jc w:val="both"/>
            </w:pPr>
            <w:r>
              <w:t>1.</w:t>
            </w:r>
          </w:p>
        </w:tc>
        <w:tc>
          <w:tcPr>
            <w:tcW w:w="6948" w:type="dxa"/>
          </w:tcPr>
          <w:p w14:paraId="07EFFFFA" w14:textId="77777777" w:rsidR="00C9060C" w:rsidRDefault="002508E1" w:rsidP="00D50136">
            <w:pPr>
              <w:jc w:val="both"/>
            </w:pPr>
            <w:r>
              <w:t>La tendance de manger vite est en train de changer en France.</w:t>
            </w:r>
          </w:p>
          <w:p w14:paraId="6B338D48" w14:textId="7A46D09F" w:rsidR="0089353A" w:rsidRDefault="0089353A" w:rsidP="00D50136">
            <w:pPr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33BFFD24" w14:textId="77777777" w:rsidR="00C9060C" w:rsidRDefault="00C9060C" w:rsidP="00D50136">
            <w:pPr>
              <w:jc w:val="both"/>
            </w:pPr>
          </w:p>
        </w:tc>
        <w:tc>
          <w:tcPr>
            <w:tcW w:w="600" w:type="dxa"/>
          </w:tcPr>
          <w:p w14:paraId="675F1CD3" w14:textId="77777777" w:rsidR="00C9060C" w:rsidRDefault="00C9060C" w:rsidP="00D50136">
            <w:pPr>
              <w:jc w:val="both"/>
            </w:pPr>
          </w:p>
        </w:tc>
        <w:tc>
          <w:tcPr>
            <w:tcW w:w="420" w:type="dxa"/>
          </w:tcPr>
          <w:p w14:paraId="46E1C72F" w14:textId="77777777" w:rsidR="00C9060C" w:rsidRDefault="00C9060C" w:rsidP="00D50136">
            <w:pPr>
              <w:jc w:val="both"/>
            </w:pPr>
          </w:p>
        </w:tc>
      </w:tr>
      <w:tr w:rsidR="00C9060C" w14:paraId="571C2112" w14:textId="77777777" w:rsidTr="00D50136">
        <w:tc>
          <w:tcPr>
            <w:tcW w:w="546" w:type="dxa"/>
          </w:tcPr>
          <w:p w14:paraId="34CB3D2E" w14:textId="77777777" w:rsidR="00C9060C" w:rsidRDefault="00C9060C" w:rsidP="00D50136">
            <w:pPr>
              <w:jc w:val="both"/>
            </w:pPr>
            <w:r>
              <w:t>2.</w:t>
            </w:r>
          </w:p>
        </w:tc>
        <w:tc>
          <w:tcPr>
            <w:tcW w:w="6948" w:type="dxa"/>
          </w:tcPr>
          <w:p w14:paraId="09BE659E" w14:textId="77777777" w:rsidR="00C9060C" w:rsidRDefault="00AC5D3F" w:rsidP="00D50136">
            <w:pPr>
              <w:jc w:val="both"/>
            </w:pPr>
            <w:r>
              <w:t xml:space="preserve">Les restaurateurs essaient </w:t>
            </w:r>
            <w:r w:rsidR="008E7627">
              <w:t>d'assurer des ingrédients de qualité.</w:t>
            </w:r>
          </w:p>
          <w:p w14:paraId="73F6EFF0" w14:textId="68387719" w:rsidR="0089353A" w:rsidRDefault="0089353A" w:rsidP="00D50136">
            <w:pPr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635FCF68" w14:textId="77777777" w:rsidR="00C9060C" w:rsidRDefault="00C9060C" w:rsidP="00D50136">
            <w:pPr>
              <w:jc w:val="both"/>
            </w:pPr>
          </w:p>
        </w:tc>
        <w:tc>
          <w:tcPr>
            <w:tcW w:w="600" w:type="dxa"/>
          </w:tcPr>
          <w:p w14:paraId="6DA4C77C" w14:textId="77777777" w:rsidR="00C9060C" w:rsidRDefault="00C9060C" w:rsidP="00D50136">
            <w:pPr>
              <w:jc w:val="both"/>
            </w:pPr>
          </w:p>
        </w:tc>
        <w:tc>
          <w:tcPr>
            <w:tcW w:w="420" w:type="dxa"/>
          </w:tcPr>
          <w:p w14:paraId="6585BFCE" w14:textId="77777777" w:rsidR="00C9060C" w:rsidRDefault="00C9060C" w:rsidP="00D50136">
            <w:pPr>
              <w:jc w:val="both"/>
            </w:pPr>
          </w:p>
        </w:tc>
      </w:tr>
      <w:tr w:rsidR="00C9060C" w14:paraId="6211A789" w14:textId="77777777" w:rsidTr="00D50136">
        <w:tc>
          <w:tcPr>
            <w:tcW w:w="546" w:type="dxa"/>
          </w:tcPr>
          <w:p w14:paraId="6D2D8435" w14:textId="77777777" w:rsidR="00C9060C" w:rsidRDefault="00C9060C" w:rsidP="00D50136">
            <w:pPr>
              <w:jc w:val="both"/>
            </w:pPr>
            <w:r>
              <w:t>3.</w:t>
            </w:r>
          </w:p>
        </w:tc>
        <w:tc>
          <w:tcPr>
            <w:tcW w:w="6948" w:type="dxa"/>
          </w:tcPr>
          <w:p w14:paraId="593DF57D" w14:textId="77777777" w:rsidR="00C9060C" w:rsidRDefault="00B86DA4" w:rsidP="00D50136">
            <w:pPr>
              <w:jc w:val="both"/>
            </w:pPr>
            <w:r>
              <w:t>Le sandwich</w:t>
            </w:r>
            <w:r w:rsidR="00D60580">
              <w:t xml:space="preserve"> jambon beurre a perdu sa place sur le marché.</w:t>
            </w:r>
          </w:p>
          <w:p w14:paraId="0635C8D6" w14:textId="6D63DA9B" w:rsidR="0089353A" w:rsidRDefault="0089353A" w:rsidP="00D50136">
            <w:pPr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58667CA7" w14:textId="77777777" w:rsidR="00C9060C" w:rsidRDefault="00C9060C" w:rsidP="00D50136">
            <w:pPr>
              <w:jc w:val="both"/>
            </w:pPr>
          </w:p>
        </w:tc>
        <w:tc>
          <w:tcPr>
            <w:tcW w:w="600" w:type="dxa"/>
          </w:tcPr>
          <w:p w14:paraId="6EC8F45F" w14:textId="77777777" w:rsidR="00C9060C" w:rsidRDefault="00C9060C" w:rsidP="00D50136">
            <w:pPr>
              <w:jc w:val="both"/>
            </w:pPr>
          </w:p>
        </w:tc>
        <w:tc>
          <w:tcPr>
            <w:tcW w:w="420" w:type="dxa"/>
          </w:tcPr>
          <w:p w14:paraId="2E53DB52" w14:textId="77777777" w:rsidR="00C9060C" w:rsidRDefault="00C9060C" w:rsidP="00D50136">
            <w:pPr>
              <w:jc w:val="both"/>
            </w:pPr>
          </w:p>
        </w:tc>
      </w:tr>
      <w:tr w:rsidR="00C9060C" w14:paraId="125912FB" w14:textId="77777777" w:rsidTr="00D50136">
        <w:tc>
          <w:tcPr>
            <w:tcW w:w="546" w:type="dxa"/>
          </w:tcPr>
          <w:p w14:paraId="5A552F4D" w14:textId="77777777" w:rsidR="00C9060C" w:rsidRDefault="00C9060C" w:rsidP="00D50136">
            <w:pPr>
              <w:jc w:val="both"/>
            </w:pPr>
            <w:r>
              <w:t>4.</w:t>
            </w:r>
          </w:p>
        </w:tc>
        <w:tc>
          <w:tcPr>
            <w:tcW w:w="6948" w:type="dxa"/>
          </w:tcPr>
          <w:p w14:paraId="2AC65369" w14:textId="77777777" w:rsidR="00C9060C" w:rsidRDefault="00607201" w:rsidP="00D50136">
            <w:pPr>
              <w:jc w:val="both"/>
            </w:pPr>
            <w:r>
              <w:t>Les restaurateurs doivent innover car le marché</w:t>
            </w:r>
            <w:r w:rsidR="00EF2AB6">
              <w:t xml:space="preserve"> est en crise.</w:t>
            </w:r>
          </w:p>
          <w:p w14:paraId="11047278" w14:textId="602B4047" w:rsidR="0089353A" w:rsidRDefault="0089353A" w:rsidP="00D50136">
            <w:pPr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72A822BC" w14:textId="77777777" w:rsidR="00C9060C" w:rsidRDefault="00C9060C" w:rsidP="00D50136">
            <w:pPr>
              <w:jc w:val="both"/>
            </w:pPr>
          </w:p>
        </w:tc>
        <w:tc>
          <w:tcPr>
            <w:tcW w:w="600" w:type="dxa"/>
          </w:tcPr>
          <w:p w14:paraId="37496887" w14:textId="77777777" w:rsidR="00C9060C" w:rsidRDefault="00C9060C" w:rsidP="00D50136">
            <w:pPr>
              <w:jc w:val="both"/>
            </w:pPr>
          </w:p>
        </w:tc>
        <w:tc>
          <w:tcPr>
            <w:tcW w:w="420" w:type="dxa"/>
          </w:tcPr>
          <w:p w14:paraId="163BE1FB" w14:textId="77777777" w:rsidR="00C9060C" w:rsidRDefault="00C9060C" w:rsidP="00D50136">
            <w:pPr>
              <w:jc w:val="both"/>
            </w:pPr>
          </w:p>
        </w:tc>
      </w:tr>
      <w:tr w:rsidR="00C9060C" w14:paraId="392CF8B7" w14:textId="77777777" w:rsidTr="00D50136">
        <w:tc>
          <w:tcPr>
            <w:tcW w:w="546" w:type="dxa"/>
          </w:tcPr>
          <w:p w14:paraId="7E39F4E1" w14:textId="77777777" w:rsidR="00C9060C" w:rsidRDefault="00C9060C" w:rsidP="00D50136">
            <w:pPr>
              <w:jc w:val="both"/>
            </w:pPr>
            <w:r>
              <w:t>5.</w:t>
            </w:r>
          </w:p>
        </w:tc>
        <w:tc>
          <w:tcPr>
            <w:tcW w:w="6948" w:type="dxa"/>
          </w:tcPr>
          <w:p w14:paraId="764DC905" w14:textId="77777777" w:rsidR="00C9060C" w:rsidRDefault="00E47A37" w:rsidP="00D50136">
            <w:pPr>
              <w:jc w:val="both"/>
            </w:pPr>
            <w:r>
              <w:t xml:space="preserve">Le </w:t>
            </w:r>
            <w:r w:rsidR="007F7878">
              <w:t>poke</w:t>
            </w:r>
            <w:r>
              <w:t xml:space="preserve"> bowl</w:t>
            </w:r>
            <w:r w:rsidR="007F7878">
              <w:t xml:space="preserve"> </w:t>
            </w:r>
            <w:r>
              <w:t>est un plat d’origine japonaise.</w:t>
            </w:r>
          </w:p>
          <w:p w14:paraId="107469CE" w14:textId="3991E870" w:rsidR="0089353A" w:rsidRDefault="0089353A" w:rsidP="00D50136">
            <w:pPr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5D0BC64C" w14:textId="77777777" w:rsidR="00C9060C" w:rsidRDefault="00C9060C" w:rsidP="00D50136">
            <w:pPr>
              <w:jc w:val="both"/>
            </w:pPr>
          </w:p>
        </w:tc>
        <w:tc>
          <w:tcPr>
            <w:tcW w:w="600" w:type="dxa"/>
          </w:tcPr>
          <w:p w14:paraId="27C32FDF" w14:textId="77777777" w:rsidR="00C9060C" w:rsidRDefault="00C9060C" w:rsidP="00D50136">
            <w:pPr>
              <w:jc w:val="both"/>
            </w:pPr>
          </w:p>
        </w:tc>
        <w:tc>
          <w:tcPr>
            <w:tcW w:w="420" w:type="dxa"/>
          </w:tcPr>
          <w:p w14:paraId="061044D3" w14:textId="77777777" w:rsidR="00C9060C" w:rsidRDefault="00C9060C" w:rsidP="00D50136">
            <w:pPr>
              <w:jc w:val="both"/>
            </w:pPr>
          </w:p>
        </w:tc>
      </w:tr>
      <w:tr w:rsidR="00C9060C" w14:paraId="41D615D2" w14:textId="77777777" w:rsidTr="00D50136">
        <w:tc>
          <w:tcPr>
            <w:tcW w:w="546" w:type="dxa"/>
          </w:tcPr>
          <w:p w14:paraId="0D4E68D0" w14:textId="77777777" w:rsidR="00C9060C" w:rsidRDefault="00C9060C" w:rsidP="00D50136">
            <w:pPr>
              <w:jc w:val="both"/>
            </w:pPr>
            <w:r>
              <w:t>6.</w:t>
            </w:r>
          </w:p>
        </w:tc>
        <w:tc>
          <w:tcPr>
            <w:tcW w:w="6948" w:type="dxa"/>
          </w:tcPr>
          <w:p w14:paraId="2D8EEFD9" w14:textId="77777777" w:rsidR="00C9060C" w:rsidRDefault="00183DA7" w:rsidP="00D50136">
            <w:pPr>
              <w:jc w:val="both"/>
            </w:pPr>
            <w:r>
              <w:t>Il est populaire</w:t>
            </w:r>
            <w:r w:rsidR="006320CF">
              <w:t xml:space="preserve"> parce qu’il contient des ingrédients </w:t>
            </w:r>
            <w:r w:rsidR="001F0B83">
              <w:t>frais et sains.</w:t>
            </w:r>
          </w:p>
          <w:p w14:paraId="1417AF5C" w14:textId="4256D109" w:rsidR="0089353A" w:rsidRDefault="0089353A" w:rsidP="00D50136">
            <w:pPr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6BAF0DF2" w14:textId="77777777" w:rsidR="00C9060C" w:rsidRDefault="00C9060C" w:rsidP="00D50136">
            <w:pPr>
              <w:jc w:val="both"/>
            </w:pPr>
          </w:p>
        </w:tc>
        <w:tc>
          <w:tcPr>
            <w:tcW w:w="600" w:type="dxa"/>
          </w:tcPr>
          <w:p w14:paraId="35B6FF97" w14:textId="77777777" w:rsidR="00C9060C" w:rsidRDefault="00C9060C" w:rsidP="00D50136">
            <w:pPr>
              <w:jc w:val="both"/>
            </w:pPr>
          </w:p>
        </w:tc>
        <w:tc>
          <w:tcPr>
            <w:tcW w:w="420" w:type="dxa"/>
          </w:tcPr>
          <w:p w14:paraId="4878154D" w14:textId="77777777" w:rsidR="00C9060C" w:rsidRDefault="00C9060C" w:rsidP="00D50136">
            <w:pPr>
              <w:jc w:val="both"/>
            </w:pPr>
          </w:p>
        </w:tc>
      </w:tr>
      <w:tr w:rsidR="00C9060C" w14:paraId="4F622D61" w14:textId="77777777" w:rsidTr="00D50136">
        <w:tc>
          <w:tcPr>
            <w:tcW w:w="546" w:type="dxa"/>
          </w:tcPr>
          <w:p w14:paraId="4D0FF3E0" w14:textId="238DD224" w:rsidR="00C9060C" w:rsidRDefault="00C9060C" w:rsidP="00D50136">
            <w:pPr>
              <w:jc w:val="both"/>
            </w:pPr>
            <w:r>
              <w:t>7.</w:t>
            </w:r>
          </w:p>
        </w:tc>
        <w:tc>
          <w:tcPr>
            <w:tcW w:w="6948" w:type="dxa"/>
          </w:tcPr>
          <w:p w14:paraId="179E12D9" w14:textId="77777777" w:rsidR="00C9060C" w:rsidRDefault="00F01447" w:rsidP="00D50136">
            <w:pPr>
              <w:jc w:val="both"/>
            </w:pPr>
            <w:r>
              <w:t>Le nombre des boutiques augmente.</w:t>
            </w:r>
          </w:p>
          <w:p w14:paraId="780BC95D" w14:textId="2DE3536F" w:rsidR="0089353A" w:rsidRDefault="0089353A" w:rsidP="00D50136">
            <w:pPr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7738F1B0" w14:textId="77777777" w:rsidR="00C9060C" w:rsidRDefault="00C9060C" w:rsidP="00D50136">
            <w:pPr>
              <w:jc w:val="both"/>
            </w:pPr>
          </w:p>
        </w:tc>
        <w:tc>
          <w:tcPr>
            <w:tcW w:w="600" w:type="dxa"/>
          </w:tcPr>
          <w:p w14:paraId="5E9CE559" w14:textId="77777777" w:rsidR="00C9060C" w:rsidRDefault="00C9060C" w:rsidP="00D50136">
            <w:pPr>
              <w:jc w:val="both"/>
            </w:pPr>
          </w:p>
        </w:tc>
        <w:tc>
          <w:tcPr>
            <w:tcW w:w="420" w:type="dxa"/>
          </w:tcPr>
          <w:p w14:paraId="44175D46" w14:textId="77777777" w:rsidR="00C9060C" w:rsidRDefault="00C9060C" w:rsidP="00D50136">
            <w:pPr>
              <w:jc w:val="both"/>
            </w:pPr>
          </w:p>
        </w:tc>
      </w:tr>
      <w:tr w:rsidR="00C9060C" w14:paraId="09A89A04" w14:textId="77777777" w:rsidTr="00D50136">
        <w:tc>
          <w:tcPr>
            <w:tcW w:w="546" w:type="dxa"/>
          </w:tcPr>
          <w:p w14:paraId="0473D21C" w14:textId="77777777" w:rsidR="00C9060C" w:rsidRDefault="00C9060C" w:rsidP="00D50136">
            <w:pPr>
              <w:jc w:val="both"/>
            </w:pPr>
            <w:r>
              <w:t>8.</w:t>
            </w:r>
          </w:p>
        </w:tc>
        <w:tc>
          <w:tcPr>
            <w:tcW w:w="6948" w:type="dxa"/>
          </w:tcPr>
          <w:p w14:paraId="05049B86" w14:textId="77777777" w:rsidR="00C9060C" w:rsidRDefault="00347BA7" w:rsidP="00D50136">
            <w:pPr>
              <w:jc w:val="both"/>
            </w:pPr>
            <w:r>
              <w:t xml:space="preserve">Malheureusement, manger sain </w:t>
            </w:r>
            <w:r w:rsidR="00F30845">
              <w:t>coûte trop cher pour beaucoup de Français.</w:t>
            </w:r>
          </w:p>
          <w:p w14:paraId="6A5036EA" w14:textId="2B851A85" w:rsidR="0089353A" w:rsidRDefault="0089353A" w:rsidP="00D50136">
            <w:pPr>
              <w:jc w:val="both"/>
            </w:pPr>
            <w:r>
              <w:t>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2257986F" w14:textId="77777777" w:rsidR="00C9060C" w:rsidRDefault="00C9060C" w:rsidP="00D50136">
            <w:pPr>
              <w:jc w:val="both"/>
            </w:pPr>
          </w:p>
        </w:tc>
        <w:tc>
          <w:tcPr>
            <w:tcW w:w="600" w:type="dxa"/>
          </w:tcPr>
          <w:p w14:paraId="157FA39B" w14:textId="77777777" w:rsidR="00C9060C" w:rsidRDefault="00C9060C" w:rsidP="00D50136">
            <w:pPr>
              <w:jc w:val="both"/>
            </w:pPr>
          </w:p>
        </w:tc>
        <w:tc>
          <w:tcPr>
            <w:tcW w:w="420" w:type="dxa"/>
          </w:tcPr>
          <w:p w14:paraId="5CB43D82" w14:textId="77777777" w:rsidR="00C9060C" w:rsidRDefault="00C9060C" w:rsidP="00D50136">
            <w:pPr>
              <w:jc w:val="both"/>
            </w:pPr>
          </w:p>
        </w:tc>
      </w:tr>
    </w:tbl>
    <w:p w14:paraId="3C459BCB" w14:textId="3C322F59" w:rsidR="00C42415" w:rsidRPr="00C9060C" w:rsidRDefault="00C42415" w:rsidP="00230FA7">
      <w:pPr>
        <w:jc w:val="both"/>
        <w:rPr>
          <w:b/>
        </w:rPr>
      </w:pPr>
      <w:r w:rsidRPr="00C9060C">
        <w:rPr>
          <w:b/>
        </w:rPr>
        <w:t>mots croisés</w:t>
      </w:r>
    </w:p>
    <w:p w14:paraId="0A14EB92" w14:textId="4B5AA40D" w:rsidR="000127A2" w:rsidRPr="00C9060C" w:rsidRDefault="000127A2" w:rsidP="00230FA7">
      <w:pPr>
        <w:jc w:val="both"/>
        <w:rPr>
          <w:b/>
        </w:rPr>
      </w:pPr>
      <w:r>
        <w:rPr>
          <w:noProof/>
          <w:lang w:val="hu-HU" w:eastAsia="hu-HU"/>
        </w:rPr>
        <w:drawing>
          <wp:inline distT="0" distB="0" distL="0" distR="0" wp14:anchorId="1F4C51E5" wp14:editId="7D0EA6E7">
            <wp:extent cx="5760720" cy="5945698"/>
            <wp:effectExtent l="0" t="0" r="0" b="0"/>
            <wp:docPr id="2071315333" name="Kép 6" descr="C:\Users\Chief\Desktop\mots croisés comme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4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73CBF" w14:textId="39FFAFE1" w:rsidR="00C42415" w:rsidRPr="00C9060C" w:rsidRDefault="00722BDB" w:rsidP="00230FA7">
      <w:pPr>
        <w:jc w:val="both"/>
        <w:rPr>
          <w:b/>
        </w:rPr>
      </w:pPr>
      <w:r>
        <w:rPr>
          <w:b/>
        </w:rPr>
        <w:t xml:space="preserve">Regardez le reportage et </w:t>
      </w:r>
      <w:r w:rsidR="00C42415" w:rsidRPr="00C9060C">
        <w:rPr>
          <w:b/>
        </w:rPr>
        <w:t>complétez le texte</w:t>
      </w:r>
      <w:r>
        <w:rPr>
          <w:b/>
        </w:rPr>
        <w:t xml:space="preserve"> avec les éléments manquants ci-dessous.</w:t>
      </w:r>
    </w:p>
    <w:p w14:paraId="4E1E9E76" w14:textId="4CFED461" w:rsidR="009C709F" w:rsidRPr="00722BDB" w:rsidRDefault="009C709F" w:rsidP="00722BDB">
      <w:pPr>
        <w:jc w:val="center"/>
        <w:rPr>
          <w:i/>
        </w:rPr>
      </w:pPr>
      <w:r w:rsidRPr="009C709F">
        <w:rPr>
          <w:i/>
        </w:rPr>
        <w:t>aliments</w:t>
      </w:r>
      <w:r>
        <w:rPr>
          <w:i/>
        </w:rPr>
        <w:t xml:space="preserve"> – </w:t>
      </w:r>
      <w:r w:rsidRPr="009C709F">
        <w:rPr>
          <w:i/>
        </w:rPr>
        <w:t>avalé</w:t>
      </w:r>
      <w:r>
        <w:rPr>
          <w:i/>
        </w:rPr>
        <w:t xml:space="preserve"> – </w:t>
      </w:r>
      <w:r w:rsidRPr="009C709F">
        <w:rPr>
          <w:i/>
        </w:rPr>
        <w:t>baguette</w:t>
      </w:r>
      <w:r>
        <w:rPr>
          <w:i/>
        </w:rPr>
        <w:t xml:space="preserve"> – </w:t>
      </w:r>
      <w:r w:rsidRPr="009C709F">
        <w:rPr>
          <w:i/>
        </w:rPr>
        <w:t>consommateurs</w:t>
      </w:r>
      <w:r w:rsidR="00722BDB">
        <w:rPr>
          <w:i/>
        </w:rPr>
        <w:t xml:space="preserve"> – </w:t>
      </w:r>
      <w:r w:rsidRPr="009C709F">
        <w:rPr>
          <w:i/>
        </w:rPr>
        <w:t>garniture</w:t>
      </w:r>
      <w:r w:rsidR="00722BDB">
        <w:rPr>
          <w:i/>
        </w:rPr>
        <w:t xml:space="preserve"> - </w:t>
      </w:r>
      <w:r w:rsidRPr="00722BDB">
        <w:rPr>
          <w:i/>
        </w:rPr>
        <w:t xml:space="preserve">ingrédients – légumes – mangent – pain – plat – produits – qualité – recette – repas – sains </w:t>
      </w:r>
      <w:r w:rsidR="00722BDB" w:rsidRPr="00722BDB">
        <w:rPr>
          <w:i/>
        </w:rPr>
        <w:t>–</w:t>
      </w:r>
      <w:r w:rsidRPr="00722BDB">
        <w:rPr>
          <w:i/>
        </w:rPr>
        <w:t xml:space="preserve"> sandwich</w:t>
      </w:r>
      <w:r w:rsidR="00722BDB" w:rsidRPr="00722BDB">
        <w:rPr>
          <w:i/>
        </w:rPr>
        <w:t xml:space="preserve"> - </w:t>
      </w:r>
      <w:r w:rsidRPr="00722BDB">
        <w:rPr>
          <w:i/>
        </w:rPr>
        <w:t>santé</w:t>
      </w:r>
    </w:p>
    <w:p w14:paraId="206A4DFA" w14:textId="77777777" w:rsidR="009C709F" w:rsidRDefault="009C709F" w:rsidP="00230FA7">
      <w:pPr>
        <w:jc w:val="both"/>
        <w:rPr>
          <w:b/>
        </w:rPr>
      </w:pPr>
    </w:p>
    <w:p w14:paraId="52C34930" w14:textId="55CE392F" w:rsidR="00CF093E" w:rsidRPr="00722BDB" w:rsidRDefault="00CF093E" w:rsidP="00CF093E">
      <w:pPr>
        <w:jc w:val="both"/>
      </w:pPr>
      <w:r w:rsidRPr="00722BDB">
        <w:t>Sur un banc, au soleil, au bureau, devant l’ordinateur. Vite</w:t>
      </w:r>
      <w:r w:rsidR="009C709F" w:rsidRPr="00722BDB">
        <w:t xml:space="preserve"> ..................... </w:t>
      </w:r>
      <w:r w:rsidRPr="00722BDB">
        <w:t xml:space="preserve">, entre deux rendez-vous, des </w:t>
      </w:r>
      <w:r w:rsidR="009C709F" w:rsidRPr="00722BDB">
        <w:t xml:space="preserve">.................... </w:t>
      </w:r>
      <w:r w:rsidRPr="00722BDB">
        <w:t>pris sur le pouce. C’est ce qu’on appelle le snacking. En France, une manne de 19 milliards d’euros par an. Version 2019, le snacking monte en gamme. Il y a quatre ans, Guillaume de Murard a tout misé sur la qualité des</w:t>
      </w:r>
      <w:r w:rsidR="009C709F" w:rsidRPr="00722BDB">
        <w:t xml:space="preserve"> ................................. </w:t>
      </w:r>
      <w:r w:rsidRPr="00722BDB">
        <w:t xml:space="preserve">. </w:t>
      </w:r>
      <w:r w:rsidRPr="00722BDB">
        <w:rPr>
          <w:rFonts w:cstheme="minorHAnsi"/>
        </w:rPr>
        <w:t>À</w:t>
      </w:r>
      <w:r w:rsidRPr="00722BDB">
        <w:t xml:space="preserve"> commencer par un pain d’exception. </w:t>
      </w:r>
    </w:p>
    <w:p w14:paraId="28DB9333" w14:textId="1FA0E3E0" w:rsidR="00CF093E" w:rsidRPr="00722BDB" w:rsidRDefault="00CF093E" w:rsidP="00CF093E">
      <w:pPr>
        <w:pStyle w:val="Listaszerbekezds"/>
        <w:numPr>
          <w:ilvl w:val="0"/>
          <w:numId w:val="1"/>
        </w:numPr>
        <w:jc w:val="both"/>
      </w:pPr>
      <w:r w:rsidRPr="00722BDB">
        <w:t xml:space="preserve">J’ai une </w:t>
      </w:r>
      <w:r w:rsidR="009C709F" w:rsidRPr="00722BDB">
        <w:t xml:space="preserve">............................... </w:t>
      </w:r>
      <w:r w:rsidRPr="00722BDB">
        <w:t xml:space="preserve">au levain naturel, avec une fermentation longue, et vous voyez, on a un </w:t>
      </w:r>
      <w:r w:rsidR="009C709F" w:rsidRPr="00722BDB">
        <w:t xml:space="preserve">...................... </w:t>
      </w:r>
      <w:r w:rsidRPr="00722BDB">
        <w:t>bien croustillant.</w:t>
      </w:r>
    </w:p>
    <w:p w14:paraId="0AAAE06D" w14:textId="3B4379E3" w:rsidR="00CF093E" w:rsidRPr="00722BDB" w:rsidRDefault="00CF093E" w:rsidP="00CF093E">
      <w:pPr>
        <w:jc w:val="both"/>
      </w:pPr>
      <w:r w:rsidRPr="00722BDB">
        <w:t xml:space="preserve">Du pain artisanal bien craquant, et ce n’est pas tout. La </w:t>
      </w:r>
      <w:r w:rsidR="009C709F" w:rsidRPr="00722BDB">
        <w:t xml:space="preserve">........................... </w:t>
      </w:r>
      <w:r w:rsidRPr="00722BDB">
        <w:t>aussi vient des terroirs de France. Du jambon sans nitrite, ici, de la saucisse sèche du Tarn.</w:t>
      </w:r>
    </w:p>
    <w:p w14:paraId="5870615B" w14:textId="7EA7B38B" w:rsidR="00CF093E" w:rsidRPr="00722BDB" w:rsidRDefault="00CF093E" w:rsidP="00CF093E">
      <w:pPr>
        <w:pStyle w:val="Listaszerbekezds"/>
        <w:numPr>
          <w:ilvl w:val="0"/>
          <w:numId w:val="1"/>
        </w:numPr>
        <w:jc w:val="both"/>
      </w:pPr>
      <w:r w:rsidRPr="00722BDB">
        <w:t xml:space="preserve">Les matins on fait toujours les tranchages, comme ça, ça permet aux clients d’avoir des </w:t>
      </w:r>
      <w:r w:rsidR="009C709F" w:rsidRPr="00722BDB">
        <w:t xml:space="preserve">......................... </w:t>
      </w:r>
      <w:r w:rsidRPr="00722BDB">
        <w:t>frais.</w:t>
      </w:r>
    </w:p>
    <w:p w14:paraId="6A53BCE4" w14:textId="4087FC69" w:rsidR="00CF093E" w:rsidRPr="00722BDB" w:rsidRDefault="00CF093E" w:rsidP="00CF093E">
      <w:pPr>
        <w:jc w:val="both"/>
      </w:pPr>
      <w:r w:rsidRPr="00722BDB">
        <w:t xml:space="preserve">La star des ventes, le </w:t>
      </w:r>
      <w:r w:rsidR="009C709F" w:rsidRPr="00722BDB">
        <w:t xml:space="preserve">.......................... </w:t>
      </w:r>
      <w:r w:rsidRPr="00722BDB">
        <w:t>jambon cru fromage, beurre, cornichons. Ici, un euro plus cher que le sandwich standard. Et pour les amateurs de</w:t>
      </w:r>
      <w:r w:rsidR="009C709F" w:rsidRPr="00722BDB">
        <w:t xml:space="preserve"> ......................... </w:t>
      </w:r>
      <w:r w:rsidRPr="00722BDB">
        <w:t xml:space="preserve">, il y a le végétarien ou les salades. Avec cinq boutiques à Paris, la formule cartonne. </w:t>
      </w:r>
    </w:p>
    <w:p w14:paraId="2982790E" w14:textId="77777777" w:rsidR="00CF093E" w:rsidRPr="00722BDB" w:rsidRDefault="00CF093E" w:rsidP="00CF093E">
      <w:pPr>
        <w:pStyle w:val="Listaszerbekezds"/>
        <w:numPr>
          <w:ilvl w:val="0"/>
          <w:numId w:val="1"/>
        </w:numPr>
        <w:jc w:val="both"/>
      </w:pPr>
      <w:r w:rsidRPr="00722BDB">
        <w:t>C’est cuisiné maison, c’est très bon. Voilà. C’est frais.</w:t>
      </w:r>
    </w:p>
    <w:p w14:paraId="0D6ADC17" w14:textId="77777777" w:rsidR="00CF093E" w:rsidRPr="00722BDB" w:rsidRDefault="00CF093E" w:rsidP="00CF093E">
      <w:pPr>
        <w:pStyle w:val="Listaszerbekezds"/>
        <w:numPr>
          <w:ilvl w:val="0"/>
          <w:numId w:val="1"/>
        </w:numPr>
        <w:jc w:val="both"/>
      </w:pPr>
      <w:r w:rsidRPr="00722BDB">
        <w:t>Le pain est très bon et on connaît la provenance des produits.</w:t>
      </w:r>
    </w:p>
    <w:p w14:paraId="578A1534" w14:textId="1CD300B8" w:rsidR="00CF093E" w:rsidRPr="00722BDB" w:rsidRDefault="00CF093E" w:rsidP="00CF093E">
      <w:pPr>
        <w:jc w:val="both"/>
      </w:pPr>
      <w:r w:rsidRPr="00722BDB">
        <w:t xml:space="preserve">Le snacking, un marché en pleine boom. En dix ans, le nombre de points de vente a augmenté de 70 %, et les </w:t>
      </w:r>
      <w:r w:rsidR="009C709F" w:rsidRPr="00722BDB">
        <w:t xml:space="preserve">......................................... </w:t>
      </w:r>
      <w:r w:rsidRPr="00722BDB">
        <w:t>sont de plus en plus exigeants.</w:t>
      </w:r>
    </w:p>
    <w:p w14:paraId="675C443B" w14:textId="77777777" w:rsidR="00CF093E" w:rsidRPr="00722BDB" w:rsidRDefault="00CF093E" w:rsidP="00CF093E">
      <w:pPr>
        <w:pStyle w:val="Listaszerbekezds"/>
        <w:numPr>
          <w:ilvl w:val="0"/>
          <w:numId w:val="1"/>
        </w:numPr>
        <w:jc w:val="both"/>
      </w:pPr>
      <w:r w:rsidRPr="00722BDB">
        <w:t>Alors, qu’est-ce que vous m’avez apporté ?</w:t>
      </w:r>
    </w:p>
    <w:p w14:paraId="59B26B31" w14:textId="77777777" w:rsidR="00CF093E" w:rsidRPr="00722BDB" w:rsidRDefault="00CF093E" w:rsidP="00CF093E">
      <w:pPr>
        <w:pStyle w:val="Listaszerbekezds"/>
        <w:numPr>
          <w:ilvl w:val="0"/>
          <w:numId w:val="1"/>
        </w:numPr>
        <w:jc w:val="both"/>
      </w:pPr>
      <w:r w:rsidRPr="00722BDB">
        <w:t>Un jambon beurre. Est-ce que c’est un produit d’avenir pour le snacking ?</w:t>
      </w:r>
    </w:p>
    <w:p w14:paraId="2CC715E3" w14:textId="27E98DF4" w:rsidR="00CF093E" w:rsidRPr="00722BDB" w:rsidRDefault="00CF093E" w:rsidP="00CF093E">
      <w:pPr>
        <w:pStyle w:val="Listaszerbekezds"/>
        <w:numPr>
          <w:ilvl w:val="0"/>
          <w:numId w:val="1"/>
        </w:numPr>
        <w:jc w:val="both"/>
      </w:pPr>
      <w:r w:rsidRPr="00722BDB">
        <w:t xml:space="preserve">Ça reste un grand basique, ça veut dire que ça reste relativement stable dans les ventes et aujourd’hui il y a des offres vraiment de </w:t>
      </w:r>
      <w:r w:rsidR="009C709F" w:rsidRPr="00722BDB">
        <w:t xml:space="preserve">......................... </w:t>
      </w:r>
      <w:r w:rsidRPr="00722BDB">
        <w:t>en sandwichs, donc ça maintient le volume, mais je pense que le volume se fait ailleurs.</w:t>
      </w:r>
    </w:p>
    <w:p w14:paraId="6C9F6C32" w14:textId="77777777" w:rsidR="00CF093E" w:rsidRPr="00722BDB" w:rsidRDefault="00CF093E" w:rsidP="00CF093E">
      <w:pPr>
        <w:pStyle w:val="Listaszerbekezds"/>
        <w:numPr>
          <w:ilvl w:val="0"/>
          <w:numId w:val="1"/>
        </w:numPr>
        <w:jc w:val="both"/>
      </w:pPr>
      <w:r w:rsidRPr="00722BDB">
        <w:t>Sur quoi ?</w:t>
      </w:r>
    </w:p>
    <w:p w14:paraId="3B06A5FD" w14:textId="77777777" w:rsidR="00CF093E" w:rsidRPr="00722BDB" w:rsidRDefault="00CF093E" w:rsidP="00CF093E">
      <w:pPr>
        <w:pStyle w:val="Listaszerbekezds"/>
        <w:numPr>
          <w:ilvl w:val="0"/>
          <w:numId w:val="1"/>
        </w:numPr>
        <w:jc w:val="both"/>
      </w:pPr>
      <w:r w:rsidRPr="00722BDB">
        <w:t xml:space="preserve">Sur des produits plus innovants, le côté </w:t>
      </w:r>
      <w:r w:rsidRPr="00722BDB">
        <w:rPr>
          <w:i/>
        </w:rPr>
        <w:t>healthy</w:t>
      </w:r>
      <w:r w:rsidRPr="00722BDB">
        <w:t xml:space="preserve"> est de plus en plus important pour les jeunes générations.</w:t>
      </w:r>
    </w:p>
    <w:p w14:paraId="091A9D13" w14:textId="2355E85B" w:rsidR="00CF093E" w:rsidRPr="00722BDB" w:rsidRDefault="00CF093E" w:rsidP="00CF093E">
      <w:pPr>
        <w:jc w:val="both"/>
      </w:pPr>
      <w:r w:rsidRPr="00722BDB">
        <w:rPr>
          <w:i/>
        </w:rPr>
        <w:t>Healthy</w:t>
      </w:r>
      <w:r w:rsidRPr="00722BDB">
        <w:t>, comprenez : bon pour la</w:t>
      </w:r>
      <w:r w:rsidR="009C709F" w:rsidRPr="00722BDB">
        <w:t xml:space="preserve"> ...................... </w:t>
      </w:r>
      <w:r w:rsidRPr="00722BDB">
        <w:t xml:space="preserve">. Végan, sans gluten, exotique, des nouveaux créneaux très porteurs. Pour preuve, le succès des poke bowls. En deux ans, le </w:t>
      </w:r>
      <w:r w:rsidR="009C709F" w:rsidRPr="00722BDB">
        <w:t xml:space="preserve">...................... </w:t>
      </w:r>
      <w:r w:rsidRPr="00722BDB">
        <w:t>traditionnel du pêcheur hawaiien a conquis les snackeurs français.</w:t>
      </w:r>
    </w:p>
    <w:p w14:paraId="5D08A44A" w14:textId="508D7525" w:rsidR="00CF093E" w:rsidRPr="00722BDB" w:rsidRDefault="00CF093E" w:rsidP="00CF093E">
      <w:pPr>
        <w:pStyle w:val="Listaszerbekezds"/>
        <w:numPr>
          <w:ilvl w:val="0"/>
          <w:numId w:val="1"/>
        </w:numPr>
        <w:jc w:val="both"/>
      </w:pPr>
      <w:r w:rsidRPr="00722BDB">
        <w:t xml:space="preserve">Il y a plein de produits </w:t>
      </w:r>
      <w:r w:rsidR="009C709F" w:rsidRPr="00722BDB">
        <w:t xml:space="preserve">................... </w:t>
      </w:r>
      <w:r w:rsidRPr="00722BDB">
        <w:t>dedans, donc du saumon, de l’avocat, de la mangue, du chou, des fèves.</w:t>
      </w:r>
    </w:p>
    <w:p w14:paraId="2F93822D" w14:textId="40DF6F5C" w:rsidR="00CF093E" w:rsidRPr="00722BDB" w:rsidRDefault="00CF093E" w:rsidP="00CF093E">
      <w:pPr>
        <w:jc w:val="both"/>
      </w:pPr>
      <w:r w:rsidRPr="00722BDB">
        <w:t xml:space="preserve">Une base de riz, légumes, fruits, poisson cru. Pour Mehdi Lahmar et ses associés, la </w:t>
      </w:r>
      <w:r w:rsidR="009C709F" w:rsidRPr="00722BDB">
        <w:t xml:space="preserve">............................. </w:t>
      </w:r>
      <w:r w:rsidRPr="00722BDB">
        <w:t>du succès, et ça marche en toutes saisons.</w:t>
      </w:r>
    </w:p>
    <w:p w14:paraId="48F5C347" w14:textId="51385721" w:rsidR="00CF093E" w:rsidRPr="00722BDB" w:rsidRDefault="00CF093E" w:rsidP="00CF093E">
      <w:pPr>
        <w:pStyle w:val="Listaszerbekezds"/>
        <w:numPr>
          <w:ilvl w:val="0"/>
          <w:numId w:val="1"/>
        </w:numPr>
        <w:jc w:val="both"/>
      </w:pPr>
      <w:r w:rsidRPr="00722BDB">
        <w:t>On s’est toujours demandé comment ça allait fonctionner les plats frais comme ceux-ci l’hiver et on a été étonnamment surpris dans le sens où il y a eu beaucoup de commandes, beaucoup plus de livraisons, les gens font vraiment attention aujourd’hui à ce qu’ils</w:t>
      </w:r>
      <w:r w:rsidR="009C709F" w:rsidRPr="00722BDB">
        <w:t xml:space="preserve"> .............................. </w:t>
      </w:r>
      <w:r w:rsidRPr="00722BDB">
        <w:t>.</w:t>
      </w:r>
    </w:p>
    <w:p w14:paraId="175146D9" w14:textId="77777777" w:rsidR="00CF093E" w:rsidRPr="00722BDB" w:rsidRDefault="00CF093E" w:rsidP="00CF093E">
      <w:pPr>
        <w:jc w:val="both"/>
      </w:pPr>
      <w:r w:rsidRPr="00722BDB">
        <w:t>Huit boutiques aujourd’hui, une vingtaine à la fin de l’année, un chiffre d’affaires de 6 millions d’euros, il faut dire que pour le snackeur le produit coche beaucoup de cases.</w:t>
      </w:r>
    </w:p>
    <w:p w14:paraId="2417B452" w14:textId="0E8C230E" w:rsidR="00CF093E" w:rsidRPr="00722BDB" w:rsidRDefault="00CF093E" w:rsidP="00CF093E">
      <w:pPr>
        <w:pStyle w:val="Listaszerbekezds"/>
        <w:numPr>
          <w:ilvl w:val="0"/>
          <w:numId w:val="1"/>
        </w:numPr>
        <w:jc w:val="both"/>
      </w:pPr>
      <w:r w:rsidRPr="00722BDB">
        <w:t xml:space="preserve">C’est des </w:t>
      </w:r>
      <w:r w:rsidR="009C709F" w:rsidRPr="00722BDB">
        <w:t xml:space="preserve">......................... </w:t>
      </w:r>
      <w:r w:rsidRPr="00722BDB">
        <w:t>qui sont pas gras, qui sont directement coupés, mis dans l’étalage et on peut les mélanger directement.</w:t>
      </w:r>
    </w:p>
    <w:p w14:paraId="3C6D7E30" w14:textId="77777777" w:rsidR="00CF093E" w:rsidRPr="00722BDB" w:rsidRDefault="00CF093E" w:rsidP="00CF093E">
      <w:pPr>
        <w:pStyle w:val="Listaszerbekezds"/>
        <w:numPr>
          <w:ilvl w:val="0"/>
          <w:numId w:val="1"/>
        </w:numPr>
        <w:jc w:val="both"/>
      </w:pPr>
      <w:r w:rsidRPr="00722BDB">
        <w:t>Là, on sent bien le goût du poisson, on sent bien l’avocat, c’est sympa.</w:t>
      </w:r>
    </w:p>
    <w:p w14:paraId="4F8ECD74" w14:textId="77777777" w:rsidR="00CF093E" w:rsidRDefault="00CF093E" w:rsidP="00CF093E">
      <w:pPr>
        <w:jc w:val="both"/>
      </w:pPr>
      <w:r w:rsidRPr="00722BDB">
        <w:t>Des consommateurs toujours à la recherche de nouveautés, à condition que le budget reste dans les clous, 9 euros 70, c’est ce que nous dépensons en moyenne pour le repas du midi.</w:t>
      </w:r>
    </w:p>
    <w:p w14:paraId="2BCCE1DF" w14:textId="77777777" w:rsidR="00D50136" w:rsidRDefault="00D50136" w:rsidP="00230FA7">
      <w:pPr>
        <w:jc w:val="both"/>
        <w:rPr>
          <w:b/>
        </w:rPr>
      </w:pPr>
    </w:p>
    <w:p w14:paraId="072778A8" w14:textId="14CE11EC" w:rsidR="00BD3504" w:rsidRDefault="00BD3504" w:rsidP="00230FA7">
      <w:pPr>
        <w:jc w:val="both"/>
        <w:rPr>
          <w:b/>
        </w:rPr>
      </w:pPr>
    </w:p>
    <w:p w14:paraId="0D83CFF8" w14:textId="77777777" w:rsidR="00BD3504" w:rsidRDefault="00BD3504" w:rsidP="00230FA7">
      <w:pPr>
        <w:jc w:val="both"/>
        <w:rPr>
          <w:b/>
        </w:rPr>
      </w:pPr>
    </w:p>
    <w:p w14:paraId="3C6D1487" w14:textId="6E527F11" w:rsidR="007427EB" w:rsidRPr="00C9060C" w:rsidRDefault="007427EB" w:rsidP="00230FA7">
      <w:pPr>
        <w:jc w:val="both"/>
        <w:rPr>
          <w:b/>
        </w:rPr>
      </w:pPr>
      <w:r>
        <w:rPr>
          <w:b/>
        </w:rPr>
        <w:t>Lisez le texte du reportage et retrouvez les équivalents des expressions suivantes.</w:t>
      </w:r>
    </w:p>
    <w:p w14:paraId="2E437109" w14:textId="7317F4C9" w:rsidR="00C9060C" w:rsidRDefault="00C9060C" w:rsidP="00230FA7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2971"/>
      </w:tblGrid>
      <w:tr w:rsidR="00CD159F" w14:paraId="52564908" w14:textId="77777777" w:rsidTr="00643F18">
        <w:tc>
          <w:tcPr>
            <w:tcW w:w="3256" w:type="dxa"/>
          </w:tcPr>
          <w:p w14:paraId="3FD3C08D" w14:textId="54D604B9" w:rsidR="00CD159F" w:rsidRDefault="00195948" w:rsidP="00D50136">
            <w:pPr>
              <w:jc w:val="both"/>
            </w:pPr>
            <w:r>
              <w:t>Monter en gamme</w:t>
            </w:r>
          </w:p>
        </w:tc>
        <w:tc>
          <w:tcPr>
            <w:tcW w:w="1417" w:type="dxa"/>
          </w:tcPr>
          <w:p w14:paraId="398EC926" w14:textId="77777777" w:rsidR="00CD159F" w:rsidRPr="009F7601" w:rsidRDefault="00CD159F" w:rsidP="00D50136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418" w:type="dxa"/>
          </w:tcPr>
          <w:p w14:paraId="35C78E2C" w14:textId="77777777" w:rsidR="00CD159F" w:rsidRPr="009F7601" w:rsidRDefault="00CD159F" w:rsidP="00D50136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2971" w:type="dxa"/>
          </w:tcPr>
          <w:p w14:paraId="43A5FFE2" w14:textId="74F592A0" w:rsidR="00CD159F" w:rsidRDefault="00643F18" w:rsidP="00703726">
            <w:pPr>
              <w:jc w:val="both"/>
            </w:pPr>
            <w:r>
              <w:t>rentrer</w:t>
            </w:r>
            <w:r w:rsidR="00703726">
              <w:t xml:space="preserve"> dans le budget</w:t>
            </w:r>
          </w:p>
        </w:tc>
      </w:tr>
      <w:tr w:rsidR="00CD159F" w14:paraId="6B6CAB7A" w14:textId="77777777" w:rsidTr="00643F18">
        <w:tc>
          <w:tcPr>
            <w:tcW w:w="3256" w:type="dxa"/>
          </w:tcPr>
          <w:p w14:paraId="533CA021" w14:textId="2CD6F69E" w:rsidR="00CD159F" w:rsidRDefault="00595F47" w:rsidP="00D50136">
            <w:pPr>
              <w:jc w:val="both"/>
            </w:pPr>
            <w:r>
              <w:t>Cartonner</w:t>
            </w:r>
          </w:p>
        </w:tc>
        <w:tc>
          <w:tcPr>
            <w:tcW w:w="1417" w:type="dxa"/>
          </w:tcPr>
          <w:p w14:paraId="57D8053A" w14:textId="77777777" w:rsidR="00CD159F" w:rsidRPr="009F7601" w:rsidRDefault="00CD159F" w:rsidP="00D50136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418" w:type="dxa"/>
          </w:tcPr>
          <w:p w14:paraId="154D69D9" w14:textId="77777777" w:rsidR="00CD159F" w:rsidRPr="009F7601" w:rsidRDefault="00CD159F" w:rsidP="00D50136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2971" w:type="dxa"/>
          </w:tcPr>
          <w:p w14:paraId="55E27343" w14:textId="7E4D3210" w:rsidR="00CD159F" w:rsidRDefault="00703726" w:rsidP="00703726">
            <w:pPr>
              <w:jc w:val="both"/>
            </w:pPr>
            <w:r>
              <w:t>augmenter en volume</w:t>
            </w:r>
          </w:p>
        </w:tc>
      </w:tr>
      <w:tr w:rsidR="00CD159F" w14:paraId="4E21E29F" w14:textId="77777777" w:rsidTr="00643F18">
        <w:tc>
          <w:tcPr>
            <w:tcW w:w="3256" w:type="dxa"/>
          </w:tcPr>
          <w:p w14:paraId="42FB54DE" w14:textId="1806B7DA" w:rsidR="00CD159F" w:rsidRDefault="00595F47" w:rsidP="00D50136">
            <w:pPr>
              <w:jc w:val="both"/>
            </w:pPr>
            <w:r>
              <w:t>Prendre un repas sur le pouce</w:t>
            </w:r>
          </w:p>
        </w:tc>
        <w:tc>
          <w:tcPr>
            <w:tcW w:w="1417" w:type="dxa"/>
          </w:tcPr>
          <w:p w14:paraId="3EF391B4" w14:textId="77777777" w:rsidR="00CD159F" w:rsidRPr="009F7601" w:rsidRDefault="00CD159F" w:rsidP="00D50136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418" w:type="dxa"/>
          </w:tcPr>
          <w:p w14:paraId="2129840E" w14:textId="77777777" w:rsidR="00CD159F" w:rsidRPr="009F7601" w:rsidRDefault="00CD159F" w:rsidP="00D50136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2971" w:type="dxa"/>
          </w:tcPr>
          <w:p w14:paraId="50BBC282" w14:textId="4F4B90E6" w:rsidR="00CD159F" w:rsidRDefault="00703726" w:rsidP="00703726">
            <w:pPr>
              <w:jc w:val="both"/>
            </w:pPr>
            <w:r>
              <w:t>remplir plusieurs crit</w:t>
            </w:r>
            <w:r>
              <w:rPr>
                <w:rFonts w:cstheme="minorHAnsi"/>
              </w:rPr>
              <w:t>è</w:t>
            </w:r>
            <w:r>
              <w:t xml:space="preserve">res </w:t>
            </w:r>
          </w:p>
        </w:tc>
      </w:tr>
      <w:tr w:rsidR="00CD159F" w14:paraId="65895A52" w14:textId="77777777" w:rsidTr="00643F18">
        <w:tc>
          <w:tcPr>
            <w:tcW w:w="3256" w:type="dxa"/>
          </w:tcPr>
          <w:p w14:paraId="04FFCF19" w14:textId="3272EDEE" w:rsidR="00CD159F" w:rsidRDefault="00FD4EC0" w:rsidP="00D50136">
            <w:pPr>
              <w:jc w:val="both"/>
            </w:pPr>
            <w:r>
              <w:t>Être en plein boom</w:t>
            </w:r>
          </w:p>
        </w:tc>
        <w:tc>
          <w:tcPr>
            <w:tcW w:w="1417" w:type="dxa"/>
          </w:tcPr>
          <w:p w14:paraId="64B8A3AF" w14:textId="77777777" w:rsidR="00CD159F" w:rsidRPr="009F7601" w:rsidRDefault="00CD159F" w:rsidP="00D50136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418" w:type="dxa"/>
          </w:tcPr>
          <w:p w14:paraId="1A6C53DB" w14:textId="77777777" w:rsidR="00CD159F" w:rsidRPr="009F7601" w:rsidRDefault="00CD159F" w:rsidP="00D50136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2971" w:type="dxa"/>
          </w:tcPr>
          <w:p w14:paraId="48D9C5E2" w14:textId="6A6C8D76" w:rsidR="00CD159F" w:rsidRDefault="00703726" w:rsidP="00D50136">
            <w:pPr>
              <w:jc w:val="both"/>
            </w:pPr>
            <w:r>
              <w:t xml:space="preserve">passer </w:t>
            </w:r>
            <w:r>
              <w:rPr>
                <w:rFonts w:cstheme="minorHAnsi"/>
              </w:rPr>
              <w:t>à</w:t>
            </w:r>
            <w:r>
              <w:t xml:space="preserve"> un niveau supérieur</w:t>
            </w:r>
          </w:p>
        </w:tc>
      </w:tr>
      <w:tr w:rsidR="00CD159F" w14:paraId="10801A7E" w14:textId="77777777" w:rsidTr="00643F18">
        <w:tc>
          <w:tcPr>
            <w:tcW w:w="3256" w:type="dxa"/>
          </w:tcPr>
          <w:p w14:paraId="615AF938" w14:textId="5E72A9A3" w:rsidR="00CD159F" w:rsidRDefault="00FD4EC0" w:rsidP="00D50136">
            <w:pPr>
              <w:jc w:val="both"/>
            </w:pPr>
            <w:r>
              <w:t>Cocher beaucoup de cases</w:t>
            </w:r>
          </w:p>
        </w:tc>
        <w:tc>
          <w:tcPr>
            <w:tcW w:w="1417" w:type="dxa"/>
          </w:tcPr>
          <w:p w14:paraId="7A17B5BA" w14:textId="77777777" w:rsidR="00CD159F" w:rsidRPr="009F7601" w:rsidRDefault="00CD159F" w:rsidP="00D50136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418" w:type="dxa"/>
          </w:tcPr>
          <w:p w14:paraId="7AA39F59" w14:textId="77777777" w:rsidR="00CD159F" w:rsidRPr="009F7601" w:rsidRDefault="00CD159F" w:rsidP="00D50136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2971" w:type="dxa"/>
          </w:tcPr>
          <w:p w14:paraId="7225000E" w14:textId="39D42648" w:rsidR="00CD159F" w:rsidRDefault="00703726" w:rsidP="00D50136">
            <w:pPr>
              <w:jc w:val="both"/>
            </w:pPr>
            <w:r>
              <w:t>manger vite</w:t>
            </w:r>
          </w:p>
        </w:tc>
      </w:tr>
      <w:tr w:rsidR="00CD159F" w14:paraId="3DD6BC63" w14:textId="77777777" w:rsidTr="00643F18">
        <w:tc>
          <w:tcPr>
            <w:tcW w:w="3256" w:type="dxa"/>
          </w:tcPr>
          <w:p w14:paraId="1D84FB90" w14:textId="5B78654D" w:rsidR="00CD159F" w:rsidRDefault="003F7723" w:rsidP="00D50136">
            <w:pPr>
              <w:jc w:val="both"/>
            </w:pPr>
            <w:r>
              <w:t>Rester dans les clous</w:t>
            </w:r>
          </w:p>
        </w:tc>
        <w:tc>
          <w:tcPr>
            <w:tcW w:w="1417" w:type="dxa"/>
          </w:tcPr>
          <w:p w14:paraId="11B3881A" w14:textId="77777777" w:rsidR="00CD159F" w:rsidRPr="009F7601" w:rsidRDefault="00CD159F" w:rsidP="00D50136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418" w:type="dxa"/>
          </w:tcPr>
          <w:p w14:paraId="2F78F72F" w14:textId="77777777" w:rsidR="00CD159F" w:rsidRPr="009F7601" w:rsidRDefault="00CD159F" w:rsidP="00D50136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2971" w:type="dxa"/>
          </w:tcPr>
          <w:p w14:paraId="4EAF8038" w14:textId="64784768" w:rsidR="00CD159F" w:rsidRDefault="00703726" w:rsidP="00D50136">
            <w:pPr>
              <w:jc w:val="both"/>
            </w:pPr>
            <w:r>
              <w:t>avoir du succ</w:t>
            </w:r>
            <w:r>
              <w:rPr>
                <w:rFonts w:cstheme="minorHAnsi"/>
              </w:rPr>
              <w:t>è</w:t>
            </w:r>
            <w:r>
              <w:t>s</w:t>
            </w:r>
          </w:p>
        </w:tc>
      </w:tr>
    </w:tbl>
    <w:p w14:paraId="2395CF1E" w14:textId="77777777" w:rsidR="00CD159F" w:rsidRPr="000C586A" w:rsidRDefault="00CD159F" w:rsidP="00230FA7">
      <w:pPr>
        <w:jc w:val="both"/>
        <w:rPr>
          <w:b/>
        </w:rPr>
      </w:pPr>
    </w:p>
    <w:p w14:paraId="0AAD15D4" w14:textId="6B09D94C" w:rsidR="00C42415" w:rsidRPr="00C9060C" w:rsidRDefault="00B77694" w:rsidP="00230FA7">
      <w:pPr>
        <w:jc w:val="both"/>
        <w:rPr>
          <w:b/>
        </w:rPr>
      </w:pPr>
      <w:r>
        <w:rPr>
          <w:b/>
        </w:rPr>
        <w:t>Regardez le reportage et répondez aux questions suivantes.</w:t>
      </w:r>
    </w:p>
    <w:p w14:paraId="0C1C217D" w14:textId="2C0FB65C" w:rsidR="00C9060C" w:rsidRPr="00EC450B" w:rsidRDefault="00672295" w:rsidP="00C9060C">
      <w:pPr>
        <w:pStyle w:val="Listaszerbekezds"/>
        <w:numPr>
          <w:ilvl w:val="0"/>
          <w:numId w:val="3"/>
        </w:numPr>
        <w:rPr>
          <w:b/>
        </w:rPr>
      </w:pPr>
      <w:r>
        <w:t>Quelle est la nouvelle tendance</w:t>
      </w:r>
      <w:r w:rsidR="007A60A6">
        <w:t xml:space="preserve"> de l’alimentation en France ?</w:t>
      </w:r>
    </w:p>
    <w:p w14:paraId="2E3D5EC6" w14:textId="77777777" w:rsidR="00C9060C" w:rsidRDefault="00C9060C" w:rsidP="00C9060C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0369ABC6" w14:textId="377F857E" w:rsidR="00C9060C" w:rsidRDefault="00643F18" w:rsidP="00C9060C">
      <w:pPr>
        <w:pStyle w:val="Listaszerbekezds"/>
        <w:numPr>
          <w:ilvl w:val="0"/>
          <w:numId w:val="3"/>
        </w:numPr>
      </w:pPr>
      <w:r>
        <w:t>Qu’est-ce qui garantit son succ</w:t>
      </w:r>
      <w:r>
        <w:rPr>
          <w:rFonts w:cstheme="minorHAnsi"/>
        </w:rPr>
        <w:t>è</w:t>
      </w:r>
      <w:r>
        <w:t>s</w:t>
      </w:r>
      <w:r w:rsidR="007A60A6">
        <w:t> ?</w:t>
      </w:r>
    </w:p>
    <w:p w14:paraId="07EF763E" w14:textId="77777777" w:rsidR="00C9060C" w:rsidRDefault="00C9060C" w:rsidP="00C9060C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0897DB8E" w14:textId="670479F2" w:rsidR="00C9060C" w:rsidRDefault="006A4FCC" w:rsidP="00C9060C">
      <w:pPr>
        <w:pStyle w:val="Listaszerbekezds"/>
        <w:numPr>
          <w:ilvl w:val="0"/>
          <w:numId w:val="3"/>
        </w:numPr>
      </w:pPr>
      <w:r>
        <w:t>Quelle est la star des ventes ?</w:t>
      </w:r>
    </w:p>
    <w:p w14:paraId="44CE7E73" w14:textId="77777777" w:rsidR="00C9060C" w:rsidRDefault="00C9060C" w:rsidP="00C9060C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1C9920F0" w14:textId="191A2A11" w:rsidR="00B77694" w:rsidRDefault="00B77694" w:rsidP="00B77694">
      <w:pPr>
        <w:pStyle w:val="Listaszerbekezds"/>
        <w:numPr>
          <w:ilvl w:val="0"/>
          <w:numId w:val="3"/>
        </w:numPr>
      </w:pPr>
      <w:r>
        <w:t>D’o</w:t>
      </w:r>
      <w:r>
        <w:rPr>
          <w:rFonts w:cstheme="minorHAnsi"/>
        </w:rPr>
        <w:t>ù</w:t>
      </w:r>
      <w:r>
        <w:t xml:space="preserve"> viennent les poke bowls ?</w:t>
      </w:r>
    </w:p>
    <w:p w14:paraId="4837A0A1" w14:textId="0D14B4CD" w:rsidR="00B77694" w:rsidRDefault="00B77694" w:rsidP="00B77694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40D5CD88" w14:textId="18FC280C" w:rsidR="00C9060C" w:rsidRDefault="00B77694" w:rsidP="00C9060C">
      <w:pPr>
        <w:pStyle w:val="Listaszerbekezds"/>
        <w:numPr>
          <w:ilvl w:val="0"/>
          <w:numId w:val="3"/>
        </w:numPr>
      </w:pPr>
      <w:r>
        <w:t>Qu’est-ce qui caractérise les habitudes de consommation d’aujourd’hui</w:t>
      </w:r>
      <w:r w:rsidR="009F5309">
        <w:t>?</w:t>
      </w:r>
    </w:p>
    <w:p w14:paraId="653AA662" w14:textId="77777777" w:rsidR="00C9060C" w:rsidRDefault="00C9060C" w:rsidP="00C9060C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160DDE7D" w14:textId="67BFFBB7" w:rsidR="00C9060C" w:rsidRDefault="00BA55DD" w:rsidP="00C9060C">
      <w:pPr>
        <w:pStyle w:val="Listaszerbekezds"/>
        <w:numPr>
          <w:ilvl w:val="0"/>
          <w:numId w:val="3"/>
        </w:numPr>
      </w:pPr>
      <w:r>
        <w:t>Quel</w:t>
      </w:r>
      <w:r w:rsidR="00B77694">
        <w:t>s</w:t>
      </w:r>
      <w:r>
        <w:t xml:space="preserve"> critère</w:t>
      </w:r>
      <w:r w:rsidR="00B77694">
        <w:t>s doit remplir le snacking ? /donnez trois éléments/</w:t>
      </w:r>
    </w:p>
    <w:p w14:paraId="2D1D0F91" w14:textId="77777777" w:rsidR="00C9060C" w:rsidRDefault="00C9060C" w:rsidP="00C9060C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3C34DD2C" w14:textId="286F0945" w:rsidR="00703726" w:rsidRDefault="00703726" w:rsidP="00703726"/>
    <w:p w14:paraId="757CE953" w14:textId="390D8309" w:rsidR="00C42415" w:rsidRDefault="2963163E" w:rsidP="2963163E">
      <w:pPr>
        <w:jc w:val="both"/>
        <w:rPr>
          <w:b/>
          <w:bCs/>
        </w:rPr>
      </w:pPr>
      <w:r w:rsidRPr="2963163E">
        <w:rPr>
          <w:b/>
          <w:bCs/>
        </w:rPr>
        <w:t xml:space="preserve">Énigme </w:t>
      </w:r>
    </w:p>
    <w:p w14:paraId="06F40632" w14:textId="77777777" w:rsidR="00BD3504" w:rsidRDefault="00BD3504" w:rsidP="00230FA7">
      <w:pPr>
        <w:jc w:val="both"/>
        <w:rPr>
          <w:noProof/>
          <w:lang w:val="hu-HU" w:eastAsia="hu-HU"/>
        </w:rPr>
      </w:pPr>
    </w:p>
    <w:p w14:paraId="0A68B580" w14:textId="77777777" w:rsidR="00BD3504" w:rsidRDefault="00BD3504" w:rsidP="00230FA7">
      <w:pPr>
        <w:jc w:val="both"/>
        <w:rPr>
          <w:noProof/>
          <w:lang w:val="hu-HU" w:eastAsia="hu-HU"/>
        </w:rPr>
      </w:pPr>
    </w:p>
    <w:p w14:paraId="6E07B2C8" w14:textId="77777777" w:rsidR="00BD3504" w:rsidRDefault="2963163E" w:rsidP="00230FA7">
      <w:pPr>
        <w:jc w:val="both"/>
        <w:rPr>
          <w:b/>
        </w:rPr>
      </w:pPr>
      <w:r>
        <w:rPr>
          <w:noProof/>
          <w:lang w:val="hu-HU" w:eastAsia="hu-HU"/>
        </w:rPr>
        <w:drawing>
          <wp:inline distT="0" distB="0" distL="0" distR="0" wp14:anchorId="4FA5FF7E" wp14:editId="427BF5CE">
            <wp:extent cx="4572000" cy="3048000"/>
            <wp:effectExtent l="0" t="0" r="0" b="0"/>
            <wp:docPr id="1809849862" name="Kép 1809849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D9D8C" w14:textId="3862A735" w:rsidR="00951C1E" w:rsidRPr="00BD3504" w:rsidRDefault="001146FA" w:rsidP="00230FA7">
      <w:pPr>
        <w:jc w:val="both"/>
      </w:pPr>
      <w:r>
        <w:rPr>
          <w:b/>
        </w:rPr>
        <w:t xml:space="preserve">Projet </w:t>
      </w:r>
      <w:r w:rsidR="00851F67">
        <w:rPr>
          <w:b/>
        </w:rPr>
        <w:t xml:space="preserve"> </w:t>
      </w:r>
      <w:r w:rsidR="00DF6CA1">
        <w:rPr>
          <w:b/>
        </w:rPr>
        <w:t xml:space="preserve">– </w:t>
      </w:r>
      <w:r>
        <w:rPr>
          <w:b/>
        </w:rPr>
        <w:t>donnez</w:t>
      </w:r>
      <w:r w:rsidR="00DF6CA1">
        <w:rPr>
          <w:b/>
        </w:rPr>
        <w:t xml:space="preserve"> la recette de votre repas rapide et sain.</w:t>
      </w:r>
    </w:p>
    <w:p w14:paraId="0E1CC71E" w14:textId="08666258" w:rsidR="00866A11" w:rsidRDefault="00F00800" w:rsidP="00230FA7">
      <w:pPr>
        <w:jc w:val="both"/>
      </w:pPr>
      <w:r>
        <w:t>Donnez</w:t>
      </w:r>
      <w:r w:rsidR="00875778">
        <w:t>-en</w:t>
      </w:r>
      <w:r w:rsidR="00DA2228">
        <w:t xml:space="preserve"> </w:t>
      </w:r>
      <w:r>
        <w:t xml:space="preserve"> les </w:t>
      </w:r>
      <w:r w:rsidRPr="001146FA">
        <w:rPr>
          <w:b/>
        </w:rPr>
        <w:t>ingrédients</w:t>
      </w:r>
      <w:r>
        <w:t xml:space="preserve">, les </w:t>
      </w:r>
      <w:r w:rsidRPr="001146FA">
        <w:rPr>
          <w:b/>
        </w:rPr>
        <w:t>quantités</w:t>
      </w:r>
      <w:r>
        <w:t xml:space="preserve"> et la </w:t>
      </w:r>
      <w:r w:rsidRPr="001146FA">
        <w:rPr>
          <w:b/>
        </w:rPr>
        <w:t xml:space="preserve">manière de les </w:t>
      </w:r>
      <w:r w:rsidR="00C00066" w:rsidRPr="001146FA">
        <w:rPr>
          <w:b/>
        </w:rPr>
        <w:t>préparer</w:t>
      </w:r>
      <w:r w:rsidR="00C00066">
        <w:t>.</w:t>
      </w:r>
      <w:r w:rsidR="005E4739">
        <w:t xml:space="preserve"> </w:t>
      </w:r>
      <w:r w:rsidR="005E4739" w:rsidRPr="001146FA">
        <w:rPr>
          <w:b/>
        </w:rPr>
        <w:t>Justifiez</w:t>
      </w:r>
      <w:r w:rsidR="00C177D2" w:rsidRPr="001146FA">
        <w:rPr>
          <w:b/>
        </w:rPr>
        <w:t xml:space="preserve"> votre choix</w:t>
      </w:r>
      <w:r w:rsidR="00C177D2">
        <w:t>.</w:t>
      </w:r>
      <w:r w:rsidR="00875778">
        <w:t xml:space="preserve"> </w:t>
      </w:r>
      <w:r w:rsidR="00875778" w:rsidRPr="00703726">
        <w:rPr>
          <w:b/>
        </w:rPr>
        <w:t>Illustrez votre recette</w:t>
      </w:r>
      <w:r w:rsidR="00875778">
        <w:t xml:space="preserve"> et partagez-la sur un padlet de la classe.</w:t>
      </w:r>
    </w:p>
    <w:p w14:paraId="75E66E3E" w14:textId="77777777" w:rsidR="001146FA" w:rsidRDefault="001146FA" w:rsidP="00230FA7">
      <w:pPr>
        <w:jc w:val="both"/>
      </w:pPr>
    </w:p>
    <w:p w14:paraId="142C9BBA" w14:textId="65AB48AC" w:rsidR="007427EB" w:rsidRPr="001146FA" w:rsidRDefault="001146FA" w:rsidP="00230FA7">
      <w:pPr>
        <w:jc w:val="both"/>
        <w:rPr>
          <w:b/>
        </w:rPr>
      </w:pPr>
      <w:r w:rsidRPr="001146FA">
        <w:rPr>
          <w:b/>
        </w:rPr>
        <w:t>Votre plat :</w:t>
      </w:r>
    </w:p>
    <w:p w14:paraId="392E4FE0" w14:textId="48320F55" w:rsidR="001146FA" w:rsidRPr="001146FA" w:rsidRDefault="001146FA" w:rsidP="001146FA">
      <w:pPr>
        <w:tabs>
          <w:tab w:val="center" w:pos="4536"/>
        </w:tabs>
        <w:jc w:val="both"/>
        <w:rPr>
          <w:b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EB1EAFE" wp14:editId="51FE3BA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2847975" cy="156210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02095" id="Téglalap 7" o:spid="_x0000_s1026" style="position:absolute;margin-left:-.35pt;margin-top:5.45pt;width:224.25pt;height:123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" filled="f" strokecolor="#1f3763 [1604]" strokeweight="1pt"/>
            </w:pict>
          </mc:Fallback>
        </mc:AlternateContent>
      </w:r>
      <w:r>
        <w:tab/>
      </w:r>
      <w:r>
        <w:tab/>
      </w:r>
      <w:r w:rsidRPr="001146FA">
        <w:rPr>
          <w:b/>
        </w:rPr>
        <w:t>Ingrédients :</w:t>
      </w:r>
    </w:p>
    <w:p w14:paraId="24C8D8CE" w14:textId="69900F7B" w:rsidR="001146FA" w:rsidRDefault="001146FA" w:rsidP="001146FA">
      <w:pPr>
        <w:tabs>
          <w:tab w:val="center" w:pos="4536"/>
        </w:tabs>
        <w:jc w:val="both"/>
      </w:pPr>
      <w:r>
        <w:tab/>
      </w:r>
      <w:r>
        <w:tab/>
        <w:t>-</w:t>
      </w:r>
      <w:r w:rsidR="00A05D9D">
        <w:t xml:space="preserve"> ........................................................................</w:t>
      </w:r>
    </w:p>
    <w:p w14:paraId="331B1426" w14:textId="59BEE4A6" w:rsidR="001146FA" w:rsidRDefault="001146FA" w:rsidP="001146FA">
      <w:pPr>
        <w:tabs>
          <w:tab w:val="center" w:pos="4536"/>
        </w:tabs>
        <w:jc w:val="both"/>
      </w:pPr>
      <w:r>
        <w:tab/>
      </w:r>
      <w:r>
        <w:tab/>
        <w:t>-</w:t>
      </w:r>
      <w:r w:rsidR="00A05D9D">
        <w:t xml:space="preserve"> ........................................................................</w:t>
      </w:r>
    </w:p>
    <w:p w14:paraId="26A6A72C" w14:textId="21509A32" w:rsidR="001146FA" w:rsidRDefault="001146FA" w:rsidP="001146FA">
      <w:pPr>
        <w:tabs>
          <w:tab w:val="center" w:pos="4536"/>
        </w:tabs>
        <w:jc w:val="both"/>
      </w:pPr>
      <w:r>
        <w:tab/>
      </w:r>
      <w:r>
        <w:tab/>
        <w:t>-</w:t>
      </w:r>
      <w:r w:rsidR="00A05D9D">
        <w:t xml:space="preserve"> ........................................................................</w:t>
      </w:r>
    </w:p>
    <w:p w14:paraId="5B8AE7A2" w14:textId="59B10838" w:rsidR="001146FA" w:rsidRDefault="001146FA" w:rsidP="001146FA">
      <w:pPr>
        <w:tabs>
          <w:tab w:val="center" w:pos="4536"/>
        </w:tabs>
        <w:jc w:val="both"/>
      </w:pPr>
      <w:r>
        <w:tab/>
      </w:r>
      <w:r>
        <w:tab/>
        <w:t>-</w:t>
      </w:r>
      <w:r w:rsidR="00A05D9D">
        <w:t xml:space="preserve"> ........................................................................</w:t>
      </w:r>
    </w:p>
    <w:p w14:paraId="6F3CC774" w14:textId="7F067C81" w:rsidR="001146FA" w:rsidRDefault="001146FA" w:rsidP="001146FA">
      <w:pPr>
        <w:tabs>
          <w:tab w:val="center" w:pos="4536"/>
        </w:tabs>
        <w:jc w:val="both"/>
      </w:pPr>
      <w:r>
        <w:tab/>
      </w:r>
      <w:r>
        <w:tab/>
        <w:t>-</w:t>
      </w:r>
      <w:r w:rsidR="00A05D9D">
        <w:t xml:space="preserve"> ........................................................................</w:t>
      </w:r>
    </w:p>
    <w:p w14:paraId="7C3E070E" w14:textId="09BCA8ED" w:rsidR="001146FA" w:rsidRPr="001146FA" w:rsidRDefault="001146FA" w:rsidP="001146FA">
      <w:pPr>
        <w:tabs>
          <w:tab w:val="center" w:pos="4536"/>
        </w:tabs>
        <w:jc w:val="both"/>
      </w:pPr>
      <w:r w:rsidRPr="001146FA">
        <w:rPr>
          <w:b/>
        </w:rPr>
        <w:t>Préparation :</w:t>
      </w:r>
    </w:p>
    <w:p w14:paraId="7104DE17" w14:textId="045AE64B" w:rsidR="001146FA" w:rsidRDefault="001146FA" w:rsidP="001146FA">
      <w:pPr>
        <w:tabs>
          <w:tab w:val="center" w:pos="4536"/>
        </w:tabs>
        <w:jc w:val="both"/>
      </w:pPr>
      <w:r>
        <w:t>-</w:t>
      </w:r>
      <w:r w:rsidR="00A05D9D">
        <w:t xml:space="preserve"> .................................................................................................................................................................</w:t>
      </w:r>
    </w:p>
    <w:p w14:paraId="005A3BB7" w14:textId="490B656A" w:rsidR="001146FA" w:rsidRDefault="001146FA" w:rsidP="001146FA">
      <w:pPr>
        <w:tabs>
          <w:tab w:val="center" w:pos="4536"/>
        </w:tabs>
        <w:jc w:val="both"/>
      </w:pPr>
      <w:r>
        <w:t>-</w:t>
      </w:r>
      <w:r w:rsidR="00A05D9D">
        <w:t xml:space="preserve"> .................................................................................................................................................................</w:t>
      </w:r>
    </w:p>
    <w:p w14:paraId="3D26728B" w14:textId="25578FA6" w:rsidR="001146FA" w:rsidRDefault="001146FA" w:rsidP="001146FA">
      <w:pPr>
        <w:tabs>
          <w:tab w:val="center" w:pos="4536"/>
        </w:tabs>
        <w:jc w:val="both"/>
      </w:pPr>
      <w:r>
        <w:t>-</w:t>
      </w:r>
      <w:r w:rsidR="00A05D9D">
        <w:t xml:space="preserve"> .................................................................................................................................................................</w:t>
      </w:r>
    </w:p>
    <w:p w14:paraId="01F73111" w14:textId="5F94A272" w:rsidR="001146FA" w:rsidRDefault="001146FA" w:rsidP="001146FA">
      <w:pPr>
        <w:tabs>
          <w:tab w:val="center" w:pos="4536"/>
        </w:tabs>
        <w:jc w:val="both"/>
      </w:pPr>
      <w:r>
        <w:t>-</w:t>
      </w:r>
      <w:r w:rsidR="00A05D9D">
        <w:t xml:space="preserve"> .................................................................................................................................................................</w:t>
      </w:r>
    </w:p>
    <w:p w14:paraId="3C99EAA1" w14:textId="5D2A9DAA" w:rsidR="001146FA" w:rsidRDefault="001146FA" w:rsidP="001146FA">
      <w:pPr>
        <w:tabs>
          <w:tab w:val="center" w:pos="4536"/>
        </w:tabs>
        <w:jc w:val="both"/>
      </w:pPr>
      <w:r>
        <w:t>-</w:t>
      </w:r>
      <w:r w:rsidR="00A05D9D">
        <w:t xml:space="preserve"> .................................................................................................................................................................</w:t>
      </w:r>
    </w:p>
    <w:p w14:paraId="377B1B3B" w14:textId="3C9A5A3D" w:rsidR="001146FA" w:rsidRDefault="001146FA" w:rsidP="001146FA">
      <w:pPr>
        <w:tabs>
          <w:tab w:val="center" w:pos="4536"/>
        </w:tabs>
        <w:jc w:val="both"/>
        <w:rPr>
          <w:b/>
        </w:rPr>
      </w:pPr>
      <w:r w:rsidRPr="001146FA">
        <w:rPr>
          <w:b/>
        </w:rPr>
        <w:t>La raison de votre choix :</w:t>
      </w:r>
    </w:p>
    <w:p w14:paraId="708BC1E5" w14:textId="23117C60" w:rsidR="001146FA" w:rsidRPr="001146FA" w:rsidRDefault="001146FA" w:rsidP="00A05D9D">
      <w:pPr>
        <w:tabs>
          <w:tab w:val="center" w:pos="4536"/>
        </w:tabs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C03509" w14:textId="230D8C57" w:rsidR="00C00066" w:rsidRPr="00F00800" w:rsidRDefault="00C00066" w:rsidP="00230FA7">
      <w:pPr>
        <w:jc w:val="both"/>
      </w:pPr>
    </w:p>
    <w:sectPr w:rsidR="00C00066" w:rsidRPr="00F00800" w:rsidSect="009B23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FB75B" w14:textId="77777777" w:rsidR="00D50136" w:rsidRDefault="00D50136" w:rsidP="009B23C1">
      <w:pPr>
        <w:spacing w:after="0" w:line="240" w:lineRule="auto"/>
      </w:pPr>
      <w:r>
        <w:separator/>
      </w:r>
    </w:p>
  </w:endnote>
  <w:endnote w:type="continuationSeparator" w:id="0">
    <w:p w14:paraId="35FDD045" w14:textId="77777777" w:rsidR="00D50136" w:rsidRDefault="00D50136" w:rsidP="009B23C1">
      <w:pPr>
        <w:spacing w:after="0" w:line="240" w:lineRule="auto"/>
      </w:pPr>
      <w:r>
        <w:continuationSeparator/>
      </w:r>
    </w:p>
  </w:endnote>
  <w:endnote w:type="continuationNotice" w:id="1">
    <w:p w14:paraId="7FB88609" w14:textId="77777777" w:rsidR="007045F4" w:rsidRDefault="00704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4C49A" w14:textId="4A6FFC54" w:rsidR="00D50136" w:rsidRDefault="00D5013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C5AF009679364A1485BB902E227FF86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9B23C1"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14:paraId="33EED03D" w14:textId="77777777" w:rsidR="00D50136" w:rsidRDefault="00D501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813C0" w14:textId="77777777" w:rsidR="00D50136" w:rsidRDefault="00D50136" w:rsidP="009B23C1">
      <w:pPr>
        <w:spacing w:after="0" w:line="240" w:lineRule="auto"/>
      </w:pPr>
      <w:r>
        <w:separator/>
      </w:r>
    </w:p>
  </w:footnote>
  <w:footnote w:type="continuationSeparator" w:id="0">
    <w:p w14:paraId="562C3326" w14:textId="77777777" w:rsidR="00D50136" w:rsidRDefault="00D50136" w:rsidP="009B23C1">
      <w:pPr>
        <w:spacing w:after="0" w:line="240" w:lineRule="auto"/>
      </w:pPr>
      <w:r>
        <w:continuationSeparator/>
      </w:r>
    </w:p>
  </w:footnote>
  <w:footnote w:type="continuationNotice" w:id="1">
    <w:p w14:paraId="7EE2B3A0" w14:textId="77777777" w:rsidR="007045F4" w:rsidRDefault="00704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3ADEE" w14:textId="76EEFBAB" w:rsidR="00D50136" w:rsidRDefault="00D50136">
    <w:pPr>
      <w:pStyle w:val="lfej"/>
    </w:pPr>
    <w:r>
      <w:rPr>
        <w:noProof/>
      </w:rPr>
      <w:pict w14:anchorId="7E7C05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561360" o:spid="_x0000_s2050" type="#_x0000_t136" style="position:absolute;margin-left:0;margin-top:0;width:526.65pt;height:112.8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BC779" w14:textId="23DF4C5E" w:rsidR="00D50136" w:rsidRDefault="00D50136">
    <w:pPr>
      <w:pStyle w:val="lfej"/>
    </w:pPr>
    <w:r>
      <w:rPr>
        <w:noProof/>
      </w:rPr>
      <w:pict w14:anchorId="6D02EA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561361" o:spid="_x0000_s2051" type="#_x0000_t136" style="position:absolute;margin-left:0;margin-top:0;width:526.65pt;height:112.8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5B41" w14:textId="1B5B84CF" w:rsidR="00D50136" w:rsidRDefault="00D50136">
    <w:pPr>
      <w:pStyle w:val="lfej"/>
    </w:pPr>
    <w:r>
      <w:rPr>
        <w:noProof/>
      </w:rPr>
      <w:pict w14:anchorId="04325E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561359" o:spid="_x0000_s2049" type="#_x0000_t136" style="position:absolute;margin-left:0;margin-top:0;width:526.65pt;height:112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058"/>
    <w:multiLevelType w:val="hybridMultilevel"/>
    <w:tmpl w:val="9AA8B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0230"/>
    <w:multiLevelType w:val="hybridMultilevel"/>
    <w:tmpl w:val="2C7C1B4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29"/>
    <w:rsid w:val="000127A2"/>
    <w:rsid w:val="0003702C"/>
    <w:rsid w:val="00046E42"/>
    <w:rsid w:val="00092BB5"/>
    <w:rsid w:val="000C586A"/>
    <w:rsid w:val="000D02CE"/>
    <w:rsid w:val="000D5E15"/>
    <w:rsid w:val="000E75AF"/>
    <w:rsid w:val="000F472C"/>
    <w:rsid w:val="00101239"/>
    <w:rsid w:val="0010591F"/>
    <w:rsid w:val="001146FA"/>
    <w:rsid w:val="00122808"/>
    <w:rsid w:val="0014187D"/>
    <w:rsid w:val="001457AD"/>
    <w:rsid w:val="001609D7"/>
    <w:rsid w:val="001835B8"/>
    <w:rsid w:val="00183DA7"/>
    <w:rsid w:val="0018691C"/>
    <w:rsid w:val="001874C8"/>
    <w:rsid w:val="00195948"/>
    <w:rsid w:val="00197142"/>
    <w:rsid w:val="001A0303"/>
    <w:rsid w:val="001B785C"/>
    <w:rsid w:val="001F0B83"/>
    <w:rsid w:val="0022774E"/>
    <w:rsid w:val="00230FA7"/>
    <w:rsid w:val="002473A6"/>
    <w:rsid w:val="002506E3"/>
    <w:rsid w:val="002508E1"/>
    <w:rsid w:val="00265D8A"/>
    <w:rsid w:val="00276895"/>
    <w:rsid w:val="002B683F"/>
    <w:rsid w:val="002C3B20"/>
    <w:rsid w:val="002C506A"/>
    <w:rsid w:val="002D13E6"/>
    <w:rsid w:val="002E1F42"/>
    <w:rsid w:val="002E4FA0"/>
    <w:rsid w:val="0034490A"/>
    <w:rsid w:val="00347BA7"/>
    <w:rsid w:val="00384004"/>
    <w:rsid w:val="0039045E"/>
    <w:rsid w:val="003F616D"/>
    <w:rsid w:val="003F7723"/>
    <w:rsid w:val="00460036"/>
    <w:rsid w:val="004775C8"/>
    <w:rsid w:val="00493B54"/>
    <w:rsid w:val="004A17A4"/>
    <w:rsid w:val="004A4839"/>
    <w:rsid w:val="004C467C"/>
    <w:rsid w:val="005005AD"/>
    <w:rsid w:val="0051675E"/>
    <w:rsid w:val="005237D9"/>
    <w:rsid w:val="00531A4D"/>
    <w:rsid w:val="00561486"/>
    <w:rsid w:val="00564AF8"/>
    <w:rsid w:val="0058162D"/>
    <w:rsid w:val="00595F47"/>
    <w:rsid w:val="005A3CE3"/>
    <w:rsid w:val="005B46CF"/>
    <w:rsid w:val="005C505A"/>
    <w:rsid w:val="005E4739"/>
    <w:rsid w:val="005F0D67"/>
    <w:rsid w:val="00600401"/>
    <w:rsid w:val="00607201"/>
    <w:rsid w:val="0063034C"/>
    <w:rsid w:val="006320CF"/>
    <w:rsid w:val="00634C97"/>
    <w:rsid w:val="00643F18"/>
    <w:rsid w:val="00667CA3"/>
    <w:rsid w:val="006708B1"/>
    <w:rsid w:val="00672295"/>
    <w:rsid w:val="006945E4"/>
    <w:rsid w:val="006A2A56"/>
    <w:rsid w:val="006A4FCC"/>
    <w:rsid w:val="006A737A"/>
    <w:rsid w:val="006B0313"/>
    <w:rsid w:val="006C5F78"/>
    <w:rsid w:val="00703726"/>
    <w:rsid w:val="007045F4"/>
    <w:rsid w:val="00721867"/>
    <w:rsid w:val="00722BDB"/>
    <w:rsid w:val="00733733"/>
    <w:rsid w:val="00740D98"/>
    <w:rsid w:val="007427EB"/>
    <w:rsid w:val="007575A6"/>
    <w:rsid w:val="007727E9"/>
    <w:rsid w:val="00784629"/>
    <w:rsid w:val="007A5BBC"/>
    <w:rsid w:val="007A60A6"/>
    <w:rsid w:val="007A7167"/>
    <w:rsid w:val="007B34C1"/>
    <w:rsid w:val="007B4846"/>
    <w:rsid w:val="007D3DE9"/>
    <w:rsid w:val="007D569C"/>
    <w:rsid w:val="007F478E"/>
    <w:rsid w:val="007F7878"/>
    <w:rsid w:val="00802FE8"/>
    <w:rsid w:val="0081438F"/>
    <w:rsid w:val="0082017B"/>
    <w:rsid w:val="00822928"/>
    <w:rsid w:val="00831974"/>
    <w:rsid w:val="00834909"/>
    <w:rsid w:val="00850816"/>
    <w:rsid w:val="00850A0F"/>
    <w:rsid w:val="00851A8D"/>
    <w:rsid w:val="00851F67"/>
    <w:rsid w:val="00866A11"/>
    <w:rsid w:val="008751CC"/>
    <w:rsid w:val="00875778"/>
    <w:rsid w:val="00884B5D"/>
    <w:rsid w:val="0089353A"/>
    <w:rsid w:val="008E7627"/>
    <w:rsid w:val="0090405C"/>
    <w:rsid w:val="00950FF1"/>
    <w:rsid w:val="00951C1E"/>
    <w:rsid w:val="009A1F00"/>
    <w:rsid w:val="009B23C1"/>
    <w:rsid w:val="009C709F"/>
    <w:rsid w:val="009F2983"/>
    <w:rsid w:val="009F5309"/>
    <w:rsid w:val="00A05C91"/>
    <w:rsid w:val="00A05D9D"/>
    <w:rsid w:val="00A065C2"/>
    <w:rsid w:val="00A06671"/>
    <w:rsid w:val="00A262DC"/>
    <w:rsid w:val="00A35327"/>
    <w:rsid w:val="00A42B22"/>
    <w:rsid w:val="00A43D32"/>
    <w:rsid w:val="00A57026"/>
    <w:rsid w:val="00A824C9"/>
    <w:rsid w:val="00A9103F"/>
    <w:rsid w:val="00A9182A"/>
    <w:rsid w:val="00A9417F"/>
    <w:rsid w:val="00AA0331"/>
    <w:rsid w:val="00AA0F49"/>
    <w:rsid w:val="00AC5D3F"/>
    <w:rsid w:val="00B01BAA"/>
    <w:rsid w:val="00B2430B"/>
    <w:rsid w:val="00B32280"/>
    <w:rsid w:val="00B533A4"/>
    <w:rsid w:val="00B75BE5"/>
    <w:rsid w:val="00B77694"/>
    <w:rsid w:val="00B86DA4"/>
    <w:rsid w:val="00BA55DD"/>
    <w:rsid w:val="00BB1700"/>
    <w:rsid w:val="00BB6DC9"/>
    <w:rsid w:val="00BC21D8"/>
    <w:rsid w:val="00BD3504"/>
    <w:rsid w:val="00C00066"/>
    <w:rsid w:val="00C069EA"/>
    <w:rsid w:val="00C07963"/>
    <w:rsid w:val="00C07E12"/>
    <w:rsid w:val="00C17706"/>
    <w:rsid w:val="00C177D2"/>
    <w:rsid w:val="00C2641E"/>
    <w:rsid w:val="00C349D9"/>
    <w:rsid w:val="00C34FBE"/>
    <w:rsid w:val="00C42415"/>
    <w:rsid w:val="00C646F2"/>
    <w:rsid w:val="00C71AF9"/>
    <w:rsid w:val="00C9060C"/>
    <w:rsid w:val="00C9333F"/>
    <w:rsid w:val="00CA2555"/>
    <w:rsid w:val="00CB0C6D"/>
    <w:rsid w:val="00CB279A"/>
    <w:rsid w:val="00CD159F"/>
    <w:rsid w:val="00CD6014"/>
    <w:rsid w:val="00CE33DD"/>
    <w:rsid w:val="00CE733D"/>
    <w:rsid w:val="00CE7EC7"/>
    <w:rsid w:val="00CF093E"/>
    <w:rsid w:val="00D00170"/>
    <w:rsid w:val="00D06C30"/>
    <w:rsid w:val="00D105C0"/>
    <w:rsid w:val="00D12970"/>
    <w:rsid w:val="00D30BF7"/>
    <w:rsid w:val="00D37A07"/>
    <w:rsid w:val="00D50136"/>
    <w:rsid w:val="00D60580"/>
    <w:rsid w:val="00D70C84"/>
    <w:rsid w:val="00D725D1"/>
    <w:rsid w:val="00D75AF3"/>
    <w:rsid w:val="00DA2228"/>
    <w:rsid w:val="00DB256E"/>
    <w:rsid w:val="00DC313D"/>
    <w:rsid w:val="00DC4092"/>
    <w:rsid w:val="00DC5904"/>
    <w:rsid w:val="00DC67AC"/>
    <w:rsid w:val="00DD2973"/>
    <w:rsid w:val="00DD4C6B"/>
    <w:rsid w:val="00DF6CA1"/>
    <w:rsid w:val="00E03608"/>
    <w:rsid w:val="00E11AAA"/>
    <w:rsid w:val="00E14C71"/>
    <w:rsid w:val="00E1699F"/>
    <w:rsid w:val="00E3213A"/>
    <w:rsid w:val="00E35C28"/>
    <w:rsid w:val="00E47A37"/>
    <w:rsid w:val="00E70F93"/>
    <w:rsid w:val="00EA185B"/>
    <w:rsid w:val="00EC3F4A"/>
    <w:rsid w:val="00ED1041"/>
    <w:rsid w:val="00EE3298"/>
    <w:rsid w:val="00EF2AB6"/>
    <w:rsid w:val="00EF4D9B"/>
    <w:rsid w:val="00EF6527"/>
    <w:rsid w:val="00F00800"/>
    <w:rsid w:val="00F01447"/>
    <w:rsid w:val="00F0340C"/>
    <w:rsid w:val="00F16C58"/>
    <w:rsid w:val="00F30845"/>
    <w:rsid w:val="00F4057C"/>
    <w:rsid w:val="00FB07E4"/>
    <w:rsid w:val="00FC57CF"/>
    <w:rsid w:val="00FD4EC0"/>
    <w:rsid w:val="00FE5A11"/>
    <w:rsid w:val="25DACFD9"/>
    <w:rsid w:val="2963163E"/>
    <w:rsid w:val="423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80BD89"/>
  <w15:chartTrackingRefBased/>
  <w15:docId w15:val="{C79A2E08-DDBF-8D46-852C-751541C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197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71AF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1AF9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C71AF9"/>
    <w:pPr>
      <w:spacing w:after="0" w:line="240" w:lineRule="auto"/>
    </w:pPr>
    <w:rPr>
      <w:rFonts w:eastAsiaTheme="minorHAnsi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B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23C1"/>
  </w:style>
  <w:style w:type="paragraph" w:styleId="llb">
    <w:name w:val="footer"/>
    <w:basedOn w:val="Norml"/>
    <w:link w:val="llbChar"/>
    <w:uiPriority w:val="99"/>
    <w:unhideWhenUsed/>
    <w:rsid w:val="009B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AF009679364A1485BB902E227FF8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4BB2EA-208F-44B5-9994-7BF532799F08}"/>
      </w:docPartPr>
      <w:docPartBody>
        <w:p w:rsidR="00D65044" w:rsidRDefault="003C2453" w:rsidP="003C2453">
          <w:pPr>
            <w:pStyle w:val="C5AF009679364A1485BB902E227FF86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3"/>
    <w:rsid w:val="00234BE2"/>
    <w:rsid w:val="003C2453"/>
    <w:rsid w:val="00D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C2453"/>
    <w:rPr>
      <w:color w:val="808080"/>
    </w:rPr>
  </w:style>
  <w:style w:type="paragraph" w:customStyle="1" w:styleId="C5AF009679364A1485BB902E227FF86D">
    <w:name w:val="C5AF009679364A1485BB902E227FF86D"/>
    <w:rsid w:val="003C2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2</cp:revision>
  <dcterms:created xsi:type="dcterms:W3CDTF">2020-04-29T17:20:00Z</dcterms:created>
  <dcterms:modified xsi:type="dcterms:W3CDTF">2020-04-29T17:20:00Z</dcterms:modified>
</cp:coreProperties>
</file>