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9C" w:rsidRDefault="0033199C" w:rsidP="0033199C">
      <w:pPr>
        <w:rPr>
          <w:b/>
          <w:bCs/>
        </w:rPr>
      </w:pPr>
      <w:r>
        <w:rPr>
          <w:b/>
          <w:bCs/>
        </w:rPr>
        <w:t>Reconstruisez les phrases ci-dessous.</w:t>
      </w:r>
    </w:p>
    <w:p w:rsidR="0033199C" w:rsidRDefault="0033199C" w:rsidP="0033199C">
      <w:pPr>
        <w:rPr>
          <w:b/>
          <w:bCs/>
        </w:rPr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>d’ / être / faut / Il / marcher / motivé / ou / parfois / plutôt / pour / prendre / que / sa / son / très / utiliser / vélo / voiture.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>car / écolos / habitants / ils / Les / les / nombreux / par / récompensés. / sont / sont / temps / tous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</w:pPr>
      <w:r>
        <w:t xml:space="preserve"> ………………………………………………………………………………………………………………………………………………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>alors / application / bilan / calcule / carbone / déplacements. / des / L’ / le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 xml:space="preserve">carbone / convertis / de / en / euros. / kilos / Les / non rejetés / sont 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>C’ / est / Européenne. / financé / l’ / par / précédents / programme / sans / test / un / Union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 xml:space="preserve">autoroute / aussi / construire / développer / et / Ils / infrastructure /  l’ / petite / pour / une / vélos. / veulent 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</w:pPr>
      <w:r>
        <w:t>………………………………………………………………………………………………………………………………………………</w:t>
      </w:r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numPr>
          <w:ilvl w:val="0"/>
          <w:numId w:val="1"/>
        </w:numPr>
      </w:pPr>
      <w:r>
        <w:t>application / basée / carbone. / consommeraient / de / de / des / est / et / faire / habitants / instant / l’ / l’ / le / n’ / pas / payer / Pour / prévu / qui / reste / sur / trop / volontariat</w:t>
      </w:r>
      <w:bookmarkStart w:id="0" w:name="_GoBack"/>
      <w:bookmarkEnd w:id="0"/>
    </w:p>
    <w:p w:rsidR="0033199C" w:rsidRDefault="0033199C" w:rsidP="0033199C">
      <w:pPr>
        <w:pStyle w:val="Listaszerbekezds"/>
      </w:pPr>
    </w:p>
    <w:p w:rsidR="0033199C" w:rsidRDefault="0033199C" w:rsidP="0033199C">
      <w:pPr>
        <w:pStyle w:val="Listaszerbekezds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</w:t>
      </w:r>
    </w:p>
    <w:p w:rsidR="00DB515A" w:rsidRDefault="00DB515A"/>
    <w:sectPr w:rsidR="00DB515A" w:rsidSect="0033199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10" w:rsidRDefault="00C33B10" w:rsidP="0033199C">
      <w:pPr>
        <w:spacing w:after="0" w:line="240" w:lineRule="auto"/>
      </w:pPr>
      <w:r>
        <w:separator/>
      </w:r>
    </w:p>
  </w:endnote>
  <w:endnote w:type="continuationSeparator" w:id="0">
    <w:p w:rsidR="00C33B10" w:rsidRDefault="00C33B10" w:rsidP="003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9C" w:rsidRDefault="0033199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6D5AFFF1F434E5FB1D692A3719B16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33199C" w:rsidRDefault="00331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10" w:rsidRDefault="00C33B10" w:rsidP="0033199C">
      <w:pPr>
        <w:spacing w:after="0" w:line="240" w:lineRule="auto"/>
      </w:pPr>
      <w:r>
        <w:separator/>
      </w:r>
    </w:p>
  </w:footnote>
  <w:footnote w:type="continuationSeparator" w:id="0">
    <w:p w:rsidR="00C33B10" w:rsidRDefault="00C33B10" w:rsidP="003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9C" w:rsidRDefault="003319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875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9C" w:rsidRDefault="003319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875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9C" w:rsidRDefault="0033199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875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3C4E"/>
    <w:multiLevelType w:val="hybridMultilevel"/>
    <w:tmpl w:val="4C04C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C"/>
    <w:rsid w:val="0033199C"/>
    <w:rsid w:val="00C33B10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7303D0E-A2AC-4657-AE91-4578A1A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99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9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99C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33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99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5AFFF1F434E5FB1D692A3719B16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1C0B88-068D-4571-8FE7-F46124C4E3A6}"/>
      </w:docPartPr>
      <w:docPartBody>
        <w:p w:rsidR="00000000" w:rsidRDefault="009416CE" w:rsidP="009416CE">
          <w:pPr>
            <w:pStyle w:val="26D5AFFF1F434E5FB1D692A3719B160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E"/>
    <w:rsid w:val="009416CE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16CE"/>
    <w:rPr>
      <w:color w:val="808080"/>
    </w:rPr>
  </w:style>
  <w:style w:type="paragraph" w:customStyle="1" w:styleId="26D5AFFF1F434E5FB1D692A3719B1606">
    <w:name w:val="26D5AFFF1F434E5FB1D692A3719B1606"/>
    <w:rsid w:val="00941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Kántor Gábor</cp:lastModifiedBy>
  <cp:revision>1</cp:revision>
  <dcterms:created xsi:type="dcterms:W3CDTF">2020-12-25T09:47:00Z</dcterms:created>
  <dcterms:modified xsi:type="dcterms:W3CDTF">2020-12-25T09:52:00Z</dcterms:modified>
</cp:coreProperties>
</file>